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5D" w:rsidRPr="0067745D" w:rsidRDefault="0067745D" w:rsidP="0067745D">
      <w:pPr>
        <w:numPr>
          <w:ilvl w:val="0"/>
          <w:numId w:val="1"/>
        </w:numPr>
        <w:shd w:val="clear" w:color="auto" w:fill="FFFFFF"/>
        <w:spacing w:after="144" w:line="336" w:lineRule="auto"/>
        <w:ind w:left="242"/>
        <w:rPr>
          <w:rFonts w:ascii="Trebuchet MS" w:eastAsia="Times New Roman" w:hAnsi="Trebuchet MS" w:cs="Times New Roman"/>
        </w:rPr>
      </w:pPr>
      <w:r w:rsidRPr="0067745D">
        <w:rPr>
          <w:rFonts w:ascii="Trebuchet MS" w:eastAsia="Times New Roman" w:hAnsi="Trebuchet MS" w:cs="Times New Roman"/>
          <w:b/>
          <w:bCs/>
        </w:rPr>
        <w:t>Kontrolujący:</w:t>
      </w:r>
      <w:r w:rsidRPr="0067745D">
        <w:rPr>
          <w:rFonts w:ascii="Trebuchet MS" w:eastAsia="Times New Roman" w:hAnsi="Trebuchet MS" w:cs="Times New Roman"/>
        </w:rPr>
        <w:t xml:space="preserve"> </w:t>
      </w:r>
    </w:p>
    <w:p w:rsidR="0067745D" w:rsidRPr="0067745D" w:rsidRDefault="0067745D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Kuratorium Oświaty w Łodzi</w:t>
      </w:r>
      <w:r w:rsidRPr="0067745D">
        <w:rPr>
          <w:rFonts w:ascii="Trebuchet MS" w:eastAsia="Times New Roman" w:hAnsi="Trebuchet MS" w:cs="Times New Roman"/>
        </w:rPr>
        <w:t>.</w:t>
      </w:r>
    </w:p>
    <w:p w:rsidR="0067745D" w:rsidRPr="0067745D" w:rsidRDefault="0067745D" w:rsidP="0067745D">
      <w:pPr>
        <w:numPr>
          <w:ilvl w:val="0"/>
          <w:numId w:val="1"/>
        </w:numPr>
        <w:shd w:val="clear" w:color="auto" w:fill="FFFFFF"/>
        <w:spacing w:after="144" w:line="336" w:lineRule="auto"/>
        <w:ind w:left="242"/>
        <w:rPr>
          <w:rFonts w:ascii="Trebuchet MS" w:eastAsia="Times New Roman" w:hAnsi="Trebuchet MS" w:cs="Times New Roman"/>
        </w:rPr>
      </w:pPr>
      <w:r w:rsidRPr="0067745D">
        <w:rPr>
          <w:rFonts w:ascii="Trebuchet MS" w:eastAsia="Times New Roman" w:hAnsi="Trebuchet MS" w:cs="Times New Roman"/>
          <w:b/>
          <w:bCs/>
        </w:rPr>
        <w:t>Kontrolowany:</w:t>
      </w:r>
      <w:r w:rsidRPr="0067745D">
        <w:rPr>
          <w:rFonts w:ascii="Trebuchet MS" w:eastAsia="Times New Roman" w:hAnsi="Trebuchet MS" w:cs="Times New Roman"/>
        </w:rPr>
        <w:t xml:space="preserve"> </w:t>
      </w:r>
    </w:p>
    <w:p w:rsidR="0067745D" w:rsidRPr="0067745D" w:rsidRDefault="0067745D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Zespół Szkolno-Przedszkolny nr 4 </w:t>
      </w:r>
      <w:r w:rsidRPr="0067745D">
        <w:rPr>
          <w:rFonts w:ascii="Trebuchet MS" w:eastAsia="Times New Roman" w:hAnsi="Trebuchet MS" w:cs="Times New Roman"/>
        </w:rPr>
        <w:t>w Tomaszowie Mazowieckim.</w:t>
      </w:r>
    </w:p>
    <w:p w:rsidR="0067745D" w:rsidRPr="0067745D" w:rsidRDefault="0067745D" w:rsidP="0067745D">
      <w:pPr>
        <w:numPr>
          <w:ilvl w:val="0"/>
          <w:numId w:val="1"/>
        </w:numPr>
        <w:shd w:val="clear" w:color="auto" w:fill="FFFFFF"/>
        <w:spacing w:after="144" w:line="336" w:lineRule="auto"/>
        <w:ind w:left="242"/>
        <w:rPr>
          <w:rFonts w:ascii="Trebuchet MS" w:eastAsia="Times New Roman" w:hAnsi="Trebuchet MS" w:cs="Times New Roman"/>
        </w:rPr>
      </w:pPr>
      <w:r w:rsidRPr="0067745D">
        <w:rPr>
          <w:rFonts w:ascii="Trebuchet MS" w:eastAsia="Times New Roman" w:hAnsi="Trebuchet MS" w:cs="Times New Roman"/>
          <w:b/>
          <w:bCs/>
        </w:rPr>
        <w:t>Termin kontroli:</w:t>
      </w:r>
      <w:r w:rsidRPr="0067745D">
        <w:rPr>
          <w:rFonts w:ascii="Trebuchet MS" w:eastAsia="Times New Roman" w:hAnsi="Trebuchet MS" w:cs="Times New Roman"/>
        </w:rPr>
        <w:t xml:space="preserve"> </w:t>
      </w:r>
    </w:p>
    <w:p w:rsidR="0067745D" w:rsidRPr="0067745D" w:rsidRDefault="0067745D" w:rsidP="0067745D">
      <w:pPr>
        <w:numPr>
          <w:ilvl w:val="0"/>
          <w:numId w:val="1"/>
        </w:numPr>
        <w:shd w:val="clear" w:color="auto" w:fill="FFFFFF"/>
        <w:spacing w:after="144" w:line="336" w:lineRule="auto"/>
        <w:ind w:left="242"/>
        <w:rPr>
          <w:rFonts w:ascii="Trebuchet MS" w:eastAsia="Times New Roman" w:hAnsi="Trebuchet MS" w:cs="Times New Roman"/>
          <w:b/>
          <w:bCs/>
        </w:rPr>
      </w:pPr>
      <w:r w:rsidRPr="0067745D">
        <w:rPr>
          <w:rFonts w:ascii="Trebuchet MS" w:eastAsia="Times New Roman" w:hAnsi="Trebuchet MS" w:cs="Times New Roman"/>
        </w:rPr>
        <w:t>28.10.2015r.</w:t>
      </w:r>
    </w:p>
    <w:p w:rsidR="0067745D" w:rsidRDefault="0067745D" w:rsidP="0067745D">
      <w:pPr>
        <w:numPr>
          <w:ilvl w:val="0"/>
          <w:numId w:val="1"/>
        </w:numPr>
        <w:shd w:val="clear" w:color="auto" w:fill="FFFFFF"/>
        <w:spacing w:after="144" w:line="336" w:lineRule="auto"/>
        <w:ind w:left="242"/>
        <w:rPr>
          <w:rFonts w:ascii="Trebuchet MS" w:eastAsia="Times New Roman" w:hAnsi="Trebuchet MS" w:cs="Times New Roman"/>
        </w:rPr>
      </w:pPr>
      <w:r w:rsidRPr="0067745D">
        <w:rPr>
          <w:rFonts w:ascii="Trebuchet MS" w:eastAsia="Times New Roman" w:hAnsi="Trebuchet MS" w:cs="Times New Roman"/>
          <w:b/>
          <w:bCs/>
        </w:rPr>
        <w:t>Zakres kontroli:</w:t>
      </w:r>
    </w:p>
    <w:p w:rsidR="0067745D" w:rsidRPr="0067745D" w:rsidRDefault="0067745D" w:rsidP="00D83CB8">
      <w:pPr>
        <w:shd w:val="clear" w:color="auto" w:fill="FFFFFF"/>
        <w:spacing w:after="144" w:line="336" w:lineRule="auto"/>
        <w:ind w:left="-118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 Szko</w:t>
      </w:r>
      <w:r w:rsidR="00D83CB8">
        <w:rPr>
          <w:rFonts w:ascii="Trebuchet MS" w:eastAsia="Times New Roman" w:hAnsi="Trebuchet MS" w:cs="Times New Roman"/>
        </w:rPr>
        <w:t>ła</w:t>
      </w:r>
      <w:r>
        <w:rPr>
          <w:rFonts w:ascii="Trebuchet MS" w:eastAsia="Times New Roman" w:hAnsi="Trebuchet MS" w:cs="Times New Roman"/>
        </w:rPr>
        <w:t xml:space="preserve"> Podstawow</w:t>
      </w:r>
      <w:r w:rsidR="00D83CB8">
        <w:rPr>
          <w:rFonts w:ascii="Trebuchet MS" w:eastAsia="Times New Roman" w:hAnsi="Trebuchet MS" w:cs="Times New Roman"/>
        </w:rPr>
        <w:t>a</w:t>
      </w:r>
      <w:r>
        <w:rPr>
          <w:rFonts w:ascii="Trebuchet MS" w:eastAsia="Times New Roman" w:hAnsi="Trebuchet MS" w:cs="Times New Roman"/>
        </w:rPr>
        <w:t xml:space="preserve"> nr 1:</w:t>
      </w:r>
    </w:p>
    <w:p w:rsidR="0067745D" w:rsidRPr="0067745D" w:rsidRDefault="0067745D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Systematyczne prowadzenie dokumentacji przebiegu nauczania,</w:t>
      </w:r>
    </w:p>
    <w:p w:rsidR="0067745D" w:rsidRPr="0067745D" w:rsidRDefault="0067745D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Monitorowanie realizacji podstawy programowej w klasach IV-VI,</w:t>
      </w:r>
    </w:p>
    <w:p w:rsidR="0067745D" w:rsidRPr="0067745D" w:rsidRDefault="0067745D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Realizacja godzin wynikających z art. 42 KN,</w:t>
      </w:r>
    </w:p>
    <w:p w:rsidR="0067745D" w:rsidRDefault="0067745D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Dokumentowanie działalności świetlicy i biblioteki szkolnej,</w:t>
      </w:r>
    </w:p>
    <w:p w:rsidR="0067745D" w:rsidRDefault="0067745D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Prawidłowość prowadzonych działań wychowawczych i profilaktycznych,</w:t>
      </w:r>
    </w:p>
    <w:p w:rsidR="00320427" w:rsidRDefault="0067745D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Zgodność</w:t>
      </w:r>
      <w:r w:rsidR="00320427">
        <w:rPr>
          <w:rFonts w:ascii="Trebuchet MS" w:eastAsia="Times New Roman" w:hAnsi="Trebuchet MS" w:cs="Times New Roman"/>
        </w:rPr>
        <w:t xml:space="preserve"> realizacji obowiązkowych zajęć edukacyjnych z ramowymi planami nauczania w klasach I-III,</w:t>
      </w:r>
    </w:p>
    <w:p w:rsidR="00320427" w:rsidRDefault="00320427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Realizacja nowych zasad oceniania na zajęciach wychowania fizycznego.</w:t>
      </w:r>
    </w:p>
    <w:p w:rsidR="00320427" w:rsidRDefault="00320427" w:rsidP="00320427">
      <w:pPr>
        <w:shd w:val="clear" w:color="auto" w:fill="FFFFFF"/>
        <w:spacing w:after="144" w:line="336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Przedszkola 14 i 20:</w:t>
      </w:r>
    </w:p>
    <w:p w:rsidR="00320427" w:rsidRDefault="00320427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Realizacja podstawy programowej,</w:t>
      </w:r>
    </w:p>
    <w:p w:rsidR="00320427" w:rsidRDefault="00320427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Przestrzeganie ramowego rozkładu dnia,</w:t>
      </w:r>
    </w:p>
    <w:p w:rsidR="00320427" w:rsidRDefault="00320427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Prowadzenie dokumentacji,</w:t>
      </w:r>
    </w:p>
    <w:p w:rsidR="00320427" w:rsidRDefault="00320427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Realizacja uwag do podstawy programowej,</w:t>
      </w:r>
    </w:p>
    <w:p w:rsidR="00320427" w:rsidRDefault="00320427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Pomoc psychologiczno-pedagogiczna,</w:t>
      </w:r>
    </w:p>
    <w:p w:rsidR="00320427" w:rsidRDefault="00320427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Monitorowanie procesów wspomagania, rozwoju i edukacji,</w:t>
      </w:r>
    </w:p>
    <w:p w:rsidR="00320427" w:rsidRDefault="00320427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Prawa dziecka,</w:t>
      </w:r>
    </w:p>
    <w:p w:rsidR="00320427" w:rsidRDefault="00320427" w:rsidP="0067745D">
      <w:pPr>
        <w:numPr>
          <w:ilvl w:val="1"/>
          <w:numId w:val="1"/>
        </w:numPr>
        <w:shd w:val="clear" w:color="auto" w:fill="FFFFFF"/>
        <w:spacing w:after="144" w:line="336" w:lineRule="auto"/>
        <w:ind w:left="48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Bezpieczeństwo dzieci podczas pobytu w ogrodzie.</w:t>
      </w:r>
    </w:p>
    <w:p w:rsidR="0067745D" w:rsidRPr="0067745D" w:rsidRDefault="0067745D" w:rsidP="0067745D">
      <w:pPr>
        <w:numPr>
          <w:ilvl w:val="0"/>
          <w:numId w:val="1"/>
        </w:numPr>
        <w:shd w:val="clear" w:color="auto" w:fill="FFFFFF"/>
        <w:spacing w:after="144" w:line="336" w:lineRule="auto"/>
        <w:ind w:left="242"/>
        <w:rPr>
          <w:rFonts w:ascii="Trebuchet MS" w:eastAsia="Times New Roman" w:hAnsi="Trebuchet MS" w:cs="Times New Roman"/>
        </w:rPr>
      </w:pPr>
      <w:r w:rsidRPr="0067745D">
        <w:rPr>
          <w:rFonts w:ascii="Trebuchet MS" w:eastAsia="Times New Roman" w:hAnsi="Trebuchet MS" w:cs="Times New Roman"/>
          <w:b/>
          <w:bCs/>
        </w:rPr>
        <w:t>Zalecenia pokontrolne:</w:t>
      </w:r>
      <w:r w:rsidRPr="0067745D">
        <w:rPr>
          <w:rFonts w:ascii="Trebuchet MS" w:eastAsia="Times New Roman" w:hAnsi="Trebuchet MS" w:cs="Times New Roman"/>
        </w:rPr>
        <w:t xml:space="preserve"> brak.</w:t>
      </w:r>
    </w:p>
    <w:p w:rsidR="00D26222" w:rsidRDefault="00D26222"/>
    <w:sectPr w:rsidR="00D2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AB9"/>
    <w:multiLevelType w:val="multilevel"/>
    <w:tmpl w:val="BF0E06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9921EC"/>
    <w:multiLevelType w:val="hybridMultilevel"/>
    <w:tmpl w:val="0F98A934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5EC076F"/>
    <w:multiLevelType w:val="hybridMultilevel"/>
    <w:tmpl w:val="C7F6C9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67745D"/>
    <w:rsid w:val="00320427"/>
    <w:rsid w:val="0067745D"/>
    <w:rsid w:val="00D26222"/>
    <w:rsid w:val="00D8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745D"/>
    <w:rPr>
      <w:b/>
      <w:bCs/>
    </w:rPr>
  </w:style>
  <w:style w:type="paragraph" w:styleId="Akapitzlist">
    <w:name w:val="List Paragraph"/>
    <w:basedOn w:val="Normalny"/>
    <w:uiPriority w:val="34"/>
    <w:qFormat/>
    <w:rsid w:val="00320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9702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2015-11-09T07:13:00Z</dcterms:created>
  <dcterms:modified xsi:type="dcterms:W3CDTF">2015-11-09T07:30:00Z</dcterms:modified>
</cp:coreProperties>
</file>