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8E84" w14:textId="1AEF7317" w:rsidR="00DD7D42" w:rsidRDefault="00DD7D42" w:rsidP="00DD7D42">
      <w:pPr>
        <w:rPr>
          <w:rFonts w:cs="Arial"/>
          <w:b/>
          <w:bCs/>
        </w:rPr>
      </w:pPr>
      <w:r w:rsidRPr="00FC12D1">
        <w:rPr>
          <w:rFonts w:cs="Arial"/>
          <w:b/>
          <w:bCs/>
        </w:rPr>
        <w:t>STATUT Szkoły Podstawowej nr 1 im. Aleksandra Kamińskiego w Tomaszowie Mazowieckim w ZESPOLE SZKOLNO-PRZEDSZKOLNYM NR 4</w:t>
      </w:r>
      <w:r w:rsidR="00817C1D">
        <w:rPr>
          <w:rFonts w:cs="Arial"/>
          <w:b/>
          <w:bCs/>
        </w:rPr>
        <w:br/>
      </w:r>
    </w:p>
    <w:p w14:paraId="5527F872" w14:textId="77777777" w:rsidR="00901F0A" w:rsidRPr="00FC12D1" w:rsidRDefault="00901F0A" w:rsidP="00DD7D42">
      <w:pPr>
        <w:rPr>
          <w:rFonts w:cs="Arial"/>
          <w:b/>
          <w:bCs/>
        </w:rPr>
      </w:pPr>
    </w:p>
    <w:sdt>
      <w:sdtPr>
        <w:rPr>
          <w:rFonts w:ascii="Arial" w:eastAsiaTheme="minorHAnsi" w:hAnsi="Arial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1257648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D20779" w14:textId="6F1EF5E5" w:rsidR="00FC12D1" w:rsidRPr="00901F0A" w:rsidRDefault="00FC12D1" w:rsidP="00FC12D1">
          <w:pPr>
            <w:pStyle w:val="Nagwekspisutreci"/>
            <w:spacing w:before="0" w:line="360" w:lineRule="auto"/>
            <w:rPr>
              <w:b/>
              <w:bCs/>
              <w:color w:val="auto"/>
              <w:sz w:val="24"/>
              <w:szCs w:val="24"/>
            </w:rPr>
          </w:pPr>
          <w:r w:rsidRPr="00901F0A">
            <w:rPr>
              <w:b/>
              <w:bCs/>
              <w:color w:val="auto"/>
              <w:sz w:val="24"/>
              <w:szCs w:val="24"/>
            </w:rPr>
            <w:t>Spis treści</w:t>
          </w:r>
          <w:r w:rsidR="00817C1D">
            <w:rPr>
              <w:b/>
              <w:bCs/>
              <w:color w:val="auto"/>
              <w:sz w:val="24"/>
              <w:szCs w:val="24"/>
            </w:rPr>
            <w:br/>
          </w:r>
        </w:p>
        <w:p w14:paraId="001832C7" w14:textId="76A9240F" w:rsidR="00FC12D1" w:rsidRPr="00817C1D" w:rsidRDefault="00FC12D1" w:rsidP="00FC12D1">
          <w:pPr>
            <w:pStyle w:val="Spistreci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lang w:eastAsia="pl-PL"/>
            </w:rPr>
          </w:pPr>
          <w:r w:rsidRPr="00FC12D1">
            <w:fldChar w:fldCharType="begin"/>
          </w:r>
          <w:r w:rsidRPr="00FC12D1">
            <w:instrText xml:space="preserve"> TOC \o "1-3" \h \z \u </w:instrText>
          </w:r>
          <w:r w:rsidRPr="00FC12D1">
            <w:fldChar w:fldCharType="separate"/>
          </w:r>
          <w:hyperlink w:anchor="_Toc216269078" w:history="1">
            <w:r w:rsidRPr="00817C1D">
              <w:rPr>
                <w:rStyle w:val="Hipercze"/>
                <w:noProof/>
              </w:rPr>
              <w:t>ROZDZIAŁ I</w:t>
            </w:r>
            <w:r w:rsidRPr="00817C1D">
              <w:rPr>
                <w:noProof/>
                <w:webHidden/>
              </w:rPr>
              <w:tab/>
            </w:r>
            <w:r w:rsidRPr="00817C1D">
              <w:rPr>
                <w:noProof/>
                <w:webHidden/>
              </w:rPr>
              <w:fldChar w:fldCharType="begin"/>
            </w:r>
            <w:r w:rsidRPr="00817C1D">
              <w:rPr>
                <w:noProof/>
                <w:webHidden/>
              </w:rPr>
              <w:instrText xml:space="preserve"> PAGEREF _Toc216269078 \h </w:instrText>
            </w:r>
            <w:r w:rsidRPr="00817C1D">
              <w:rPr>
                <w:noProof/>
                <w:webHidden/>
              </w:rPr>
            </w:r>
            <w:r w:rsidRPr="00817C1D">
              <w:rPr>
                <w:noProof/>
                <w:webHidden/>
              </w:rPr>
              <w:fldChar w:fldCharType="separate"/>
            </w:r>
            <w:r w:rsidR="00FE441E">
              <w:rPr>
                <w:noProof/>
                <w:webHidden/>
              </w:rPr>
              <w:t>3</w:t>
            </w:r>
            <w:r w:rsidRPr="00817C1D">
              <w:rPr>
                <w:noProof/>
                <w:webHidden/>
              </w:rPr>
              <w:fldChar w:fldCharType="end"/>
            </w:r>
          </w:hyperlink>
        </w:p>
        <w:p w14:paraId="3B609ED6" w14:textId="191A830A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79" w:history="1">
            <w:r w:rsidR="00FC12D1" w:rsidRPr="00817C1D">
              <w:rPr>
                <w:rStyle w:val="Hipercze"/>
                <w:sz w:val="24"/>
                <w:szCs w:val="24"/>
              </w:rPr>
              <w:t>POSTANOWIENIA WSTĘPNE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_Toc216269079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3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04BA4779" w14:textId="1158FA14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80" w:history="1">
            <w:r w:rsidR="00FC12D1" w:rsidRPr="00817C1D">
              <w:rPr>
                <w:rStyle w:val="Hipercze"/>
                <w:sz w:val="24"/>
                <w:szCs w:val="24"/>
              </w:rPr>
              <w:t>Przepisy definiujące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_Toc216269080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3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795491E5" w14:textId="1AF0909A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81" w:history="1">
            <w:r w:rsidR="00FC12D1" w:rsidRPr="00817C1D">
              <w:rPr>
                <w:rStyle w:val="Hipercze"/>
                <w:sz w:val="24"/>
                <w:szCs w:val="24"/>
              </w:rPr>
              <w:t>Nazwa i typ szkoły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_Toc216269081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3C6DED16" w14:textId="79726969" w:rsidR="00FC12D1" w:rsidRPr="00817C1D" w:rsidRDefault="002678CB" w:rsidP="00FC12D1">
          <w:pPr>
            <w:pStyle w:val="Spistreci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216269082" w:history="1">
            <w:r w:rsidR="00FC12D1" w:rsidRPr="00817C1D">
              <w:rPr>
                <w:rStyle w:val="Hipercze"/>
                <w:noProof/>
              </w:rPr>
              <w:t>ROZDZI AŁ II</w:t>
            </w:r>
            <w:r w:rsidR="00FC12D1" w:rsidRPr="00817C1D">
              <w:rPr>
                <w:noProof/>
                <w:webHidden/>
              </w:rPr>
              <w:tab/>
            </w:r>
            <w:r w:rsidR="00FC12D1" w:rsidRPr="00817C1D">
              <w:rPr>
                <w:noProof/>
                <w:webHidden/>
              </w:rPr>
              <w:fldChar w:fldCharType="begin"/>
            </w:r>
            <w:r w:rsidR="00FC12D1" w:rsidRPr="00817C1D">
              <w:rPr>
                <w:noProof/>
                <w:webHidden/>
              </w:rPr>
              <w:instrText xml:space="preserve"> PAGEREF _Toc216269082 \h </w:instrText>
            </w:r>
            <w:r w:rsidR="00FC12D1" w:rsidRPr="00817C1D">
              <w:rPr>
                <w:noProof/>
                <w:webHidden/>
              </w:rPr>
            </w:r>
            <w:r w:rsidR="00FC12D1" w:rsidRPr="00817C1D">
              <w:rPr>
                <w:noProof/>
                <w:webHidden/>
              </w:rPr>
              <w:fldChar w:fldCharType="separate"/>
            </w:r>
            <w:r w:rsidR="00FE441E">
              <w:rPr>
                <w:noProof/>
                <w:webHidden/>
              </w:rPr>
              <w:t>5</w:t>
            </w:r>
            <w:r w:rsidR="00FC12D1" w:rsidRPr="00817C1D">
              <w:rPr>
                <w:noProof/>
                <w:webHidden/>
              </w:rPr>
              <w:fldChar w:fldCharType="end"/>
            </w:r>
          </w:hyperlink>
        </w:p>
        <w:p w14:paraId="602D383C" w14:textId="5FA6DDB4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83" w:history="1">
            <w:r w:rsidR="00FC12D1" w:rsidRPr="00817C1D">
              <w:rPr>
                <w:rStyle w:val="Hipercze"/>
                <w:sz w:val="24"/>
                <w:szCs w:val="24"/>
              </w:rPr>
              <w:t>CELE I ZADANIA SZKOŁY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_Toc216269083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5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41D34E6E" w14:textId="12F4539D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84" w:history="1">
            <w:r w:rsidR="00FC12D1" w:rsidRPr="00817C1D">
              <w:rPr>
                <w:rStyle w:val="Hipercze"/>
                <w:sz w:val="24"/>
                <w:szCs w:val="24"/>
              </w:rPr>
              <w:t>Głównymi celami szkoły jest: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_Toc216269084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6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6274BCBB" w14:textId="08F60546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85" w:history="1">
            <w:r w:rsidR="00FC12D1" w:rsidRPr="00817C1D">
              <w:rPr>
                <w:rStyle w:val="Hipercze"/>
                <w:sz w:val="24"/>
                <w:szCs w:val="24"/>
              </w:rPr>
              <w:t>Do zadań szkoły należy: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_Toc216269085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7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33794BEB" w14:textId="48C51C65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86" w:history="1">
            <w:r w:rsidR="00FC12D1" w:rsidRPr="00817C1D">
              <w:rPr>
                <w:rStyle w:val="Hipercze"/>
                <w:sz w:val="24"/>
                <w:szCs w:val="24"/>
              </w:rPr>
              <w:t>W procesie osiągania celów i realizacji zadań szkoła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_Toc216269086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9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4F62451F" w14:textId="2728A655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87" w:history="1">
            <w:r w:rsidR="00FC12D1" w:rsidRPr="00817C1D">
              <w:rPr>
                <w:rStyle w:val="Hipercze"/>
                <w:sz w:val="24"/>
                <w:szCs w:val="24"/>
              </w:rPr>
              <w:t>Cele i zadania oddziału przedszkolnego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_Toc216269087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14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08028C6F" w14:textId="575C049D" w:rsidR="00FC12D1" w:rsidRPr="00817C1D" w:rsidRDefault="002678CB" w:rsidP="00FC12D1">
          <w:pPr>
            <w:pStyle w:val="Spistreci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216269088" w:history="1">
            <w:r w:rsidR="00FC12D1" w:rsidRPr="00817C1D">
              <w:rPr>
                <w:rStyle w:val="Hipercze"/>
                <w:noProof/>
              </w:rPr>
              <w:t>ROZDZIAŁ III</w:t>
            </w:r>
            <w:r w:rsidR="00FC12D1" w:rsidRPr="00817C1D">
              <w:rPr>
                <w:noProof/>
                <w:webHidden/>
              </w:rPr>
              <w:tab/>
            </w:r>
            <w:r w:rsidR="00FC12D1" w:rsidRPr="00817C1D">
              <w:rPr>
                <w:noProof/>
                <w:webHidden/>
              </w:rPr>
              <w:fldChar w:fldCharType="begin"/>
            </w:r>
            <w:r w:rsidR="00FC12D1" w:rsidRPr="00817C1D">
              <w:rPr>
                <w:noProof/>
                <w:webHidden/>
              </w:rPr>
              <w:instrText xml:space="preserve"> PAGEREF _Toc216269088 \h </w:instrText>
            </w:r>
            <w:r w:rsidR="00FC12D1" w:rsidRPr="00817C1D">
              <w:rPr>
                <w:noProof/>
                <w:webHidden/>
              </w:rPr>
            </w:r>
            <w:r w:rsidR="00FC12D1" w:rsidRPr="00817C1D">
              <w:rPr>
                <w:noProof/>
                <w:webHidden/>
              </w:rPr>
              <w:fldChar w:fldCharType="separate"/>
            </w:r>
            <w:r w:rsidR="00FE441E">
              <w:rPr>
                <w:noProof/>
                <w:webHidden/>
              </w:rPr>
              <w:t>15</w:t>
            </w:r>
            <w:r w:rsidR="00FC12D1" w:rsidRPr="00817C1D">
              <w:rPr>
                <w:noProof/>
                <w:webHidden/>
              </w:rPr>
              <w:fldChar w:fldCharType="end"/>
            </w:r>
          </w:hyperlink>
        </w:p>
        <w:p w14:paraId="64D22D74" w14:textId="63679E0C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89" w:history="1">
            <w:r w:rsidR="00FC12D1" w:rsidRPr="00817C1D">
              <w:rPr>
                <w:rStyle w:val="Hipercze"/>
                <w:sz w:val="24"/>
                <w:szCs w:val="24"/>
              </w:rPr>
              <w:t>ORGANY SZKOŁY I ICH KOMPETENCJE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_Toc216269089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15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6E269EA5" w14:textId="0F6CC2A4" w:rsidR="00FC12D1" w:rsidRPr="00817C1D" w:rsidRDefault="002678CB" w:rsidP="00FC12D1">
          <w:pPr>
            <w:pStyle w:val="Spistreci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216269090" w:history="1">
            <w:r w:rsidR="00FC12D1" w:rsidRPr="00817C1D">
              <w:rPr>
                <w:rStyle w:val="Hipercze"/>
                <w:noProof/>
              </w:rPr>
              <w:t>ROZDZIAŁ IV</w:t>
            </w:r>
            <w:r w:rsidR="00FC12D1" w:rsidRPr="00817C1D">
              <w:rPr>
                <w:noProof/>
                <w:webHidden/>
              </w:rPr>
              <w:tab/>
            </w:r>
            <w:r w:rsidR="00FC12D1" w:rsidRPr="00817C1D">
              <w:rPr>
                <w:noProof/>
                <w:webHidden/>
              </w:rPr>
              <w:fldChar w:fldCharType="begin"/>
            </w:r>
            <w:r w:rsidR="00FC12D1" w:rsidRPr="00817C1D">
              <w:rPr>
                <w:noProof/>
                <w:webHidden/>
              </w:rPr>
              <w:instrText xml:space="preserve"> PAGEREF _Toc216269090 \h </w:instrText>
            </w:r>
            <w:r w:rsidR="00FC12D1" w:rsidRPr="00817C1D">
              <w:rPr>
                <w:noProof/>
                <w:webHidden/>
              </w:rPr>
            </w:r>
            <w:r w:rsidR="00FC12D1" w:rsidRPr="00817C1D">
              <w:rPr>
                <w:noProof/>
                <w:webHidden/>
              </w:rPr>
              <w:fldChar w:fldCharType="separate"/>
            </w:r>
            <w:r w:rsidR="00FE441E">
              <w:rPr>
                <w:noProof/>
                <w:webHidden/>
              </w:rPr>
              <w:t>26</w:t>
            </w:r>
            <w:r w:rsidR="00FC12D1" w:rsidRPr="00817C1D">
              <w:rPr>
                <w:noProof/>
                <w:webHidden/>
              </w:rPr>
              <w:fldChar w:fldCharType="end"/>
            </w:r>
          </w:hyperlink>
        </w:p>
        <w:p w14:paraId="5AA1022C" w14:textId="281ACCBB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91" w:history="1">
            <w:r w:rsidR="00FC12D1" w:rsidRPr="00817C1D">
              <w:rPr>
                <w:rStyle w:val="Hipercze"/>
                <w:sz w:val="24"/>
                <w:szCs w:val="24"/>
              </w:rPr>
              <w:t>STRUKTURA I ORGANIZACJA SZKOŁY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_Toc216269091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26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6DDD30EB" w14:textId="011A6B42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92" w:history="1">
            <w:r w:rsidR="00FC12D1" w:rsidRPr="00817C1D">
              <w:rPr>
                <w:rStyle w:val="Hipercze"/>
                <w:sz w:val="24"/>
                <w:szCs w:val="24"/>
              </w:rPr>
              <w:t>Organizacja kształcenia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_Toc216269092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26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59AA8687" w14:textId="7D4C9669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93" w:history="1">
            <w:r w:rsidR="00FC12D1" w:rsidRPr="00817C1D">
              <w:rPr>
                <w:rStyle w:val="Hipercze"/>
                <w:sz w:val="24"/>
                <w:szCs w:val="24"/>
              </w:rPr>
              <w:t>Terminarz roku szkolnego i czas zajęć edukacyjnych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_Toc216269093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29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7DF7DD41" w14:textId="0C8C0E84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94" w:history="1">
            <w:r w:rsidR="00FC12D1" w:rsidRPr="00817C1D">
              <w:rPr>
                <w:rStyle w:val="Hipercze"/>
                <w:sz w:val="24"/>
                <w:szCs w:val="24"/>
              </w:rPr>
              <w:t>Jednostki organizacyjne szkoły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_Toc216269094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29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28EFFC41" w14:textId="7B4DB10F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95" w:history="1">
            <w:r w:rsidR="00FC12D1" w:rsidRPr="00817C1D">
              <w:rPr>
                <w:rStyle w:val="Hipercze"/>
                <w:sz w:val="24"/>
                <w:szCs w:val="24"/>
              </w:rPr>
              <w:t>Biblioteka szkolna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_Toc216269095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33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19AD03FC" w14:textId="6DF031D3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96" w:history="1">
            <w:r w:rsidR="00FC12D1" w:rsidRPr="00817C1D">
              <w:rPr>
                <w:rStyle w:val="Hipercze"/>
                <w:sz w:val="24"/>
                <w:szCs w:val="24"/>
              </w:rPr>
              <w:t>Świetlica szkolna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_Toc216269096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35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1D7EA122" w14:textId="4EBD00C1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97" w:history="1">
            <w:r w:rsidR="00FC12D1" w:rsidRPr="00817C1D">
              <w:rPr>
                <w:rStyle w:val="Hipercze"/>
                <w:sz w:val="24"/>
                <w:szCs w:val="24"/>
              </w:rPr>
              <w:t>Stołówka szkolna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_Toc216269097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36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1DF84CE0" w14:textId="07519B35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098" w:history="1">
            <w:r w:rsidR="00FC12D1" w:rsidRPr="00817C1D">
              <w:rPr>
                <w:rStyle w:val="Hipercze"/>
                <w:sz w:val="24"/>
                <w:szCs w:val="24"/>
              </w:rPr>
              <w:t>Inne organizacje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_Toc216269098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37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59A9F7B4" w14:textId="22DE9D00" w:rsidR="00FC12D1" w:rsidRPr="00817C1D" w:rsidRDefault="002678CB" w:rsidP="00FC12D1">
          <w:pPr>
            <w:pStyle w:val="Spistreci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216269099" w:history="1">
            <w:r w:rsidR="00FC12D1" w:rsidRPr="00817C1D">
              <w:rPr>
                <w:rStyle w:val="Hipercze"/>
                <w:noProof/>
              </w:rPr>
              <w:t>ROZDZIAŁ V</w:t>
            </w:r>
            <w:r w:rsidR="00FC12D1" w:rsidRPr="00817C1D">
              <w:rPr>
                <w:noProof/>
                <w:webHidden/>
              </w:rPr>
              <w:tab/>
            </w:r>
            <w:r w:rsidR="00FC12D1" w:rsidRPr="00817C1D">
              <w:rPr>
                <w:noProof/>
                <w:webHidden/>
              </w:rPr>
              <w:fldChar w:fldCharType="begin"/>
            </w:r>
            <w:r w:rsidR="00FC12D1" w:rsidRPr="00817C1D">
              <w:rPr>
                <w:noProof/>
                <w:webHidden/>
              </w:rPr>
              <w:instrText xml:space="preserve"> PAGEREF _Toc216269099 \h </w:instrText>
            </w:r>
            <w:r w:rsidR="00FC12D1" w:rsidRPr="00817C1D">
              <w:rPr>
                <w:noProof/>
                <w:webHidden/>
              </w:rPr>
            </w:r>
            <w:r w:rsidR="00FC12D1" w:rsidRPr="00817C1D">
              <w:rPr>
                <w:noProof/>
                <w:webHidden/>
              </w:rPr>
              <w:fldChar w:fldCharType="separate"/>
            </w:r>
            <w:r w:rsidR="00FE441E">
              <w:rPr>
                <w:noProof/>
                <w:webHidden/>
              </w:rPr>
              <w:t>38</w:t>
            </w:r>
            <w:r w:rsidR="00FC12D1" w:rsidRPr="00817C1D">
              <w:rPr>
                <w:noProof/>
                <w:webHidden/>
              </w:rPr>
              <w:fldChar w:fldCharType="end"/>
            </w:r>
          </w:hyperlink>
        </w:p>
        <w:p w14:paraId="6890956C" w14:textId="3056769B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0" w:history="1">
            <w:r w:rsidR="00FC12D1" w:rsidRPr="00817C1D">
              <w:rPr>
                <w:rStyle w:val="Hipercze"/>
                <w:sz w:val="24"/>
                <w:szCs w:val="24"/>
              </w:rPr>
              <w:t>Pomoc psychologiczno- pedagogiczna oraz materialna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_Toc216269100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38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0DC132B2" w14:textId="2094821D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sz w:val="24"/>
              <w:szCs w:val="24"/>
              <w:lang w:eastAsia="pl-PL"/>
            </w:rPr>
          </w:pPr>
          <w:hyperlink w:anchor="_Toc216269101" w:history="1">
            <w:r w:rsidR="00FC12D1" w:rsidRPr="00817C1D">
              <w:rPr>
                <w:rStyle w:val="Hipercze"/>
              </w:rPr>
              <w:t>Organizacja, formy i sposoby świadczenia pomocy psychologiczno- pedagogicznej.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_Toc216269101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38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47C27DB4" w14:textId="32AE3174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2" w:history="1">
            <w:r w:rsidR="00FC12D1" w:rsidRPr="00817C1D">
              <w:rPr>
                <w:rStyle w:val="Hipercze"/>
                <w:sz w:val="24"/>
                <w:szCs w:val="24"/>
              </w:rPr>
              <w:t>Formy pomocy psychologiczno– pedagogicznej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_Toc216269102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40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0B5D2E39" w14:textId="6631D33B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3" w:history="1">
            <w:r w:rsidR="00FC12D1" w:rsidRPr="00817C1D">
              <w:rPr>
                <w:rStyle w:val="Hipercze"/>
                <w:sz w:val="24"/>
                <w:szCs w:val="24"/>
              </w:rPr>
              <w:t>Inne formy pomocy psychologiczno – pedagogicznej, to: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_Toc216269103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40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10C2ED4B" w14:textId="22C7462F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4" w:history="1">
            <w:r w:rsidR="00FC12D1" w:rsidRPr="00817C1D">
              <w:rPr>
                <w:rStyle w:val="Hipercze"/>
                <w:sz w:val="24"/>
                <w:szCs w:val="24"/>
              </w:rPr>
              <w:t>Organizacja pomocy psychologiczno – pedagogicznej uczniom posiadającym orzeczenia o potrzebie kształcenia specjalnego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_Toc216269104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41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21160CA5" w14:textId="0701EAC3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5" w:history="1">
            <w:r w:rsidR="00FC12D1" w:rsidRPr="00817C1D">
              <w:rPr>
                <w:rStyle w:val="Hipercze"/>
                <w:sz w:val="24"/>
                <w:szCs w:val="24"/>
              </w:rPr>
              <w:t>Organizacja pomocy psychologiczno – pedagogicznej pozostałym uczniom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_Toc216269105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42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65EFEAD5" w14:textId="300948D8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6" w:history="1">
            <w:r w:rsidR="00FC12D1" w:rsidRPr="00817C1D">
              <w:rPr>
                <w:rStyle w:val="Hipercze"/>
                <w:sz w:val="24"/>
                <w:szCs w:val="24"/>
              </w:rPr>
              <w:t>Pomoc psychologiczno-pedagogiczna uczniowi zdolnemu.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_Toc216269106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44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4010E5DD" w14:textId="78871C8B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7" w:history="1">
            <w:r w:rsidR="00FC12D1" w:rsidRPr="00817C1D">
              <w:rPr>
                <w:rStyle w:val="Hipercze"/>
                <w:sz w:val="24"/>
                <w:szCs w:val="24"/>
              </w:rPr>
              <w:t>Obowiązki wychowawcy klasy i nauczycieli w zakresie wspierania uczniów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_Toc216269107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46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634F2C1F" w14:textId="403AB554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8" w:history="1">
            <w:r w:rsidR="00FC12D1" w:rsidRPr="00817C1D">
              <w:rPr>
                <w:rStyle w:val="Hipercze"/>
                <w:sz w:val="24"/>
                <w:szCs w:val="24"/>
              </w:rPr>
              <w:t>Zadania i obowiązki pedagoga i psychologa.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_Toc216269108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47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6F5C7D1F" w14:textId="0A3E46E8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09" w:history="1">
            <w:r w:rsidR="00FC12D1" w:rsidRPr="00817C1D">
              <w:rPr>
                <w:rStyle w:val="Hipercze"/>
                <w:sz w:val="24"/>
                <w:szCs w:val="24"/>
              </w:rPr>
              <w:t>Zadania i obowiązki pedagoga specjalnego.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_Toc216269109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48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4A3902A0" w14:textId="4748C244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10" w:history="1">
            <w:r w:rsidR="00FC12D1" w:rsidRPr="00817C1D">
              <w:rPr>
                <w:rStyle w:val="Hipercze"/>
                <w:sz w:val="24"/>
                <w:szCs w:val="24"/>
              </w:rPr>
              <w:t>Zadania i obowiązki logopedy.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_Toc216269110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50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0826916A" w14:textId="4D1705FE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11" w:history="1">
            <w:r w:rsidR="00FC12D1" w:rsidRPr="00817C1D">
              <w:rPr>
                <w:rStyle w:val="Hipercze"/>
                <w:sz w:val="24"/>
                <w:szCs w:val="24"/>
              </w:rPr>
              <w:t>Zadania i obowiązki nauczyciela współorganizującego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_Toc216269111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50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4AA54874" w14:textId="4D6349F2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12" w:history="1">
            <w:r w:rsidR="00FC12D1" w:rsidRPr="00817C1D">
              <w:rPr>
                <w:rStyle w:val="Hipercze"/>
                <w:sz w:val="24"/>
                <w:szCs w:val="24"/>
              </w:rPr>
              <w:t>Doradztwo zawodowe.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_Toc216269112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51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41D965C7" w14:textId="4EF48318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13" w:history="1">
            <w:r w:rsidR="00FC12D1" w:rsidRPr="00817C1D">
              <w:rPr>
                <w:rStyle w:val="Hipercze"/>
                <w:sz w:val="24"/>
                <w:szCs w:val="24"/>
              </w:rPr>
              <w:t>Zadania i obowiązki doradcy zawodowego.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_Toc216269113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52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4C2262C0" w14:textId="1F9A118E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14" w:history="1">
            <w:r w:rsidR="00FC12D1" w:rsidRPr="00817C1D">
              <w:rPr>
                <w:rStyle w:val="Hipercze"/>
                <w:sz w:val="24"/>
                <w:szCs w:val="24"/>
              </w:rPr>
              <w:t>Organizacja pomocy materialnej uczniom</w:t>
            </w:r>
            <w:r w:rsidR="00FC12D1" w:rsidRPr="00817C1D">
              <w:rPr>
                <w:rStyle w:val="Hipercze"/>
                <w:rFonts w:cs="Arial"/>
                <w:sz w:val="24"/>
                <w:szCs w:val="24"/>
              </w:rPr>
              <w:t>.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_Toc216269114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54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5E334953" w14:textId="4360CF1E" w:rsidR="00FC12D1" w:rsidRPr="00817C1D" w:rsidRDefault="002678CB" w:rsidP="00FC12D1">
          <w:pPr>
            <w:pStyle w:val="Spistreci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216269115" w:history="1">
            <w:r w:rsidR="00FC12D1" w:rsidRPr="00817C1D">
              <w:rPr>
                <w:rStyle w:val="Hipercze"/>
                <w:noProof/>
              </w:rPr>
              <w:t>ROZDZIAŁ VI</w:t>
            </w:r>
            <w:r w:rsidR="00FC12D1" w:rsidRPr="00817C1D">
              <w:rPr>
                <w:noProof/>
                <w:webHidden/>
              </w:rPr>
              <w:tab/>
            </w:r>
            <w:r w:rsidR="00FC12D1" w:rsidRPr="00817C1D">
              <w:rPr>
                <w:noProof/>
                <w:webHidden/>
              </w:rPr>
              <w:fldChar w:fldCharType="begin"/>
            </w:r>
            <w:r w:rsidR="00FC12D1" w:rsidRPr="00817C1D">
              <w:rPr>
                <w:noProof/>
                <w:webHidden/>
              </w:rPr>
              <w:instrText xml:space="preserve"> PAGEREF _Toc216269115 \h </w:instrText>
            </w:r>
            <w:r w:rsidR="00FC12D1" w:rsidRPr="00817C1D">
              <w:rPr>
                <w:noProof/>
                <w:webHidden/>
              </w:rPr>
            </w:r>
            <w:r w:rsidR="00FC12D1" w:rsidRPr="00817C1D">
              <w:rPr>
                <w:noProof/>
                <w:webHidden/>
              </w:rPr>
              <w:fldChar w:fldCharType="separate"/>
            </w:r>
            <w:r w:rsidR="00FE441E">
              <w:rPr>
                <w:noProof/>
                <w:webHidden/>
              </w:rPr>
              <w:t>55</w:t>
            </w:r>
            <w:r w:rsidR="00FC12D1" w:rsidRPr="00817C1D">
              <w:rPr>
                <w:noProof/>
                <w:webHidden/>
              </w:rPr>
              <w:fldChar w:fldCharType="end"/>
            </w:r>
          </w:hyperlink>
        </w:p>
        <w:p w14:paraId="7090CC5E" w14:textId="5347AFBF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16" w:history="1">
            <w:r w:rsidR="00FC12D1" w:rsidRPr="00817C1D">
              <w:rPr>
                <w:rStyle w:val="Hipercze"/>
                <w:sz w:val="24"/>
                <w:szCs w:val="24"/>
              </w:rPr>
              <w:t>NAUCZYCIELE I INNI PRACOWNICY SZKOŁY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_Toc216269116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55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7DFD1C78" w14:textId="03584A92" w:rsidR="00FC12D1" w:rsidRPr="00817C1D" w:rsidRDefault="002678CB" w:rsidP="00FC12D1">
          <w:pPr>
            <w:pStyle w:val="Spistreci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216269117" w:history="1">
            <w:r w:rsidR="00FC12D1" w:rsidRPr="00817C1D">
              <w:rPr>
                <w:rStyle w:val="Hipercze"/>
                <w:noProof/>
              </w:rPr>
              <w:t>ROZDZIAŁ VII UCZNIOWIE</w:t>
            </w:r>
            <w:r w:rsidR="00FC12D1" w:rsidRPr="00817C1D">
              <w:rPr>
                <w:noProof/>
                <w:webHidden/>
              </w:rPr>
              <w:tab/>
            </w:r>
            <w:r w:rsidR="00FC12D1" w:rsidRPr="00817C1D">
              <w:rPr>
                <w:noProof/>
                <w:webHidden/>
              </w:rPr>
              <w:fldChar w:fldCharType="begin"/>
            </w:r>
            <w:r w:rsidR="00FC12D1" w:rsidRPr="00817C1D">
              <w:rPr>
                <w:noProof/>
                <w:webHidden/>
              </w:rPr>
              <w:instrText xml:space="preserve"> PAGEREF _Toc216269117 \h </w:instrText>
            </w:r>
            <w:r w:rsidR="00FC12D1" w:rsidRPr="00817C1D">
              <w:rPr>
                <w:noProof/>
                <w:webHidden/>
              </w:rPr>
            </w:r>
            <w:r w:rsidR="00FC12D1" w:rsidRPr="00817C1D">
              <w:rPr>
                <w:noProof/>
                <w:webHidden/>
              </w:rPr>
              <w:fldChar w:fldCharType="separate"/>
            </w:r>
            <w:r w:rsidR="00FE441E">
              <w:rPr>
                <w:noProof/>
                <w:webHidden/>
              </w:rPr>
              <w:t>64</w:t>
            </w:r>
            <w:r w:rsidR="00FC12D1" w:rsidRPr="00817C1D">
              <w:rPr>
                <w:noProof/>
                <w:webHidden/>
              </w:rPr>
              <w:fldChar w:fldCharType="end"/>
            </w:r>
          </w:hyperlink>
        </w:p>
        <w:p w14:paraId="723A1E34" w14:textId="1EEFB6BD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18" w:history="1">
            <w:r w:rsidR="00FC12D1" w:rsidRPr="00817C1D">
              <w:rPr>
                <w:rStyle w:val="Hipercze"/>
                <w:sz w:val="24"/>
                <w:szCs w:val="24"/>
              </w:rPr>
              <w:t>Obowiązek szkolny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_Toc216269118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64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3AA59F69" w14:textId="20DAFD13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19" w:history="1">
            <w:r w:rsidR="00FC12D1" w:rsidRPr="00817C1D">
              <w:rPr>
                <w:rStyle w:val="Hipercze"/>
                <w:sz w:val="24"/>
                <w:szCs w:val="24"/>
              </w:rPr>
              <w:t>Ogólne warunki i tryb przyjmowania uczniów do szkoły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_Toc216269119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65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7EE155FC" w14:textId="7C3145AA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20" w:history="1">
            <w:r w:rsidR="00FC12D1" w:rsidRPr="00817C1D">
              <w:rPr>
                <w:rStyle w:val="Hipercze"/>
                <w:sz w:val="24"/>
                <w:szCs w:val="24"/>
              </w:rPr>
              <w:t>Prawa i obowiązki uczniów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_Toc216269120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66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25AC9265" w14:textId="08F33173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21" w:history="1">
            <w:r w:rsidR="00FC12D1" w:rsidRPr="00817C1D">
              <w:rPr>
                <w:rStyle w:val="Hipercze"/>
                <w:sz w:val="24"/>
                <w:szCs w:val="24"/>
              </w:rPr>
              <w:t>Nagrody i kary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_Toc216269121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70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6878EB41" w14:textId="07B4399C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22" w:history="1">
            <w:r w:rsidR="00FC12D1" w:rsidRPr="00817C1D">
              <w:rPr>
                <w:rStyle w:val="Hipercze"/>
                <w:sz w:val="24"/>
                <w:szCs w:val="24"/>
              </w:rPr>
              <w:t>Współdziałanie szkoły z rodzicami uczniów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_Toc216269122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73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01E61028" w14:textId="7165A360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23" w:history="1">
            <w:r w:rsidR="00FC12D1" w:rsidRPr="00817C1D">
              <w:rPr>
                <w:rStyle w:val="Hipercze"/>
                <w:sz w:val="24"/>
                <w:szCs w:val="24"/>
              </w:rPr>
              <w:t>Ocenianie, klasyfikowanie i promowanie uczniów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_Toc216269123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74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72068573" w14:textId="3001AF3E" w:rsidR="00FC12D1" w:rsidRPr="00817C1D" w:rsidRDefault="002678CB" w:rsidP="00FC12D1">
          <w:pPr>
            <w:pStyle w:val="Spistreci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lang w:eastAsia="pl-PL"/>
            </w:rPr>
          </w:pPr>
          <w:hyperlink w:anchor="_Toc216269124" w:history="1">
            <w:r w:rsidR="00FC12D1" w:rsidRPr="00817C1D">
              <w:rPr>
                <w:rStyle w:val="Hipercze"/>
                <w:noProof/>
              </w:rPr>
              <w:t>ROZDZIAŁ VIII</w:t>
            </w:r>
            <w:r w:rsidR="00FC12D1" w:rsidRPr="00817C1D">
              <w:rPr>
                <w:noProof/>
                <w:webHidden/>
              </w:rPr>
              <w:tab/>
            </w:r>
            <w:r w:rsidR="00FC12D1" w:rsidRPr="00817C1D">
              <w:rPr>
                <w:noProof/>
                <w:webHidden/>
              </w:rPr>
              <w:fldChar w:fldCharType="begin"/>
            </w:r>
            <w:r w:rsidR="00FC12D1" w:rsidRPr="00817C1D">
              <w:rPr>
                <w:noProof/>
                <w:webHidden/>
              </w:rPr>
              <w:instrText xml:space="preserve"> PAGEREF _Toc216269124 \h </w:instrText>
            </w:r>
            <w:r w:rsidR="00FC12D1" w:rsidRPr="00817C1D">
              <w:rPr>
                <w:noProof/>
                <w:webHidden/>
              </w:rPr>
            </w:r>
            <w:r w:rsidR="00FC12D1" w:rsidRPr="00817C1D">
              <w:rPr>
                <w:noProof/>
                <w:webHidden/>
              </w:rPr>
              <w:fldChar w:fldCharType="separate"/>
            </w:r>
            <w:r w:rsidR="00FE441E">
              <w:rPr>
                <w:noProof/>
                <w:webHidden/>
              </w:rPr>
              <w:t>82</w:t>
            </w:r>
            <w:r w:rsidR="00FC12D1" w:rsidRPr="00817C1D">
              <w:rPr>
                <w:noProof/>
                <w:webHidden/>
              </w:rPr>
              <w:fldChar w:fldCharType="end"/>
            </w:r>
          </w:hyperlink>
        </w:p>
        <w:p w14:paraId="7F3A9273" w14:textId="3B7C2289" w:rsidR="00FC12D1" w:rsidRPr="00817C1D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25" w:history="1">
            <w:r w:rsidR="00FC12D1" w:rsidRPr="00817C1D">
              <w:rPr>
                <w:rStyle w:val="Hipercze"/>
                <w:sz w:val="24"/>
                <w:szCs w:val="24"/>
              </w:rPr>
              <w:t>CEREMONIAŁY I TRADYCJE SZKOLNE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_Toc216269125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82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0511387F" w14:textId="2271BEE3" w:rsidR="00FC12D1" w:rsidRDefault="002678CB" w:rsidP="00817C1D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216269126" w:history="1">
            <w:r w:rsidR="00FC12D1" w:rsidRPr="00817C1D">
              <w:rPr>
                <w:rStyle w:val="Hipercze"/>
                <w:sz w:val="24"/>
                <w:szCs w:val="24"/>
              </w:rPr>
              <w:t>Postanowienia końcowe</w:t>
            </w:r>
            <w:r w:rsidR="00FC12D1" w:rsidRPr="00817C1D">
              <w:rPr>
                <w:webHidden/>
              </w:rPr>
              <w:tab/>
            </w:r>
            <w:r w:rsidR="00FC12D1" w:rsidRPr="00817C1D">
              <w:rPr>
                <w:webHidden/>
              </w:rPr>
              <w:fldChar w:fldCharType="begin"/>
            </w:r>
            <w:r w:rsidR="00FC12D1" w:rsidRPr="00817C1D">
              <w:rPr>
                <w:webHidden/>
              </w:rPr>
              <w:instrText xml:space="preserve"> PAGEREF _Toc216269126 \h </w:instrText>
            </w:r>
            <w:r w:rsidR="00FC12D1" w:rsidRPr="00817C1D">
              <w:rPr>
                <w:webHidden/>
              </w:rPr>
            </w:r>
            <w:r w:rsidR="00FC12D1" w:rsidRPr="00817C1D">
              <w:rPr>
                <w:webHidden/>
              </w:rPr>
              <w:fldChar w:fldCharType="separate"/>
            </w:r>
            <w:r w:rsidR="00FE441E">
              <w:rPr>
                <w:webHidden/>
              </w:rPr>
              <w:t>84</w:t>
            </w:r>
            <w:r w:rsidR="00FC12D1" w:rsidRPr="00817C1D">
              <w:rPr>
                <w:webHidden/>
              </w:rPr>
              <w:fldChar w:fldCharType="end"/>
            </w:r>
          </w:hyperlink>
        </w:p>
        <w:p w14:paraId="26758FCA" w14:textId="00B11737" w:rsidR="00FC12D1" w:rsidRPr="00FC12D1" w:rsidRDefault="00FC12D1" w:rsidP="00FC12D1">
          <w:r w:rsidRPr="00FC12D1">
            <w:rPr>
              <w:b/>
              <w:bCs/>
            </w:rPr>
            <w:fldChar w:fldCharType="end"/>
          </w:r>
        </w:p>
      </w:sdtContent>
    </w:sdt>
    <w:p w14:paraId="26D22846" w14:textId="77777777" w:rsidR="00DD7D42" w:rsidRDefault="00DD7D42">
      <w:pPr>
        <w:rPr>
          <w:rFonts w:cs="Arial"/>
        </w:rPr>
      </w:pPr>
    </w:p>
    <w:p w14:paraId="37358300" w14:textId="77777777" w:rsidR="00817C1D" w:rsidRDefault="00817C1D">
      <w:pPr>
        <w:rPr>
          <w:rFonts w:eastAsiaTheme="majorEastAsia" w:cstheme="majorBidi"/>
          <w:b/>
          <w:szCs w:val="40"/>
        </w:rPr>
      </w:pPr>
      <w:bookmarkStart w:id="0" w:name="_Toc216269078"/>
      <w:r>
        <w:br w:type="page"/>
      </w:r>
    </w:p>
    <w:p w14:paraId="226D0248" w14:textId="79972A0F" w:rsidR="00DD7D42" w:rsidRDefault="00DD7D42" w:rsidP="004A3114">
      <w:pPr>
        <w:pStyle w:val="Nagwek1"/>
      </w:pPr>
      <w:r w:rsidRPr="00DD7D42">
        <w:lastRenderedPageBreak/>
        <w:t>ROZDZIAŁ I</w:t>
      </w:r>
      <w:bookmarkEnd w:id="0"/>
    </w:p>
    <w:p w14:paraId="5A9AFFB0" w14:textId="00FA6E7B" w:rsidR="00DD7D42" w:rsidRPr="00DD7D42" w:rsidRDefault="00DD7D42" w:rsidP="00CD2174">
      <w:pPr>
        <w:pStyle w:val="Nagwek2"/>
      </w:pPr>
      <w:bookmarkStart w:id="1" w:name="_Toc216269079"/>
      <w:r w:rsidRPr="00DD7D42">
        <w:t>POSTANOWIENIA WSTĘPNE</w:t>
      </w:r>
      <w:bookmarkEnd w:id="1"/>
    </w:p>
    <w:p w14:paraId="074FF31C" w14:textId="77777777" w:rsidR="00DD7D42" w:rsidRPr="00DD7D42" w:rsidRDefault="00DD7D42" w:rsidP="00CD2174">
      <w:pPr>
        <w:pStyle w:val="Nagwek2"/>
      </w:pPr>
      <w:bookmarkStart w:id="2" w:name="_Toc216269080"/>
      <w:r w:rsidRPr="00DD7D42">
        <w:t>Przepisy definiujące</w:t>
      </w:r>
      <w:bookmarkEnd w:id="2"/>
    </w:p>
    <w:p w14:paraId="212E296E" w14:textId="7AC4CE52" w:rsidR="00DD7D42" w:rsidRPr="00DD7D42" w:rsidRDefault="00DD7D42" w:rsidP="00DD7D42">
      <w:pPr>
        <w:rPr>
          <w:rFonts w:cs="Arial"/>
          <w:b/>
          <w:bCs/>
        </w:rPr>
      </w:pPr>
      <w:r w:rsidRPr="00DD7D42">
        <w:rPr>
          <w:rFonts w:cs="Arial"/>
          <w:b/>
          <w:bCs/>
        </w:rPr>
        <w:t>§1</w:t>
      </w:r>
    </w:p>
    <w:p w14:paraId="02F8138B" w14:textId="77777777" w:rsidR="00DD7D42" w:rsidRPr="00DD7D42" w:rsidRDefault="00DD7D42" w:rsidP="002678CB">
      <w:pPr>
        <w:pStyle w:val="Akapitzlist"/>
        <w:numPr>
          <w:ilvl w:val="0"/>
          <w:numId w:val="62"/>
        </w:numPr>
        <w:ind w:left="284" w:hanging="284"/>
      </w:pPr>
      <w:r w:rsidRPr="00DD7D42">
        <w:t>Ilekroć w statucie jest mowa bez bliższego określenia o:</w:t>
      </w:r>
    </w:p>
    <w:p w14:paraId="3821C356" w14:textId="38758FC0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ustawie/ prawie oświatowym - należy przez to rozumieć Ustawę z dnia 14 grudnia 2016 r. Prawo oświatowe, ustawę z dnia 7 września 1991 roku o</w:t>
      </w:r>
      <w:r>
        <w:t xml:space="preserve"> </w:t>
      </w:r>
      <w:r w:rsidRPr="00DD7D42">
        <w:t>systemie oświaty (Dz.U. z 2025 r, poz. 1043 ze zm.)</w:t>
      </w:r>
      <w:r>
        <w:t>;</w:t>
      </w:r>
    </w:p>
    <w:p w14:paraId="06A5F084" w14:textId="77777777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statucie - należy przez to rozumieć Statut Szkoły Podstawowej nr 1 im. Aleksandra Kamińskiego w Tomaszowie Mazowieckim</w:t>
      </w:r>
      <w:r>
        <w:t>;</w:t>
      </w:r>
    </w:p>
    <w:p w14:paraId="292BBBC6" w14:textId="77777777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szkole - należy przez to rozumieć Szkołę Podstawową nr 1 im. Aleksandra Kamińskiego</w:t>
      </w:r>
      <w:r>
        <w:t xml:space="preserve"> </w:t>
      </w:r>
      <w:r w:rsidRPr="00DD7D42">
        <w:t>w Tomaszowie Mazowieckim</w:t>
      </w:r>
      <w:r>
        <w:t>;</w:t>
      </w:r>
    </w:p>
    <w:p w14:paraId="0535E87B" w14:textId="77777777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dyrekcji, Radzie Pedagogicznej, Samorządzie Uczniowskim, Radzie Rodziców - należy przez</w:t>
      </w:r>
      <w:r>
        <w:t xml:space="preserve"> </w:t>
      </w:r>
      <w:r w:rsidRPr="00DD7D42">
        <w:t>to rozumieć organa działające w Szkole Podstawowej nr 1im. Aleksandra Kamińskiego</w:t>
      </w:r>
      <w:r>
        <w:t xml:space="preserve"> </w:t>
      </w:r>
      <w:r w:rsidRPr="00DD7D42">
        <w:t>w Tomaszowie Mazowieckim</w:t>
      </w:r>
      <w:r>
        <w:t>;</w:t>
      </w:r>
    </w:p>
    <w:p w14:paraId="00B67D32" w14:textId="77777777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pracownikach szkoły - należy przez to rozumieć wszystkich pracowników</w:t>
      </w:r>
      <w:r>
        <w:t xml:space="preserve"> </w:t>
      </w:r>
      <w:r w:rsidRPr="00DD7D42">
        <w:t>pedagogicznych i niepedagogicznych zatrudnionych w Szkole Podstawowej nr 1</w:t>
      </w:r>
      <w:r>
        <w:t xml:space="preserve"> </w:t>
      </w:r>
      <w:r w:rsidRPr="00DD7D42">
        <w:t>im. Aleksandra Kamińskiego w Tomaszowie Mazowieckim</w:t>
      </w:r>
      <w:r>
        <w:t>;</w:t>
      </w:r>
    </w:p>
    <w:p w14:paraId="7AE4C687" w14:textId="77777777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nauczycielach i wychowawcach klas - należy przez to rozumieć nauczycieli zatrudnionych w Szkole Podstawowej nr 1 im. Aleksandra Kamińskiego w Tomaszowie Mazowieckim i wychowawców oddziałów klasowych szkoły</w:t>
      </w:r>
      <w:r>
        <w:t>;</w:t>
      </w:r>
    </w:p>
    <w:p w14:paraId="25DAAF55" w14:textId="77777777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uczniach i rodzicach - należy przez to rozumieć uczniów Szkoły Podstawowej nr 1 im. Aleksandra Kamińskiego w Tomaszowie Mazowieckim oraz ich rodziców lub ich prawnych opiekunów</w:t>
      </w:r>
      <w:r>
        <w:t>;</w:t>
      </w:r>
    </w:p>
    <w:p w14:paraId="630CCD8A" w14:textId="77777777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organie prowadzącym szkołę - należy przez to rozumieć organ sprawujący nadzór administracyjny nad Szkołą Podstawową nr 1 im. Aleksandra Kamińskiego w Tomaszowie Mazowieckim, tj. Gmina</w:t>
      </w:r>
      <w:r>
        <w:t xml:space="preserve"> </w:t>
      </w:r>
      <w:r w:rsidRPr="00DD7D42">
        <w:t>- Miasto Tomaszów Mazowiecki</w:t>
      </w:r>
      <w:r>
        <w:t>;</w:t>
      </w:r>
    </w:p>
    <w:p w14:paraId="5FB4E1DA" w14:textId="77777777" w:rsidR="00DD7D42" w:rsidRDefault="00DD7D42" w:rsidP="002678CB">
      <w:pPr>
        <w:pStyle w:val="Akapitzlist"/>
        <w:numPr>
          <w:ilvl w:val="0"/>
          <w:numId w:val="2"/>
        </w:numPr>
        <w:ind w:left="709" w:hanging="283"/>
      </w:pPr>
      <w:r w:rsidRPr="00DD7D42">
        <w:t>organie nadzorującym szkołę - należy przez to rozumieć organ sprawujący nadzór pedagogiczny nad Szkołą Podstawową nr 1 im. Aleksandra Kamińskiego w Tomaszowie Mazowieckim, tj. Łódzki Kurator Oświaty</w:t>
      </w:r>
      <w:r>
        <w:t>;</w:t>
      </w:r>
    </w:p>
    <w:p w14:paraId="7D66E990" w14:textId="19B0F874" w:rsidR="00DD7D42" w:rsidRDefault="00DD7D42" w:rsidP="002678CB">
      <w:pPr>
        <w:pStyle w:val="Akapitzlist"/>
        <w:numPr>
          <w:ilvl w:val="0"/>
          <w:numId w:val="62"/>
        </w:numPr>
        <w:ind w:left="284" w:hanging="284"/>
      </w:pPr>
      <w:r w:rsidRPr="00DD7D42">
        <w:t>Organem wyższego stopnia w rozumieniu Kodeksu postępowania administracyjnego, w stosunku</w:t>
      </w:r>
      <w:r>
        <w:t xml:space="preserve"> </w:t>
      </w:r>
      <w:r w:rsidRPr="00DD7D42">
        <w:t>do decyzji wydawanych przez dyrektora Szkoły Podstawowej nr 1 im. Aleksandra Kamińskiego</w:t>
      </w:r>
      <w:r>
        <w:t xml:space="preserve"> </w:t>
      </w:r>
      <w:r w:rsidRPr="00DD7D42">
        <w:t>w Tomaszowie Mazowieckim:</w:t>
      </w:r>
    </w:p>
    <w:p w14:paraId="7AAF8DB6" w14:textId="77777777" w:rsidR="00DD7D42" w:rsidRDefault="00DD7D42" w:rsidP="002678CB">
      <w:pPr>
        <w:pStyle w:val="Akapitzlist"/>
        <w:numPr>
          <w:ilvl w:val="0"/>
          <w:numId w:val="1"/>
        </w:numPr>
        <w:ind w:left="709" w:hanging="283"/>
      </w:pPr>
      <w:r w:rsidRPr="00DD7D42">
        <w:lastRenderedPageBreak/>
        <w:t>w zakresie działalności dydaktycznej, wychowawczej i opiekuńczej – jest Łódzki Kurator Oświaty</w:t>
      </w:r>
      <w:r>
        <w:t>;</w:t>
      </w:r>
    </w:p>
    <w:p w14:paraId="10B2A407" w14:textId="3BDC7C06" w:rsidR="00DD7D42" w:rsidRPr="00DD7D42" w:rsidRDefault="00DD7D42" w:rsidP="002678CB">
      <w:pPr>
        <w:pStyle w:val="Akapitzlist"/>
        <w:numPr>
          <w:ilvl w:val="0"/>
          <w:numId w:val="1"/>
        </w:numPr>
        <w:ind w:left="709" w:hanging="283"/>
      </w:pPr>
      <w:r w:rsidRPr="00DD7D42">
        <w:t>w zakresie prowadzenia działalności organizacyjnej i administracyjnej – jest Prezydent Miasta Tomaszowa Mazowieckiego.</w:t>
      </w:r>
    </w:p>
    <w:p w14:paraId="45F61656" w14:textId="77777777" w:rsidR="00FA3EB3" w:rsidRDefault="00DD7D42" w:rsidP="002678CB">
      <w:pPr>
        <w:pStyle w:val="Akapitzlist"/>
        <w:numPr>
          <w:ilvl w:val="0"/>
          <w:numId w:val="62"/>
        </w:numPr>
        <w:ind w:left="284" w:hanging="284"/>
      </w:pPr>
      <w:r w:rsidRPr="00DD7D42">
        <w:t>Czas trwania nauki w szkole wynosi 8 lat.</w:t>
      </w:r>
    </w:p>
    <w:p w14:paraId="1115BA75" w14:textId="40598953" w:rsidR="00DD7D42" w:rsidRDefault="00DD7D42" w:rsidP="002678CB">
      <w:pPr>
        <w:pStyle w:val="Akapitzlist"/>
        <w:numPr>
          <w:ilvl w:val="0"/>
          <w:numId w:val="62"/>
        </w:numPr>
        <w:ind w:left="284" w:hanging="284"/>
      </w:pPr>
      <w:r w:rsidRPr="00DD7D42">
        <w:t>Szkoła może prowadzić oddziały przedszkolne.</w:t>
      </w:r>
    </w:p>
    <w:p w14:paraId="54D6C44C" w14:textId="77777777" w:rsidR="00DD7D42" w:rsidRPr="00DD7D42" w:rsidRDefault="00DD7D42" w:rsidP="00DD7D42"/>
    <w:p w14:paraId="099EE67C" w14:textId="77777777" w:rsidR="00DD7D42" w:rsidRPr="00DD7D42" w:rsidRDefault="00DD7D42" w:rsidP="00FC12D1">
      <w:pPr>
        <w:pStyle w:val="Nagwek2"/>
      </w:pPr>
      <w:bookmarkStart w:id="3" w:name="_Toc216269081"/>
      <w:r w:rsidRPr="00DD7D42">
        <w:t>Nazwa i typ szkoły</w:t>
      </w:r>
      <w:bookmarkEnd w:id="3"/>
    </w:p>
    <w:p w14:paraId="2E00FE18" w14:textId="77777777" w:rsidR="00DD7D42" w:rsidRPr="00DD7D42" w:rsidRDefault="00DD7D42" w:rsidP="00DD7D42">
      <w:pPr>
        <w:rPr>
          <w:rFonts w:cs="Arial"/>
          <w:b/>
          <w:bCs/>
        </w:rPr>
      </w:pPr>
      <w:r w:rsidRPr="00DD7D42">
        <w:rPr>
          <w:rFonts w:cs="Arial"/>
          <w:b/>
          <w:bCs/>
        </w:rPr>
        <w:t>§2</w:t>
      </w:r>
    </w:p>
    <w:p w14:paraId="5F3279D6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Szkoła Podstawowa Nr 1 w Tomaszowie Mazowieckim jest publiczną szkołą podstawową.</w:t>
      </w:r>
    </w:p>
    <w:p w14:paraId="15166D5F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Szkoła nosi nazwę: Szkoła Podstawowa Nr 1 im. Aleksandra Kamińskiego w Tomaszowie Mazowieckim i wchodzi w skład Zespołu Szkolno– Przedszkolnego nr 4 w Tomaszowie Mazowieckim.</w:t>
      </w:r>
    </w:p>
    <w:p w14:paraId="3D82C946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Szkoła znajduje się przy ulicy Leona Witolda Maya 11/13 w Tomaszowie Mazowieckim.</w:t>
      </w:r>
    </w:p>
    <w:p w14:paraId="1DFE386A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Organem prowadzącym szkołę jest Gmina - Miasto Tomaszów Mazowiecki.</w:t>
      </w:r>
    </w:p>
    <w:p w14:paraId="671ADF72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Organem sprawującym nadzór pedagogiczny jest Łódzki Kurator Oświaty.</w:t>
      </w:r>
    </w:p>
    <w:p w14:paraId="5EAD97DA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Szkoła używa następujących pieczęci urzędowych zgodnie z odrębnymi przepisami:</w:t>
      </w:r>
    </w:p>
    <w:p w14:paraId="75E0376E" w14:textId="5E680EE2" w:rsidR="000564B2" w:rsidRPr="003A00FA" w:rsidRDefault="000564B2" w:rsidP="002678CB">
      <w:pPr>
        <w:pStyle w:val="Akapitzlist"/>
        <w:numPr>
          <w:ilvl w:val="0"/>
          <w:numId w:val="14"/>
        </w:numPr>
        <w:rPr>
          <w:rFonts w:cs="Arial"/>
        </w:rPr>
      </w:pPr>
      <w:r w:rsidRPr="003A00FA">
        <w:rPr>
          <w:rFonts w:cs="Arial"/>
        </w:rPr>
        <w:t xml:space="preserve">Podłużnej </w:t>
      </w:r>
      <w:r w:rsidR="00DD7D42" w:rsidRPr="003A00FA">
        <w:rPr>
          <w:rFonts w:cs="Arial"/>
        </w:rPr>
        <w:t xml:space="preserve">o brzmieniu: Zespół Szkolno – Przedszkolny nr 4 w Tomaszowie Mazowieckim Szkoła Podstawowa Nr 1 im. Aleksandra Kamińskiego </w:t>
      </w:r>
      <w:r w:rsidRPr="003A00FA">
        <w:rPr>
          <w:rFonts w:cs="Arial"/>
        </w:rPr>
        <w:br/>
      </w:r>
      <w:r w:rsidR="00DD7D42" w:rsidRPr="003A00FA">
        <w:rPr>
          <w:rFonts w:cs="Arial"/>
        </w:rPr>
        <w:t>ul</w:t>
      </w:r>
      <w:r w:rsidRPr="003A00FA">
        <w:rPr>
          <w:rFonts w:cs="Arial"/>
        </w:rPr>
        <w:t>.</w:t>
      </w:r>
      <w:r w:rsidR="00DD7D42" w:rsidRPr="003A00FA">
        <w:rPr>
          <w:rFonts w:cs="Arial"/>
        </w:rPr>
        <w:t xml:space="preserve"> L.W. Maya 11/ 13 tel. 723-96-59 97 - 200 Tomaszów Maz.</w:t>
      </w:r>
    </w:p>
    <w:p w14:paraId="69027AAB" w14:textId="2E2EE032" w:rsidR="000564B2" w:rsidRPr="000564B2" w:rsidRDefault="000564B2" w:rsidP="002678CB">
      <w:pPr>
        <w:pStyle w:val="Akapitzlist"/>
        <w:numPr>
          <w:ilvl w:val="0"/>
          <w:numId w:val="14"/>
        </w:numPr>
        <w:rPr>
          <w:rFonts w:cs="Arial"/>
        </w:rPr>
      </w:pPr>
      <w:r w:rsidRPr="000564B2">
        <w:rPr>
          <w:rFonts w:cs="Arial"/>
        </w:rPr>
        <w:t>O</w:t>
      </w:r>
      <w:r w:rsidR="00DD7D42" w:rsidRPr="000564B2">
        <w:rPr>
          <w:rFonts w:cs="Arial"/>
        </w:rPr>
        <w:t xml:space="preserve">krągłej z orłem w środku i napisem na otoku: Szkoła Podstawowa Nr 1 </w:t>
      </w:r>
      <w:r>
        <w:rPr>
          <w:rFonts w:cs="Arial"/>
        </w:rPr>
        <w:br/>
      </w:r>
      <w:r w:rsidR="00DD7D42" w:rsidRPr="000564B2">
        <w:rPr>
          <w:rFonts w:cs="Arial"/>
        </w:rPr>
        <w:t>w Tomaszowie Maz.</w:t>
      </w:r>
    </w:p>
    <w:p w14:paraId="735E9D6F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 xml:space="preserve">do rozliczeń finansowych z Centrum Usług Wspólnych Gminy Miasta Tomaszów Maz. używa się pieczęci o brzmieniu: </w:t>
      </w:r>
    </w:p>
    <w:p w14:paraId="0C10C28B" w14:textId="36869B8F" w:rsidR="00DD7D42" w:rsidRPr="003A00FA" w:rsidRDefault="00DD7D42" w:rsidP="002678CB">
      <w:pPr>
        <w:pStyle w:val="Akapitzlist"/>
        <w:numPr>
          <w:ilvl w:val="1"/>
          <w:numId w:val="1"/>
        </w:numPr>
        <w:rPr>
          <w:rFonts w:cs="Arial"/>
        </w:rPr>
      </w:pPr>
      <w:r w:rsidRPr="003A00FA">
        <w:rPr>
          <w:rFonts w:cs="Arial"/>
        </w:rPr>
        <w:t>Gmina Miasto Tomaszów Mazowiecki</w:t>
      </w:r>
      <w:r w:rsidR="000564B2" w:rsidRPr="003A00FA">
        <w:rPr>
          <w:rFonts w:cs="Arial"/>
        </w:rPr>
        <w:t xml:space="preserve"> </w:t>
      </w:r>
      <w:r w:rsidRPr="003A00FA">
        <w:rPr>
          <w:rFonts w:cs="Arial"/>
        </w:rPr>
        <w:t>/ 97-200 Tomaszów Mazowiecki /</w:t>
      </w:r>
      <w:r w:rsidR="000564B2" w:rsidRPr="003A00FA">
        <w:rPr>
          <w:rFonts w:cs="Arial"/>
        </w:rPr>
        <w:t xml:space="preserve"> </w:t>
      </w:r>
      <w:r w:rsidR="000564B2" w:rsidRPr="003A00FA">
        <w:rPr>
          <w:rFonts w:cs="Arial"/>
        </w:rPr>
        <w:br/>
      </w:r>
      <w:r w:rsidRPr="003A00FA">
        <w:rPr>
          <w:rFonts w:cs="Arial"/>
        </w:rPr>
        <w:t>ul. Polskiej Organizacji Wojskowej 10/16/ NIP 7731656546</w:t>
      </w:r>
      <w:r w:rsidR="000564B2" w:rsidRPr="003A00FA">
        <w:rPr>
          <w:rFonts w:cs="Arial"/>
        </w:rPr>
        <w:t xml:space="preserve"> </w:t>
      </w:r>
      <w:r w:rsidR="000564B2" w:rsidRPr="003A00FA">
        <w:rPr>
          <w:rFonts w:cs="Arial"/>
        </w:rPr>
        <w:br/>
      </w:r>
      <w:r w:rsidRPr="003A00FA">
        <w:rPr>
          <w:rFonts w:cs="Arial"/>
        </w:rPr>
        <w:t>/Zespół</w:t>
      </w:r>
      <w:r w:rsidR="000564B2" w:rsidRPr="003A00FA">
        <w:rPr>
          <w:rFonts w:cs="Arial"/>
        </w:rPr>
        <w:t xml:space="preserve"> </w:t>
      </w:r>
      <w:r w:rsidRPr="003A00FA">
        <w:rPr>
          <w:rFonts w:cs="Arial"/>
        </w:rPr>
        <w:t>Szkolno- Przedszkolny nr 4</w:t>
      </w:r>
      <w:r w:rsidR="000564B2" w:rsidRPr="003A00FA">
        <w:rPr>
          <w:rFonts w:cs="Arial"/>
        </w:rPr>
        <w:t xml:space="preserve"> </w:t>
      </w:r>
      <w:r w:rsidRPr="003A00FA">
        <w:rPr>
          <w:rFonts w:cs="Arial"/>
        </w:rPr>
        <w:t xml:space="preserve">97-200 Tomaszów Mazowiecki </w:t>
      </w:r>
      <w:r w:rsidR="000564B2" w:rsidRPr="003A00FA">
        <w:rPr>
          <w:rFonts w:cs="Arial"/>
        </w:rPr>
        <w:br/>
      </w:r>
      <w:r w:rsidRPr="003A00FA">
        <w:rPr>
          <w:rFonts w:cs="Arial"/>
        </w:rPr>
        <w:t>ul. Leona Witolda May’a 11/13.</w:t>
      </w:r>
    </w:p>
    <w:p w14:paraId="0E01F45C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Szkoła prowadzi, przechowuje i archiwizuje dokumentację przebiegu nauczania, działalności wychowawczej i opiekuńczej zgodnie z odrębnymi przepisami.</w:t>
      </w:r>
    </w:p>
    <w:p w14:paraId="4B46E518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Szkoła jest jednostką budżetową samodzielnie bilansującą się.</w:t>
      </w:r>
    </w:p>
    <w:p w14:paraId="5CC1D069" w14:textId="77777777" w:rsid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lastRenderedPageBreak/>
        <w:t>Podstawą gospodarki finansowej szkoły jest plan dochodów i wydatków zwany dalej planem finansowym.</w:t>
      </w:r>
    </w:p>
    <w:p w14:paraId="13522367" w14:textId="41D9D4B4" w:rsidR="00DD7D42" w:rsidRPr="000564B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0564B2">
        <w:rPr>
          <w:rFonts w:cs="Arial"/>
        </w:rPr>
        <w:t>Plan finansowy zatwierdza dyrektor szkoły.</w:t>
      </w:r>
    </w:p>
    <w:p w14:paraId="5124E223" w14:textId="77777777" w:rsidR="00DD7D42" w:rsidRPr="00DD7D4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DD7D42">
        <w:rPr>
          <w:rFonts w:cs="Arial"/>
        </w:rPr>
        <w:t>Zasady prowadzenia przez szkołę gospodarki finansowej i materiałowej określają odrębne przepisy.</w:t>
      </w:r>
    </w:p>
    <w:p w14:paraId="0F0429A4" w14:textId="77777777" w:rsidR="00DD7D42" w:rsidRPr="00DD7D4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DD7D42">
        <w:rPr>
          <w:rFonts w:cs="Arial"/>
        </w:rPr>
        <w:t>Szkoła może realizować projekty i programy, a w związku z tym ustala i ewidencjonuje wydatki strukturalne.</w:t>
      </w:r>
    </w:p>
    <w:p w14:paraId="2DBE32A6" w14:textId="6114C0A0" w:rsidR="00DD7D42" w:rsidRPr="00DD7D42" w:rsidRDefault="00DD7D42" w:rsidP="002678CB">
      <w:pPr>
        <w:pStyle w:val="Akapitzlist"/>
        <w:numPr>
          <w:ilvl w:val="0"/>
          <w:numId w:val="13"/>
        </w:numPr>
        <w:ind w:left="426" w:hanging="426"/>
        <w:rPr>
          <w:rFonts w:cs="Arial"/>
        </w:rPr>
      </w:pPr>
      <w:r w:rsidRPr="00DD7D42">
        <w:rPr>
          <w:rFonts w:cs="Arial"/>
        </w:rPr>
        <w:t>Przy realizacji projektów współfinansowanych ze źródeł zagranicznych, gospodarkę finansową w tym zakresie dostosowuje się do wymogów określonych w zawieranej umowie o dofinansowanie</w:t>
      </w:r>
      <w:r>
        <w:rPr>
          <w:rFonts w:cs="Arial"/>
        </w:rPr>
        <w:t xml:space="preserve"> </w:t>
      </w:r>
      <w:r w:rsidRPr="00DD7D42">
        <w:rPr>
          <w:rFonts w:cs="Arial"/>
        </w:rPr>
        <w:t>oraz prowadzi się ewidencję umożliwiającą ustalenie wysokości ponoszonych wydatków strukturalnych.</w:t>
      </w:r>
    </w:p>
    <w:p w14:paraId="74A9DB60" w14:textId="77777777" w:rsidR="00DD7D42" w:rsidRPr="00DD7D42" w:rsidRDefault="00DD7D42" w:rsidP="00DD7D42">
      <w:pPr>
        <w:rPr>
          <w:rFonts w:cs="Arial"/>
        </w:rPr>
      </w:pPr>
    </w:p>
    <w:p w14:paraId="3351E03F" w14:textId="77777777" w:rsidR="00DD7D42" w:rsidRPr="00DD7D42" w:rsidRDefault="00DD7D42" w:rsidP="00DD7D42">
      <w:pPr>
        <w:rPr>
          <w:rFonts w:cs="Arial"/>
        </w:rPr>
      </w:pPr>
    </w:p>
    <w:p w14:paraId="671499CA" w14:textId="4E356F93" w:rsidR="00DD7D42" w:rsidRPr="00DD7D42" w:rsidRDefault="00DD7D42" w:rsidP="004A3114">
      <w:pPr>
        <w:pStyle w:val="Nagwek1"/>
      </w:pPr>
      <w:bookmarkStart w:id="4" w:name="_Toc216269082"/>
      <w:r w:rsidRPr="00DD7D42">
        <w:t>ROZDZI</w:t>
      </w:r>
      <w:r>
        <w:t xml:space="preserve"> </w:t>
      </w:r>
      <w:r w:rsidRPr="00DD7D42">
        <w:t>AŁ II</w:t>
      </w:r>
      <w:bookmarkEnd w:id="4"/>
    </w:p>
    <w:p w14:paraId="1C5CD079" w14:textId="77777777" w:rsidR="00DD7D42" w:rsidRPr="00DD7D42" w:rsidRDefault="00DD7D42" w:rsidP="00CD2174">
      <w:pPr>
        <w:pStyle w:val="Nagwek2"/>
      </w:pPr>
      <w:bookmarkStart w:id="5" w:name="_Toc216269083"/>
      <w:r w:rsidRPr="00DD7D42">
        <w:t>CELE I ZADANIA SZKOŁY</w:t>
      </w:r>
      <w:bookmarkEnd w:id="5"/>
    </w:p>
    <w:p w14:paraId="2FB66FA0" w14:textId="77777777" w:rsidR="00DD7D42" w:rsidRPr="00DD7D42" w:rsidRDefault="00DD7D42" w:rsidP="00DD7D42">
      <w:pPr>
        <w:rPr>
          <w:rFonts w:cs="Arial"/>
          <w:b/>
          <w:bCs/>
        </w:rPr>
      </w:pPr>
      <w:r w:rsidRPr="00DD7D42">
        <w:rPr>
          <w:rFonts w:cs="Arial"/>
          <w:b/>
          <w:bCs/>
        </w:rPr>
        <w:t>§3</w:t>
      </w:r>
    </w:p>
    <w:p w14:paraId="04E51369" w14:textId="2710519C" w:rsidR="00DD7D42" w:rsidRPr="00DD7D42" w:rsidRDefault="00DD7D42" w:rsidP="002678CB">
      <w:pPr>
        <w:pStyle w:val="Akapitzlist"/>
        <w:numPr>
          <w:ilvl w:val="0"/>
          <w:numId w:val="5"/>
        </w:numPr>
        <w:ind w:left="284" w:hanging="284"/>
        <w:rPr>
          <w:rFonts w:cs="Arial"/>
        </w:rPr>
      </w:pPr>
      <w:r w:rsidRPr="00DD7D42">
        <w:rPr>
          <w:rFonts w:cs="Arial"/>
        </w:rPr>
        <w:t xml:space="preserve">Szkoła realizuje cele i zadania określone w przepisach prawa oświatowego oraz przepisach wydanych na ich podstawie oraz uwzględniające szkolny zestaw programów nauczania oraz program wychowawczo -profilaktyczny szkoły, </w:t>
      </w:r>
      <w:r w:rsidRPr="00DD7D42">
        <w:rPr>
          <w:rFonts w:cs="Arial"/>
        </w:rPr>
        <w:br/>
        <w:t>w szczególności:</w:t>
      </w:r>
    </w:p>
    <w:p w14:paraId="5CA893A9" w14:textId="325838F6" w:rsidR="00DD7D42" w:rsidRPr="003A00FA" w:rsidRDefault="00DD7D42" w:rsidP="002678CB">
      <w:pPr>
        <w:pStyle w:val="Akapitzlist"/>
        <w:numPr>
          <w:ilvl w:val="0"/>
          <w:numId w:val="3"/>
        </w:numPr>
        <w:rPr>
          <w:rFonts w:cs="Arial"/>
        </w:rPr>
      </w:pPr>
      <w:r w:rsidRPr="003A00FA">
        <w:rPr>
          <w:rFonts w:cs="Arial"/>
        </w:rPr>
        <w:t>wychowuje dzieci w poszanowaniu tradycji, historii i kultury narodowej, ucząc jednocześnie otwartości i szacunku dla innych kultur i narodów;</w:t>
      </w:r>
    </w:p>
    <w:p w14:paraId="54152E0E" w14:textId="77777777" w:rsidR="00DD7D42" w:rsidRDefault="00DD7D42" w:rsidP="002678CB">
      <w:pPr>
        <w:pStyle w:val="Akapitzlist"/>
        <w:numPr>
          <w:ilvl w:val="0"/>
          <w:numId w:val="3"/>
        </w:numPr>
        <w:rPr>
          <w:rFonts w:cs="Arial"/>
        </w:rPr>
      </w:pPr>
      <w:r w:rsidRPr="00DD7D42">
        <w:rPr>
          <w:rFonts w:cs="Arial"/>
        </w:rPr>
        <w:t>umożliwia uczniom i wychowankom potrzebującym pomocy bardziej indywidualne wsparcie według potrzeb ucznia i możliwości Szkoły a uczniom szczególnie uzdolnionym umożliwia indywidualny program lub indywidualny</w:t>
      </w:r>
      <w:r>
        <w:rPr>
          <w:rFonts w:cs="Arial"/>
        </w:rPr>
        <w:t xml:space="preserve"> </w:t>
      </w:r>
      <w:r w:rsidRPr="00DD7D42">
        <w:rPr>
          <w:rFonts w:cs="Arial"/>
        </w:rPr>
        <w:t>tok nauczania, zgodnie z odrębnymi przepisami</w:t>
      </w:r>
      <w:r>
        <w:rPr>
          <w:rFonts w:cs="Arial"/>
        </w:rPr>
        <w:t>;</w:t>
      </w:r>
    </w:p>
    <w:p w14:paraId="0A0ABF9F" w14:textId="77777777" w:rsidR="00DD7D42" w:rsidRDefault="00DD7D42" w:rsidP="002678CB">
      <w:pPr>
        <w:pStyle w:val="Akapitzlist"/>
        <w:numPr>
          <w:ilvl w:val="0"/>
          <w:numId w:val="3"/>
        </w:numPr>
        <w:rPr>
          <w:rFonts w:cs="Arial"/>
        </w:rPr>
      </w:pPr>
      <w:r w:rsidRPr="00DD7D42">
        <w:rPr>
          <w:rFonts w:cs="Arial"/>
        </w:rPr>
        <w:t>zapewnia uczniom wychowankom opiekę w czasie zajęć szkolnych, a we współpracy   z rodzicami może dodatkowo wspierać działania wychowawcze rodzin w formach dostosowanych do potrzeb</w:t>
      </w:r>
      <w:r>
        <w:rPr>
          <w:rFonts w:cs="Arial"/>
        </w:rPr>
        <w:t>;</w:t>
      </w:r>
    </w:p>
    <w:p w14:paraId="6C079E0D" w14:textId="58A9ED8A" w:rsidR="00DD7D42" w:rsidRPr="00DD7D42" w:rsidRDefault="00DD7D42" w:rsidP="002678CB">
      <w:pPr>
        <w:pStyle w:val="Akapitzlist"/>
        <w:numPr>
          <w:ilvl w:val="0"/>
          <w:numId w:val="3"/>
        </w:numPr>
        <w:rPr>
          <w:rFonts w:cs="Arial"/>
        </w:rPr>
      </w:pPr>
      <w:r w:rsidRPr="00DD7D42">
        <w:rPr>
          <w:rFonts w:cs="Arial"/>
        </w:rPr>
        <w:t>wspiera rozwój religijno - moralny dzieci.</w:t>
      </w:r>
    </w:p>
    <w:p w14:paraId="7B474BBC" w14:textId="77777777" w:rsidR="00DD7D42" w:rsidRPr="00DD7D42" w:rsidRDefault="00DD7D42" w:rsidP="002678CB">
      <w:pPr>
        <w:pStyle w:val="Akapitzlist"/>
        <w:numPr>
          <w:ilvl w:val="0"/>
          <w:numId w:val="5"/>
        </w:numPr>
        <w:ind w:left="284" w:hanging="284"/>
        <w:rPr>
          <w:rFonts w:cs="Arial"/>
        </w:rPr>
      </w:pPr>
      <w:r w:rsidRPr="00DD7D42">
        <w:rPr>
          <w:rFonts w:cs="Arial"/>
        </w:rPr>
        <w:t>Opiekę nad uczniami przebywającymi w szkole i poza szkołą podczas zorganizowanych zajęć sprawują nauczyciele, zgodnie z planem zajęć szkolnych</w:t>
      </w:r>
    </w:p>
    <w:p w14:paraId="6528CDF5" w14:textId="77777777" w:rsidR="00817C1D" w:rsidRDefault="00817C1D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931649A" w14:textId="11CC4968" w:rsidR="00DD7D42" w:rsidRPr="00DD7D42" w:rsidRDefault="00DD7D42" w:rsidP="00DD7D42">
      <w:pPr>
        <w:rPr>
          <w:rFonts w:cs="Arial"/>
          <w:b/>
          <w:bCs/>
        </w:rPr>
      </w:pPr>
      <w:r w:rsidRPr="00DD7D42">
        <w:rPr>
          <w:rFonts w:cs="Arial"/>
          <w:b/>
          <w:bCs/>
        </w:rPr>
        <w:lastRenderedPageBreak/>
        <w:t>§4</w:t>
      </w:r>
    </w:p>
    <w:p w14:paraId="76ED6B24" w14:textId="29808D84" w:rsidR="00DD7D42" w:rsidRPr="00DD7D42" w:rsidRDefault="00DD7D42" w:rsidP="002678CB">
      <w:pPr>
        <w:pStyle w:val="Akapitzlist"/>
        <w:numPr>
          <w:ilvl w:val="0"/>
          <w:numId w:val="6"/>
        </w:numPr>
        <w:ind w:left="284" w:hanging="284"/>
        <w:rPr>
          <w:rFonts w:cs="Arial"/>
        </w:rPr>
      </w:pPr>
      <w:r w:rsidRPr="00DD7D42">
        <w:rPr>
          <w:rFonts w:cs="Arial"/>
        </w:rPr>
        <w:t>Działalność edukacyjna szkoły jest określona przez:</w:t>
      </w:r>
    </w:p>
    <w:p w14:paraId="78B67BBA" w14:textId="67E600D8" w:rsidR="00DD7D42" w:rsidRPr="003A00FA" w:rsidRDefault="00DD7D42" w:rsidP="002678CB">
      <w:pPr>
        <w:pStyle w:val="Akapitzlist"/>
        <w:numPr>
          <w:ilvl w:val="0"/>
          <w:numId w:val="4"/>
        </w:numPr>
        <w:rPr>
          <w:rFonts w:cs="Arial"/>
        </w:rPr>
      </w:pPr>
      <w:r w:rsidRPr="003A00FA">
        <w:rPr>
          <w:rFonts w:cs="Arial"/>
        </w:rPr>
        <w:t>szkolny zestaw programów nauczania;</w:t>
      </w:r>
    </w:p>
    <w:p w14:paraId="36445A33" w14:textId="77777777" w:rsidR="00DD7D42" w:rsidRDefault="00DD7D42" w:rsidP="002678CB">
      <w:pPr>
        <w:pStyle w:val="Akapitzlist"/>
        <w:numPr>
          <w:ilvl w:val="0"/>
          <w:numId w:val="4"/>
        </w:numPr>
        <w:rPr>
          <w:rFonts w:cs="Arial"/>
        </w:rPr>
      </w:pPr>
      <w:r w:rsidRPr="00DD7D42">
        <w:rPr>
          <w:rFonts w:cs="Arial"/>
        </w:rPr>
        <w:t>program wychowawczo – profilaktyczny</w:t>
      </w:r>
      <w:r>
        <w:rPr>
          <w:rFonts w:cs="Arial"/>
        </w:rPr>
        <w:t>;</w:t>
      </w:r>
    </w:p>
    <w:p w14:paraId="10881AAA" w14:textId="77777777" w:rsidR="00DD7D42" w:rsidRDefault="00DD7D42" w:rsidP="002678CB">
      <w:pPr>
        <w:pStyle w:val="Akapitzlist"/>
        <w:numPr>
          <w:ilvl w:val="0"/>
          <w:numId w:val="6"/>
        </w:numPr>
        <w:ind w:left="284" w:hanging="284"/>
        <w:rPr>
          <w:rFonts w:cs="Arial"/>
        </w:rPr>
      </w:pPr>
      <w:r w:rsidRPr="00DD7D42">
        <w:rPr>
          <w:rFonts w:cs="Arial"/>
        </w:rPr>
        <w:t>Nauczyciele i inni pracownicy szkoły mają obowiązek realizować program wychowawczo- – profilaktyczny szkoły.</w:t>
      </w:r>
    </w:p>
    <w:p w14:paraId="6592421A" w14:textId="77777777" w:rsidR="00DD7D42" w:rsidRDefault="00DD7D42" w:rsidP="002678CB">
      <w:pPr>
        <w:pStyle w:val="Akapitzlist"/>
        <w:numPr>
          <w:ilvl w:val="0"/>
          <w:numId w:val="6"/>
        </w:numPr>
        <w:ind w:left="284" w:hanging="284"/>
        <w:rPr>
          <w:rFonts w:cs="Arial"/>
        </w:rPr>
      </w:pPr>
      <w:r w:rsidRPr="00DD7D42">
        <w:rPr>
          <w:rFonts w:cs="Arial"/>
        </w:rPr>
        <w:t>Edukacja szkolna przebiega w następujących etapach edukacyjnych:</w:t>
      </w:r>
    </w:p>
    <w:p w14:paraId="1AFCA852" w14:textId="031C68A8" w:rsidR="00DD7D42" w:rsidRPr="003A00FA" w:rsidRDefault="00DD7D42" w:rsidP="002678CB">
      <w:pPr>
        <w:pStyle w:val="Akapitzlist"/>
        <w:numPr>
          <w:ilvl w:val="0"/>
          <w:numId w:val="7"/>
        </w:numPr>
        <w:rPr>
          <w:rFonts w:cs="Arial"/>
        </w:rPr>
      </w:pPr>
      <w:r w:rsidRPr="003A00FA">
        <w:rPr>
          <w:rFonts w:cs="Arial"/>
        </w:rPr>
        <w:t>wychowanie przedszkolne organizowane w oddziałach przedszkolnych;</w:t>
      </w:r>
    </w:p>
    <w:p w14:paraId="686E7E3C" w14:textId="5F9E27E5" w:rsidR="00DD7D42" w:rsidRDefault="00DD7D42" w:rsidP="002678CB">
      <w:pPr>
        <w:pStyle w:val="Akapitzlist"/>
        <w:numPr>
          <w:ilvl w:val="0"/>
          <w:numId w:val="7"/>
        </w:numPr>
        <w:rPr>
          <w:rFonts w:cs="Arial"/>
        </w:rPr>
      </w:pPr>
      <w:r w:rsidRPr="00DD7D42">
        <w:rPr>
          <w:rFonts w:cs="Arial"/>
        </w:rPr>
        <w:t>pierwszy etap edukacyjny – klasy I – III szkoły podstawowej</w:t>
      </w:r>
      <w:r>
        <w:rPr>
          <w:rFonts w:cs="Arial"/>
        </w:rPr>
        <w:t>;</w:t>
      </w:r>
    </w:p>
    <w:p w14:paraId="057B7A83" w14:textId="74E74C7E" w:rsidR="00DD7D42" w:rsidRPr="00DD7D42" w:rsidRDefault="00DD7D42" w:rsidP="002678CB">
      <w:pPr>
        <w:pStyle w:val="Akapitzlist"/>
        <w:numPr>
          <w:ilvl w:val="0"/>
          <w:numId w:val="7"/>
        </w:numPr>
        <w:rPr>
          <w:rFonts w:cs="Arial"/>
        </w:rPr>
      </w:pPr>
      <w:r w:rsidRPr="00DD7D42">
        <w:rPr>
          <w:rFonts w:cs="Arial"/>
        </w:rPr>
        <w:t>drugi etap edukacyjny – klasy IV – VIII szkoły podstawowej.</w:t>
      </w:r>
    </w:p>
    <w:p w14:paraId="6D17A950" w14:textId="77777777" w:rsidR="00DD7D42" w:rsidRPr="00DD7D42" w:rsidRDefault="00DD7D42" w:rsidP="00DD7D42">
      <w:pPr>
        <w:rPr>
          <w:rFonts w:cs="Arial"/>
        </w:rPr>
      </w:pPr>
      <w:r w:rsidRPr="00DD7D42">
        <w:rPr>
          <w:rFonts w:cs="Arial"/>
        </w:rPr>
        <w:t>4. Szkoła może prowadzić działalność innowacyjną i eksperymentalną oraz wdrażać programy autorskie na podstawie odrębnych przepisów.</w:t>
      </w:r>
    </w:p>
    <w:p w14:paraId="57499121" w14:textId="77777777" w:rsidR="00817C1D" w:rsidRDefault="00817C1D" w:rsidP="00DD7D42">
      <w:pPr>
        <w:rPr>
          <w:rFonts w:cs="Arial"/>
          <w:b/>
          <w:bCs/>
        </w:rPr>
      </w:pPr>
    </w:p>
    <w:p w14:paraId="3FC744F8" w14:textId="69720C2A" w:rsidR="00DD7D42" w:rsidRPr="00DD7D42" w:rsidRDefault="00DD7D42" w:rsidP="00DD7D42">
      <w:pPr>
        <w:rPr>
          <w:rFonts w:cs="Arial"/>
          <w:b/>
          <w:bCs/>
        </w:rPr>
      </w:pPr>
      <w:r w:rsidRPr="00DD7D42">
        <w:rPr>
          <w:rFonts w:cs="Arial"/>
          <w:b/>
          <w:bCs/>
        </w:rPr>
        <w:t>§5</w:t>
      </w:r>
    </w:p>
    <w:p w14:paraId="5AADAEF1" w14:textId="77777777" w:rsidR="00DD7D42" w:rsidRPr="00DD7D42" w:rsidRDefault="00DD7D42" w:rsidP="00CD2174">
      <w:pPr>
        <w:pStyle w:val="Nagwek2"/>
      </w:pPr>
      <w:bookmarkStart w:id="6" w:name="_Toc216269084"/>
      <w:r w:rsidRPr="00DD7D42">
        <w:t>Głównymi celami szkoły jest:</w:t>
      </w:r>
      <w:bookmarkEnd w:id="6"/>
    </w:p>
    <w:p w14:paraId="2D8321F5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prowadzenie kształcenia i wychowania służącego rozwijaniu u uczniów poczucia odpowiedzialności, miłości ojczyzny oraz poszanowania dla polskiego dziedzictwa kulturowego, przy jednoczesnym otwarciu na wartości kultur Europy i świata;</w:t>
      </w:r>
    </w:p>
    <w:p w14:paraId="63406410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zapewnienie każdemu uczniowi warunków niezbędnych do jego rozwoju;</w:t>
      </w:r>
    </w:p>
    <w:p w14:paraId="009DD619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dbałość o wszechstronny rozwój każdego ucznia;</w:t>
      </w:r>
    </w:p>
    <w:p w14:paraId="450BFB0F" w14:textId="2B7C7973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realizacja prawa do nauki obywateli zagwarantowana w art. 70 Konstytucji RP, na zasadach określonych w statucie i stosownie do formy organizacyjnej szkoły oraz prawa dzieci</w:t>
      </w:r>
      <w:r>
        <w:rPr>
          <w:rFonts w:cs="Arial"/>
        </w:rPr>
        <w:t xml:space="preserve"> </w:t>
      </w:r>
      <w:r w:rsidRPr="00DD7D42">
        <w:rPr>
          <w:rFonts w:cs="Arial"/>
        </w:rPr>
        <w:t xml:space="preserve">i młodzieży do wychowania i opieki odpowiednich </w:t>
      </w:r>
      <w:r>
        <w:rPr>
          <w:rFonts w:cs="Arial"/>
        </w:rPr>
        <w:br/>
      </w:r>
      <w:r w:rsidRPr="00DD7D42">
        <w:rPr>
          <w:rFonts w:cs="Arial"/>
        </w:rPr>
        <w:t>do wieku i osiągniętego rozwoju;</w:t>
      </w:r>
    </w:p>
    <w:p w14:paraId="6A2513FB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 xml:space="preserve">respektowanie trójpodmiotowości oddziaływań wychowawczych </w:t>
      </w:r>
      <w:r>
        <w:rPr>
          <w:rFonts w:cs="Arial"/>
        </w:rPr>
        <w:br/>
      </w:r>
      <w:r w:rsidRPr="00DD7D42">
        <w:rPr>
          <w:rFonts w:cs="Arial"/>
        </w:rPr>
        <w:t>i kształtujących: uczeń – szkoła – dom rodzinny;</w:t>
      </w:r>
    </w:p>
    <w:p w14:paraId="3DCF5E88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 xml:space="preserve">respektowanie trójpodmiotowości oddziaływań wychowawczych </w:t>
      </w:r>
      <w:r>
        <w:rPr>
          <w:rFonts w:cs="Arial"/>
        </w:rPr>
        <w:br/>
      </w:r>
      <w:r w:rsidRPr="00DD7D42">
        <w:rPr>
          <w:rFonts w:cs="Arial"/>
        </w:rPr>
        <w:t>i kształcących;</w:t>
      </w:r>
    </w:p>
    <w:p w14:paraId="29981C4E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rozwijanie predyspozycji i zdolności poznawczych ucznia;</w:t>
      </w:r>
    </w:p>
    <w:p w14:paraId="3F87C9AA" w14:textId="57505214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kształtowanie u ucznia pozytywnego stosunku do nauki oraz rozwijanie ciekawości w poznawaniu otaczającego świata i w dążeniu do prawdy;</w:t>
      </w:r>
    </w:p>
    <w:p w14:paraId="1A17B1C0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lastRenderedPageBreak/>
        <w:t>poszanowanie godności ucznia; zapewnienie uczniowi przyjaznych, bezpiecznych i zdrowych warunków do nauki i zabawy, działania indywidualnego i zespołowego, rozwijania samodzielności oraz</w:t>
      </w:r>
    </w:p>
    <w:p w14:paraId="1B149E8C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odpowiedzialności za siebie i najbliższe otoczenie, ekspresji plastycznej, muzyczne</w:t>
      </w:r>
      <w:r>
        <w:rPr>
          <w:rFonts w:cs="Arial"/>
        </w:rPr>
        <w:t xml:space="preserve">j </w:t>
      </w:r>
      <w:r w:rsidRPr="00DD7D42">
        <w:rPr>
          <w:rFonts w:cs="Arial"/>
        </w:rPr>
        <w:t>i ruchowej, aktywności badawczej, a także działalności twórczej;</w:t>
      </w:r>
    </w:p>
    <w:p w14:paraId="00197F4F" w14:textId="219D87EB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wyposażenie ucznia w umiejętność czytania i pisania, w wiadomości i sprawności matematyczne</w:t>
      </w:r>
      <w:r>
        <w:rPr>
          <w:rFonts w:cs="Arial"/>
        </w:rPr>
        <w:t xml:space="preserve"> </w:t>
      </w:r>
      <w:r w:rsidRPr="00DD7D42">
        <w:rPr>
          <w:rFonts w:cs="Arial"/>
        </w:rPr>
        <w:t>potrzebne w sytuacjach życiowych i szkolnych oraz przy rozwiązywaniu problemów;</w:t>
      </w:r>
    </w:p>
    <w:p w14:paraId="23DFA561" w14:textId="61F8603B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dbałość o to, aby uczeń mógł nabywać wiedzę i umiejętności potrzebne do rozumienia świata</w:t>
      </w:r>
      <w:r>
        <w:rPr>
          <w:rFonts w:cs="Arial"/>
        </w:rPr>
        <w:t>;</w:t>
      </w:r>
    </w:p>
    <w:p w14:paraId="4EB04A49" w14:textId="77777777" w:rsid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>w tym zagwarantowanie mu dostępu do różnych źródeł informacji i możliwości korzystania z nich;</w:t>
      </w:r>
    </w:p>
    <w:p w14:paraId="5A875869" w14:textId="15DB8EDC" w:rsidR="00DD7D42" w:rsidRPr="00DD7D42" w:rsidRDefault="00DD7D42" w:rsidP="002678CB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DD7D42">
        <w:rPr>
          <w:rFonts w:cs="Arial"/>
        </w:rPr>
        <w:t xml:space="preserve">sprzyjanie rozwojowi cech osobowości dziecka koniecznych do aktywnego </w:t>
      </w:r>
      <w:r w:rsidR="000564B2">
        <w:rPr>
          <w:rFonts w:cs="Arial"/>
        </w:rPr>
        <w:br/>
      </w:r>
      <w:r w:rsidRPr="00DD7D42">
        <w:rPr>
          <w:rFonts w:cs="Arial"/>
        </w:rPr>
        <w:t>i etycznego</w:t>
      </w:r>
      <w:r>
        <w:rPr>
          <w:rFonts w:cs="Arial"/>
        </w:rPr>
        <w:t xml:space="preserve"> </w:t>
      </w:r>
      <w:r w:rsidRPr="00DD7D42">
        <w:rPr>
          <w:rFonts w:cs="Arial"/>
        </w:rPr>
        <w:t>uczestnictwa w życiu społecznym.</w:t>
      </w:r>
    </w:p>
    <w:p w14:paraId="6A0C621C" w14:textId="77777777" w:rsidR="00383A1A" w:rsidRDefault="00383A1A" w:rsidP="00CD2174">
      <w:pPr>
        <w:pStyle w:val="Nagwek2"/>
      </w:pPr>
      <w:bookmarkStart w:id="7" w:name="_Toc216269085"/>
    </w:p>
    <w:p w14:paraId="1557A092" w14:textId="427DAAC0" w:rsidR="00DD7D42" w:rsidRPr="00DD7D42" w:rsidRDefault="00DD7D42" w:rsidP="00CD2174">
      <w:pPr>
        <w:pStyle w:val="Nagwek2"/>
      </w:pPr>
      <w:r w:rsidRPr="00DD7D42">
        <w:t>Do zadań szkoły należy:</w:t>
      </w:r>
      <w:bookmarkEnd w:id="7"/>
    </w:p>
    <w:p w14:paraId="43C351B7" w14:textId="77777777" w:rsidR="00DD7D4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DD7D42">
        <w:rPr>
          <w:rFonts w:cs="Arial"/>
        </w:rPr>
        <w:t>zapewnianie bezpiecznych i higienicznych warunków pobytu uczniów w szkole oraz zapewnianie</w:t>
      </w:r>
      <w:r>
        <w:rPr>
          <w:rFonts w:cs="Arial"/>
        </w:rPr>
        <w:t xml:space="preserve"> </w:t>
      </w:r>
      <w:r w:rsidRPr="00DD7D42">
        <w:rPr>
          <w:rFonts w:cs="Arial"/>
        </w:rPr>
        <w:t>na zajęciach organizowanych przez szkołę;</w:t>
      </w:r>
    </w:p>
    <w:p w14:paraId="29889B5D" w14:textId="2304599A" w:rsidR="00DD7D4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DD7D42">
        <w:rPr>
          <w:rFonts w:cs="Arial"/>
        </w:rPr>
        <w:t xml:space="preserve">zorganizowanie systemu opiekuńczo - wychowawczego odpowiednio </w:t>
      </w:r>
      <w:r w:rsidR="000564B2">
        <w:rPr>
          <w:rFonts w:cs="Arial"/>
        </w:rPr>
        <w:br/>
      </w:r>
      <w:r w:rsidRPr="00DD7D42">
        <w:rPr>
          <w:rFonts w:cs="Arial"/>
        </w:rPr>
        <w:t>do istniejących potrzeb;</w:t>
      </w:r>
    </w:p>
    <w:p w14:paraId="50C6F4B7" w14:textId="77777777" w:rsidR="00DD7D4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DD7D42">
        <w:rPr>
          <w:rFonts w:cs="Arial"/>
        </w:rPr>
        <w:t>kształtowanie środowiska wychowawczego, umożliwiającego pełny rozwój umysłowy</w:t>
      </w:r>
      <w:r>
        <w:rPr>
          <w:rFonts w:cs="Arial"/>
        </w:rPr>
        <w:t xml:space="preserve">, </w:t>
      </w:r>
      <w:r w:rsidRPr="00DD7D42">
        <w:rPr>
          <w:rFonts w:cs="Arial"/>
        </w:rPr>
        <w:t>emocjonalny i fizyczny uczniów w warunkach poszanowania ich godności osobistej oraz wolności światopoglądowej i wyznaniowej;</w:t>
      </w:r>
    </w:p>
    <w:p w14:paraId="0E494962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DD7D42">
        <w:rPr>
          <w:rFonts w:cs="Arial"/>
        </w:rPr>
        <w:t>realizacja programów nauczania, które zawierają podstawę programową kształcenia ogólnego dla przedmiotów, objętych ramowym planem nauczania;</w:t>
      </w:r>
    </w:p>
    <w:p w14:paraId="03BB1955" w14:textId="3BC78581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rozpoznawanie możliwości psychofizycznych oraz indywidualnych potrzeb rozwojowych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 xml:space="preserve">i edukacyjnych uczniów i wykorzystywanie wyników diagnoz </w:t>
      </w:r>
      <w:r w:rsidR="000564B2">
        <w:rPr>
          <w:rFonts w:cs="Arial"/>
        </w:rPr>
        <w:br/>
      </w:r>
      <w:r w:rsidRPr="000564B2">
        <w:rPr>
          <w:rFonts w:cs="Arial"/>
        </w:rPr>
        <w:t>w procesie uczenia i nauczania;</w:t>
      </w:r>
    </w:p>
    <w:p w14:paraId="71D90746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organizowanie pomocy psychologiczno – pedagogicznej uczniom, rodzicom</w:t>
      </w:r>
      <w:r w:rsidR="000564B2">
        <w:rPr>
          <w:rFonts w:cs="Arial"/>
        </w:rPr>
        <w:br/>
      </w:r>
      <w:r w:rsidRPr="000564B2">
        <w:rPr>
          <w:rFonts w:cs="Arial"/>
        </w:rPr>
        <w:t>i nauczycielom stosownie do potrzeb i zgodnie z odrębnymi przepisami;</w:t>
      </w:r>
    </w:p>
    <w:p w14:paraId="10FCBC10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 xml:space="preserve">organizowanie obowiązkowych i nadobowiązkowych zajęć dydaktycznych </w:t>
      </w:r>
      <w:r w:rsidR="000564B2">
        <w:rPr>
          <w:rFonts w:cs="Arial"/>
        </w:rPr>
        <w:br/>
      </w:r>
      <w:r w:rsidRPr="000564B2">
        <w:rPr>
          <w:rFonts w:cs="Arial"/>
        </w:rPr>
        <w:t>z zachowaniem zasad higieny psychicznej;</w:t>
      </w:r>
    </w:p>
    <w:p w14:paraId="7339D128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dostosowywanie treści, metod i organizacji nauczania do możliwości psychofizycznych uczniów lub poszczególnego ucznia;</w:t>
      </w:r>
    </w:p>
    <w:p w14:paraId="6A43085B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lastRenderedPageBreak/>
        <w:t>wyposażenie szkoły w pomoce dydaktyczne i sprzęt umożliwiający realizację zadań dydaktycznych, wychowawczych i opiekuńczych oraz zadań statutowych szkoły;</w:t>
      </w:r>
    </w:p>
    <w:p w14:paraId="428A1765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organizacja kształcenia, wychowania i opieki dla uczniów niepełnosprawnych oraz niedostosowanych społecznie w formach i na zasadach określonych w odrębnych przepisach;</w:t>
      </w:r>
    </w:p>
    <w:p w14:paraId="3332A4EF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wspomaganie wychowawczej roli rodziców;</w:t>
      </w:r>
    </w:p>
    <w:p w14:paraId="2C746093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umożliwianie uczniom podtrzymywania poczucia tożsamości narodowej, etnicznej, językowej i religijnej;</w:t>
      </w:r>
    </w:p>
    <w:p w14:paraId="7413CEB7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zapewnienie, w miarę posiadanych środków, opieki i pomocy materialnej uczniom pozostających w trudnej sytuacji materialnej i życiowej;</w:t>
      </w:r>
    </w:p>
    <w:p w14:paraId="0354CB1F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sprawowanie opieki nad uczniami szczególnie uzdolnionymi poprzez umożliwianie realizowania indywidualnych programów nauczania oraz ukończenia szkoły w skróconym czasie;</w:t>
      </w:r>
    </w:p>
    <w:p w14:paraId="158AE7CF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skuteczne nauczanie języków obcych poprzez dostosowywanie ich nauczania do poziomu przygotowania uczniów;</w:t>
      </w:r>
    </w:p>
    <w:p w14:paraId="220DECCF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zapewnienie opieki zdrowotnej przez służbę zdrowia;</w:t>
      </w:r>
    </w:p>
    <w:p w14:paraId="1BEAB446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upowszechnianie wśród uczniów wiedzy o bezpieczeństwie oraz kształtowanie zajęć pozalekcyjnych i pozaszkolnych oraz wykorzystywanie różnych form organizacyjnych nauczania;</w:t>
      </w:r>
    </w:p>
    <w:p w14:paraId="730034FE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kształtowanie aktywności społecznej i umiejętności spędzania wolnego czasu;</w:t>
      </w:r>
    </w:p>
    <w:p w14:paraId="62483E62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rozwijanie u uczniów dbałości o zdrowie własne i innych ludzi oraz umiejętności tworzenia środowiska sprzyjającego zdrowiu;</w:t>
      </w:r>
    </w:p>
    <w:p w14:paraId="31338095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zapewnienie opieki uczniom wymagających opieki ze względu na inne okoliczności poprzez zorganizowanie świetlicy szkolnej;</w:t>
      </w:r>
    </w:p>
    <w:p w14:paraId="7F758CEB" w14:textId="524E6B13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zorganizowanie stołówki</w:t>
      </w:r>
      <w:r w:rsidR="000564B2">
        <w:rPr>
          <w:rFonts w:cs="Arial"/>
        </w:rPr>
        <w:t>,</w:t>
      </w:r>
      <w:r w:rsidRPr="000564B2">
        <w:rPr>
          <w:rFonts w:cs="Arial"/>
        </w:rPr>
        <w:t xml:space="preserve"> która przygotowuje obiady zapewniając higieniczne warunki spożycia lub innej formy dożywiania uczniów;</w:t>
      </w:r>
    </w:p>
    <w:p w14:paraId="7995221B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współdziałanie ze środowiskiem zewnętrznym/ m.in. Urzędem Miasta, Poradnią Psychologiczno- Pedagogiczną w Tomaszowie Maz., Komendą Powiatową Policji, Sądem Rejonowym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w Tomaszowie Maz., stowarzyszeniami, parafią, rodzicami/ w celu kształtowania środowiska wychowawczego w szkole;</w:t>
      </w:r>
    </w:p>
    <w:p w14:paraId="570804EF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 xml:space="preserve">kształtowanie i rozwijanie u uczniów postaw sprzyjających ich dalszemu rozwojowi indywidualnemu i społecznemu, takich, jak uczciwość, wiarygodność, odpowiedzialność, wytrwałość, poczucie własnej wartości, szacunek dla innych </w:t>
      </w:r>
      <w:r w:rsidRPr="000564B2">
        <w:rPr>
          <w:rFonts w:cs="Arial"/>
        </w:rPr>
        <w:lastRenderedPageBreak/>
        <w:t>ludzi, kultura osobista, kreatywność, przedsiębiorczość, gotowość do uczestnictwa kulturze, podejmowanie inicjatyw i pracy zespołowej;</w:t>
      </w:r>
    </w:p>
    <w:p w14:paraId="1B05360F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kształtowanie postawy obywatelskiej, poszanowania dziedzictwa kulturowego - tradycji i kultury narodowej, a także postaw poszanowania dla innych kultur i tradycji;</w:t>
      </w:r>
    </w:p>
    <w:p w14:paraId="344E9DFD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upowszechnianie wśród uczniów wiedzy ekologicznej oraz kształtowanie właściwych postaw wobec problemów ochrony środowiska;</w:t>
      </w:r>
    </w:p>
    <w:p w14:paraId="0826DF7E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zapobieganie wszelkiej dyskryminacji;</w:t>
      </w:r>
    </w:p>
    <w:p w14:paraId="79F3D523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stworzenie warunków do nabywania przez uczniów umiejętności wyszukiwania, porządkowania   i wykorzystywania informacji z różnych źródeł, z zastosowaniem technologii informacyjno-komunikacyjnej na zajęciach z różnych przedmiotów;</w:t>
      </w:r>
    </w:p>
    <w:p w14:paraId="2AB4C000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prowadzenie edukacji medialnej w celu przygotowania uczniów do właściwego odbioru i wykorzystania mediów;</w:t>
      </w:r>
    </w:p>
    <w:p w14:paraId="5D75B782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ochrona uczniów przed treściami, które mogą stanowić zagrożenie dla ich prawidłowego rozwoju, a w szczególności instalowanie programów filtrujących i ograniczających dostęp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do zasobów sieciowych w Internecie;</w:t>
      </w:r>
    </w:p>
    <w:p w14:paraId="352E3591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egzekwowanie obowiązku szkolnego w trybie przepisów o postępowaniu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egzekucyjnym w administracji;</w:t>
      </w:r>
    </w:p>
    <w:p w14:paraId="5313EDA6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>dokumentowanie procesu dydaktycznego, opiekuńczego i wychowawczego, zgodnie z zasadami określonymi w przepisach o dokumentacji szkolnej i archiwizacji.</w:t>
      </w:r>
    </w:p>
    <w:p w14:paraId="6104ABDE" w14:textId="77777777" w:rsidR="000564B2" w:rsidRDefault="00DD7D4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 w:rsidRPr="000564B2">
        <w:rPr>
          <w:rFonts w:cs="Arial"/>
        </w:rPr>
        <w:t xml:space="preserve">realizacja podstaw programowych kształcenia ogólnego wychowania przedszkolnego oraz dla I </w:t>
      </w:r>
      <w:proofErr w:type="spellStart"/>
      <w:r w:rsidRPr="000564B2">
        <w:rPr>
          <w:rFonts w:cs="Arial"/>
        </w:rPr>
        <w:t>i</w:t>
      </w:r>
      <w:proofErr w:type="spellEnd"/>
      <w:r w:rsidRPr="000564B2">
        <w:rPr>
          <w:rFonts w:cs="Arial"/>
        </w:rPr>
        <w:t xml:space="preserve"> II etapu edukacyjnego z zachowaniem realizacji minimalnej liczby godzin nauczania poszczególnych edukacji przedmiotowych określonych w odrębnych przepisach.</w:t>
      </w:r>
    </w:p>
    <w:p w14:paraId="1A46CEAA" w14:textId="23648DBC" w:rsidR="00DD7D42" w:rsidRPr="000564B2" w:rsidRDefault="000564B2" w:rsidP="002678CB">
      <w:pPr>
        <w:pStyle w:val="Akapitzlist"/>
        <w:numPr>
          <w:ilvl w:val="0"/>
          <w:numId w:val="9"/>
        </w:numPr>
        <w:ind w:left="426" w:hanging="426"/>
        <w:rPr>
          <w:rFonts w:cs="Arial"/>
        </w:rPr>
      </w:pPr>
      <w:r>
        <w:rPr>
          <w:rFonts w:cs="Arial"/>
        </w:rPr>
        <w:t>r</w:t>
      </w:r>
      <w:r w:rsidR="00DD7D42" w:rsidRPr="000564B2">
        <w:rPr>
          <w:rFonts w:cs="Arial"/>
        </w:rPr>
        <w:t>ealizacja Wewnątrzszkolnego systemu doradztwa zawodowego obejmującego ogół działań podejmowanych przez szkołę w celu prawidłowego przygotowania uczniów do wyboru dalszej drogi kształcenia.</w:t>
      </w:r>
    </w:p>
    <w:p w14:paraId="042F8CAC" w14:textId="77777777" w:rsidR="00383A1A" w:rsidRDefault="00383A1A" w:rsidP="00DD7D42">
      <w:pPr>
        <w:rPr>
          <w:rFonts w:cs="Arial"/>
          <w:b/>
          <w:bCs/>
        </w:rPr>
      </w:pPr>
    </w:p>
    <w:p w14:paraId="29731059" w14:textId="781CCE9E" w:rsidR="00DD7D42" w:rsidRPr="000564B2" w:rsidRDefault="00DD7D42" w:rsidP="00DD7D42">
      <w:pPr>
        <w:rPr>
          <w:rFonts w:cs="Arial"/>
          <w:b/>
          <w:bCs/>
        </w:rPr>
      </w:pPr>
      <w:r w:rsidRPr="000564B2">
        <w:rPr>
          <w:rFonts w:cs="Arial"/>
          <w:b/>
          <w:bCs/>
        </w:rPr>
        <w:t>§6</w:t>
      </w:r>
    </w:p>
    <w:p w14:paraId="3E46EFD6" w14:textId="4667F03A" w:rsidR="00DD7D42" w:rsidRPr="000564B2" w:rsidRDefault="00DD7D42" w:rsidP="000564B2">
      <w:pPr>
        <w:rPr>
          <w:rFonts w:cs="Arial"/>
        </w:rPr>
      </w:pPr>
      <w:bookmarkStart w:id="8" w:name="_Toc216269086"/>
      <w:r w:rsidRPr="00FA3EB3">
        <w:rPr>
          <w:rStyle w:val="Nagwek2Znak"/>
        </w:rPr>
        <w:t>W procesie osiągania celów i realizacji zadań szkoła</w:t>
      </w:r>
      <w:bookmarkEnd w:id="8"/>
      <w:r w:rsidRPr="000564B2">
        <w:rPr>
          <w:rFonts w:cs="Arial"/>
        </w:rPr>
        <w:t>:</w:t>
      </w:r>
    </w:p>
    <w:p w14:paraId="3E781BC6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organizuje proces kształcenia na odpowiednim poziomie;</w:t>
      </w:r>
    </w:p>
    <w:p w14:paraId="3451B096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zapewnia uczniom dostępności do źródeł nowoczesnej wiedzy, prowadzi edukację informacyjną;</w:t>
      </w:r>
    </w:p>
    <w:p w14:paraId="72B38489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lastRenderedPageBreak/>
        <w:t>tworzy, w ramach posiadanych środków, warunki do rozwoju zainteresowań, uzdolnień,</w:t>
      </w:r>
    </w:p>
    <w:p w14:paraId="2B6B898E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działalności społecznej, publicystycznej, turystycznej, sportowej i rekreacyjnej uczniów;</w:t>
      </w:r>
    </w:p>
    <w:p w14:paraId="1459A9DF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może organizować, na podstawie odrębnych przepisów, konkursy, turnieje i olimpiady, służące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odkrywaniu uzdolnień uczniów, pobudzaniu twórczego myślenia, wspomaganiu zdolności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stosowania zdobytej wiedzy w praktycznym działaniu, a także lepszemu przygotowaniu uczniów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do wykonywania zawodu;</w:t>
      </w:r>
    </w:p>
    <w:p w14:paraId="5F546611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wdraża uczniów do samokształcenia i kształcenia ustawicznego;</w:t>
      </w:r>
    </w:p>
    <w:p w14:paraId="0FE844B1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buduje relacje międzyosobowe oparte na zaufaniu i zasadzie podmiotowości, rozwija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umiejętności asertywne uczniów;</w:t>
      </w:r>
    </w:p>
    <w:p w14:paraId="53C72214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zachęca do indywidualnego i grupowego działania na rzecz innych, prowadzi integrację uczniów niepełnosprawnych;</w:t>
      </w:r>
    </w:p>
    <w:p w14:paraId="54432F20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stymuluje i wspiera rozwój samorządności uczniów;</w:t>
      </w:r>
    </w:p>
    <w:p w14:paraId="7E802B7B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ukazuje znaczenie rodziny w życiu każdego człowieka i właściwych wzorów życia rodzinnego;</w:t>
      </w:r>
    </w:p>
    <w:p w14:paraId="0A532876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prowadzi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profilaktykę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uzależnień, kształtuje</w:t>
      </w:r>
      <w:r w:rsidRPr="000564B2">
        <w:rPr>
          <w:rFonts w:cs="Arial"/>
        </w:rPr>
        <w:tab/>
        <w:t>umiejętności bezpiecznego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i higienicznego postępowania w życiu szkolnym i prywatnym;</w:t>
      </w:r>
    </w:p>
    <w:p w14:paraId="76A279D6" w14:textId="77777777" w:rsidR="000564B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kształtuje zainteresowania własnym miastem, regionem, lokalnymi tradycjami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i obyczajami oraz zagrożeniami dla miasta i regionu;</w:t>
      </w:r>
    </w:p>
    <w:p w14:paraId="7E4FFE95" w14:textId="121C0E2A" w:rsidR="00DD7D42" w:rsidRDefault="00DD7D42" w:rsidP="002678CB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 w:rsidRPr="000564B2">
        <w:rPr>
          <w:rFonts w:cs="Arial"/>
        </w:rPr>
        <w:t>współpracuje ze środowiskiem lokalnym oraz organizacjami pożytku publicznego;</w:t>
      </w:r>
    </w:p>
    <w:p w14:paraId="5947C16D" w14:textId="77777777" w:rsidR="00615A56" w:rsidRDefault="00615A56" w:rsidP="00DD7D42">
      <w:pPr>
        <w:rPr>
          <w:rFonts w:cs="Arial"/>
          <w:b/>
          <w:bCs/>
        </w:rPr>
      </w:pPr>
    </w:p>
    <w:p w14:paraId="5DE6A305" w14:textId="06F0A71D" w:rsidR="00DD7D42" w:rsidRPr="000564B2" w:rsidRDefault="00DD7D42" w:rsidP="00DD7D42">
      <w:pPr>
        <w:rPr>
          <w:rFonts w:cs="Arial"/>
          <w:b/>
          <w:bCs/>
        </w:rPr>
      </w:pPr>
      <w:r w:rsidRPr="000564B2">
        <w:rPr>
          <w:rFonts w:cs="Arial"/>
          <w:b/>
          <w:bCs/>
        </w:rPr>
        <w:t>§7</w:t>
      </w:r>
    </w:p>
    <w:p w14:paraId="7408F19F" w14:textId="41B55EB2" w:rsidR="00DD7D42" w:rsidRPr="00FA3EB3" w:rsidRDefault="00DD7D42" w:rsidP="002678CB">
      <w:pPr>
        <w:pStyle w:val="Akapitzlist"/>
        <w:numPr>
          <w:ilvl w:val="6"/>
          <w:numId w:val="1"/>
        </w:numPr>
        <w:ind w:left="284" w:hanging="284"/>
        <w:rPr>
          <w:rFonts w:cs="Arial"/>
        </w:rPr>
      </w:pPr>
      <w:r w:rsidRPr="00FA3EB3">
        <w:rPr>
          <w:rFonts w:cs="Arial"/>
        </w:rPr>
        <w:t>Szkoła realizuje zadania uwzględniając obowiązujące zasady bezpieczeństwa oraz zasad   promocji i ochrony zdrowia, spełniając następujące warunki:</w:t>
      </w:r>
    </w:p>
    <w:p w14:paraId="7A0D87C1" w14:textId="1FBBDF27" w:rsidR="000564B2" w:rsidRPr="003A00FA" w:rsidRDefault="00DD7D42" w:rsidP="002678CB">
      <w:pPr>
        <w:pStyle w:val="Akapitzlist"/>
        <w:numPr>
          <w:ilvl w:val="0"/>
          <w:numId w:val="11"/>
        </w:numPr>
        <w:rPr>
          <w:rFonts w:cs="Arial"/>
        </w:rPr>
      </w:pPr>
      <w:r w:rsidRPr="003A00FA">
        <w:rPr>
          <w:rFonts w:cs="Arial"/>
        </w:rPr>
        <w:t>podczas wszystkich zajęć realizowanych w szkole i poza szkołą opiekę nad uczniami</w:t>
      </w:r>
      <w:r w:rsidR="000564B2" w:rsidRPr="003A00FA">
        <w:rPr>
          <w:rFonts w:cs="Arial"/>
        </w:rPr>
        <w:t xml:space="preserve"> </w:t>
      </w:r>
      <w:r w:rsidRPr="003A00FA">
        <w:rPr>
          <w:rFonts w:cs="Arial"/>
        </w:rPr>
        <w:t>sprawuje odpowiednio nauczyciel lub opiekun wyznaczony przez dyrektora szkoły;</w:t>
      </w:r>
    </w:p>
    <w:p w14:paraId="52A1DF9D" w14:textId="48062F14" w:rsidR="000564B2" w:rsidRDefault="00DD7D42" w:rsidP="002678CB">
      <w:pPr>
        <w:pStyle w:val="Akapitzlist"/>
        <w:numPr>
          <w:ilvl w:val="0"/>
          <w:numId w:val="11"/>
        </w:numPr>
        <w:rPr>
          <w:rFonts w:cs="Arial"/>
        </w:rPr>
      </w:pPr>
      <w:r w:rsidRPr="000564B2">
        <w:rPr>
          <w:rFonts w:cs="Arial"/>
        </w:rPr>
        <w:t>budynek szkoły i przynależne do niego boisko sportowe nie stanowią zagrożeń dla uczących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się tam uczniów i są zorganizowane i utrzymane zgodnie z obowiązującymi zasadami bhp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i ppoż.;</w:t>
      </w:r>
    </w:p>
    <w:p w14:paraId="35861569" w14:textId="77777777" w:rsidR="000564B2" w:rsidRDefault="00DD7D42" w:rsidP="002678CB">
      <w:pPr>
        <w:pStyle w:val="Akapitzlist"/>
        <w:numPr>
          <w:ilvl w:val="0"/>
          <w:numId w:val="11"/>
        </w:numPr>
        <w:rPr>
          <w:rFonts w:cs="Arial"/>
        </w:rPr>
      </w:pPr>
      <w:r w:rsidRPr="000564B2">
        <w:rPr>
          <w:rFonts w:cs="Arial"/>
        </w:rPr>
        <w:t>budynek posiada instrukcję przeciwpożarową, instrukcję i plan ewakuacji;</w:t>
      </w:r>
    </w:p>
    <w:p w14:paraId="02D29C05" w14:textId="77777777" w:rsidR="000564B2" w:rsidRDefault="00DD7D42" w:rsidP="002678CB">
      <w:pPr>
        <w:pStyle w:val="Akapitzlist"/>
        <w:numPr>
          <w:ilvl w:val="0"/>
          <w:numId w:val="11"/>
        </w:numPr>
        <w:rPr>
          <w:rFonts w:cs="Arial"/>
        </w:rPr>
      </w:pPr>
      <w:r w:rsidRPr="000564B2">
        <w:rPr>
          <w:rFonts w:cs="Arial"/>
        </w:rPr>
        <w:t>zaplecze sanitarne szkoły jest zorganizowane w sposób zapewniający uczniom dostęp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do źródła bieżącej ciepłej i zimnej wody;</w:t>
      </w:r>
    </w:p>
    <w:p w14:paraId="5002B3F5" w14:textId="77777777" w:rsidR="000564B2" w:rsidRDefault="00DD7D42" w:rsidP="002678CB">
      <w:pPr>
        <w:pStyle w:val="Akapitzlist"/>
        <w:numPr>
          <w:ilvl w:val="0"/>
          <w:numId w:val="11"/>
        </w:numPr>
        <w:rPr>
          <w:rFonts w:cs="Arial"/>
        </w:rPr>
      </w:pPr>
      <w:r w:rsidRPr="000564B2">
        <w:rPr>
          <w:rFonts w:cs="Arial"/>
        </w:rPr>
        <w:lastRenderedPageBreak/>
        <w:t>pracownie/sale szkolne posiadają regulamin uwzględniający obowiązujące przepisy bhp,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z którym uczniowie zapoznawani są na pierwszych zajęciach prowadzonych w pracowni/sali;</w:t>
      </w:r>
    </w:p>
    <w:p w14:paraId="0DDABA17" w14:textId="7DD7847D" w:rsidR="00DD7D42" w:rsidRPr="000564B2" w:rsidRDefault="00DD7D42" w:rsidP="002678CB">
      <w:pPr>
        <w:pStyle w:val="Akapitzlist"/>
        <w:numPr>
          <w:ilvl w:val="0"/>
          <w:numId w:val="11"/>
        </w:numPr>
        <w:rPr>
          <w:rFonts w:cs="Arial"/>
        </w:rPr>
      </w:pPr>
      <w:r w:rsidRPr="000564B2">
        <w:rPr>
          <w:rFonts w:cs="Arial"/>
        </w:rPr>
        <w:t>Organizację i obowiązki opiekunów podczas wycieczek i imprez sportowych i rekreacyjnych określają odrębne regulaminy.</w:t>
      </w:r>
    </w:p>
    <w:p w14:paraId="04799F90" w14:textId="77777777" w:rsidR="00383A1A" w:rsidRDefault="00383A1A" w:rsidP="00DD7D42">
      <w:pPr>
        <w:rPr>
          <w:rFonts w:cs="Arial"/>
          <w:b/>
          <w:bCs/>
        </w:rPr>
      </w:pPr>
    </w:p>
    <w:p w14:paraId="1B21B536" w14:textId="2F344CF8" w:rsidR="00DD7D42" w:rsidRPr="000564B2" w:rsidRDefault="00DD7D42" w:rsidP="00DD7D42">
      <w:pPr>
        <w:rPr>
          <w:rFonts w:cs="Arial"/>
          <w:b/>
          <w:bCs/>
        </w:rPr>
      </w:pPr>
      <w:r w:rsidRPr="000564B2">
        <w:rPr>
          <w:rFonts w:cs="Arial"/>
          <w:b/>
          <w:bCs/>
        </w:rPr>
        <w:t>§8</w:t>
      </w:r>
    </w:p>
    <w:p w14:paraId="59788BF7" w14:textId="77777777" w:rsidR="000564B2" w:rsidRDefault="00DD7D42" w:rsidP="002678CB">
      <w:pPr>
        <w:pStyle w:val="Akapitzlist"/>
        <w:numPr>
          <w:ilvl w:val="0"/>
          <w:numId w:val="12"/>
        </w:numPr>
        <w:ind w:left="284" w:hanging="284"/>
        <w:rPr>
          <w:rFonts w:cs="Arial"/>
        </w:rPr>
      </w:pPr>
      <w:r w:rsidRPr="000564B2">
        <w:rPr>
          <w:rFonts w:cs="Arial"/>
        </w:rPr>
        <w:t>W realizacji swoich zadań szkoła współpracuje placówkami oświatowo – wychowawczymi, zakładami pracy i innymi instytucjami działającymi na rzecz oświaty.</w:t>
      </w:r>
    </w:p>
    <w:p w14:paraId="4B3C6A6E" w14:textId="77777777" w:rsidR="000564B2" w:rsidRDefault="00DD7D42" w:rsidP="002678CB">
      <w:pPr>
        <w:pStyle w:val="Akapitzlist"/>
        <w:numPr>
          <w:ilvl w:val="0"/>
          <w:numId w:val="12"/>
        </w:numPr>
        <w:ind w:left="284" w:hanging="284"/>
        <w:rPr>
          <w:rFonts w:cs="Arial"/>
        </w:rPr>
      </w:pPr>
      <w:r w:rsidRPr="000564B2">
        <w:rPr>
          <w:rFonts w:cs="Arial"/>
        </w:rPr>
        <w:t>W szkole mogą działać stowarzyszenia i organizacje, których celem statutowym jest działalność wychowawcza albo rozszerzenie i wzbogacenie form działalności dydaktycznej, wychowawczej, opiekuńczej szkoły.</w:t>
      </w:r>
    </w:p>
    <w:p w14:paraId="429443D0" w14:textId="1AABC8A0" w:rsidR="00DD7D42" w:rsidRPr="000564B2" w:rsidRDefault="00DD7D42" w:rsidP="002678CB">
      <w:pPr>
        <w:pStyle w:val="Akapitzlist"/>
        <w:numPr>
          <w:ilvl w:val="0"/>
          <w:numId w:val="12"/>
        </w:numPr>
        <w:ind w:left="284" w:hanging="284"/>
        <w:rPr>
          <w:rFonts w:cs="Arial"/>
        </w:rPr>
      </w:pPr>
      <w:r w:rsidRPr="000564B2">
        <w:rPr>
          <w:rFonts w:cs="Arial"/>
        </w:rPr>
        <w:t>Zgodę na podjęcie działalności przez stowarzyszenia lub organizacje, o których mowa w ust. 2 wyraża dyrektor szkoły, po uprzednim uzgodnieniu warunków tej działalności oraz uzyskaniu opinii rady pedagogicznej</w:t>
      </w:r>
    </w:p>
    <w:p w14:paraId="7B578112" w14:textId="77777777" w:rsidR="00383A1A" w:rsidRDefault="00383A1A" w:rsidP="00DD7D42">
      <w:pPr>
        <w:rPr>
          <w:rFonts w:cs="Arial"/>
          <w:b/>
          <w:bCs/>
        </w:rPr>
      </w:pPr>
    </w:p>
    <w:p w14:paraId="4CFA646B" w14:textId="48EB0624" w:rsidR="00DD7D42" w:rsidRPr="000564B2" w:rsidRDefault="00DD7D42" w:rsidP="00DD7D42">
      <w:pPr>
        <w:rPr>
          <w:rFonts w:cs="Arial"/>
          <w:b/>
          <w:bCs/>
        </w:rPr>
      </w:pPr>
      <w:r w:rsidRPr="000564B2">
        <w:rPr>
          <w:rFonts w:cs="Arial"/>
          <w:b/>
          <w:bCs/>
        </w:rPr>
        <w:t>§9</w:t>
      </w:r>
    </w:p>
    <w:p w14:paraId="2DB02C87" w14:textId="5AA8EFB0" w:rsidR="000564B2" w:rsidRDefault="00DD7D42" w:rsidP="002678CB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 w:rsidRPr="000564B2">
        <w:rPr>
          <w:rFonts w:cs="Arial"/>
        </w:rPr>
        <w:t>Szkoła umożliwia uczniom szczególnie uzdolnionym prowadzenie indywidualnego toku lub programu nauki</w:t>
      </w:r>
      <w:r w:rsidR="000564B2">
        <w:rPr>
          <w:rFonts w:cs="Arial"/>
        </w:rPr>
        <w:t>.</w:t>
      </w:r>
    </w:p>
    <w:p w14:paraId="42C93167" w14:textId="77777777" w:rsidR="000564B2" w:rsidRDefault="00DD7D42" w:rsidP="002678CB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 w:rsidRPr="000564B2">
        <w:rPr>
          <w:rFonts w:cs="Arial"/>
        </w:rPr>
        <w:t>Szczegółowe zasady udzielenia zezwolenia na prowadzenie indywidualnego toku lub programu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nauki określają odrębne przepisy</w:t>
      </w:r>
    </w:p>
    <w:p w14:paraId="312A832B" w14:textId="77777777" w:rsidR="000564B2" w:rsidRDefault="00DD7D42" w:rsidP="002678CB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 w:rsidRPr="000564B2">
        <w:rPr>
          <w:rFonts w:cs="Arial"/>
        </w:rPr>
        <w:t>Szkoła organizuje indywidualne nauczanie lub indywidualne roczne przygotowanie przedszkolne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w domu ucznia, dla dzieci, którym stan zdrowia uniemożliwia lub znacznie utrudnia uczęszczanie do szkoły.</w:t>
      </w:r>
    </w:p>
    <w:p w14:paraId="2B8E3412" w14:textId="77777777" w:rsidR="000564B2" w:rsidRDefault="00DD7D42" w:rsidP="002678CB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 w:rsidRPr="000564B2">
        <w:rPr>
          <w:rFonts w:cs="Arial"/>
        </w:rPr>
        <w:t>Szczegółowe zasady organizacji indywidualnego nauczania lub indywidualnego rocznego przygotowania przedszkolnego określają odrębne przepisy.</w:t>
      </w:r>
    </w:p>
    <w:p w14:paraId="1CC611FD" w14:textId="5A314879" w:rsidR="00DD7D42" w:rsidRPr="000564B2" w:rsidRDefault="00DD7D42" w:rsidP="002678CB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 w:rsidRPr="000564B2">
        <w:rPr>
          <w:rFonts w:cs="Arial"/>
        </w:rPr>
        <w:t>Szkoła umożliwia organizowanie nauczania domowego, które regulowane jest odrębnymi</w:t>
      </w:r>
      <w:r w:rsidR="000564B2">
        <w:rPr>
          <w:rFonts w:cs="Arial"/>
        </w:rPr>
        <w:t xml:space="preserve"> </w:t>
      </w:r>
      <w:r w:rsidRPr="000564B2">
        <w:rPr>
          <w:rFonts w:cs="Arial"/>
        </w:rPr>
        <w:t>przepisami.</w:t>
      </w:r>
    </w:p>
    <w:p w14:paraId="7334D50C" w14:textId="77777777" w:rsidR="00383A1A" w:rsidRDefault="00383A1A" w:rsidP="00DD7D42">
      <w:pPr>
        <w:rPr>
          <w:rFonts w:cs="Arial"/>
          <w:b/>
          <w:bCs/>
        </w:rPr>
      </w:pPr>
    </w:p>
    <w:p w14:paraId="75ACE97A" w14:textId="66FF8241" w:rsidR="00DD7D42" w:rsidRPr="00615A56" w:rsidRDefault="00DD7D42" w:rsidP="00DD7D42">
      <w:pPr>
        <w:rPr>
          <w:rFonts w:cs="Arial"/>
          <w:b/>
          <w:bCs/>
        </w:rPr>
      </w:pPr>
      <w:r w:rsidRPr="00615A56">
        <w:rPr>
          <w:rFonts w:cs="Arial"/>
          <w:b/>
          <w:bCs/>
        </w:rPr>
        <w:t>§10</w:t>
      </w:r>
    </w:p>
    <w:p w14:paraId="320F08F6" w14:textId="77777777" w:rsidR="00615A56" w:rsidRDefault="00DD7D42" w:rsidP="002678CB">
      <w:pPr>
        <w:pStyle w:val="Akapitzlist"/>
        <w:numPr>
          <w:ilvl w:val="0"/>
          <w:numId w:val="16"/>
        </w:numPr>
        <w:ind w:left="284" w:hanging="284"/>
        <w:rPr>
          <w:rFonts w:cs="Arial"/>
        </w:rPr>
      </w:pPr>
      <w:r w:rsidRPr="00615A56">
        <w:rPr>
          <w:rFonts w:cs="Arial"/>
        </w:rPr>
        <w:t xml:space="preserve">Szkoła udziela wszechstronnej pomocy psychologiczno - pedagogicznej polegającej na rozpoznawaniu i zaspokajaniu indywidualnych potrzeb rozwojowych i edukacyjnych </w:t>
      </w:r>
      <w:r w:rsidR="00615A56" w:rsidRPr="00615A56">
        <w:rPr>
          <w:rFonts w:cs="Arial"/>
        </w:rPr>
        <w:t>ucznia oraz</w:t>
      </w:r>
      <w:r w:rsidRPr="00615A56">
        <w:rPr>
          <w:rFonts w:cs="Arial"/>
        </w:rPr>
        <w:t xml:space="preserve"> rozpoznawaniu indywidualnych </w:t>
      </w:r>
      <w:r w:rsidRPr="00615A56">
        <w:rPr>
          <w:rFonts w:cs="Arial"/>
        </w:rPr>
        <w:lastRenderedPageBreak/>
        <w:t>psychofizycznych możliwości ucznia a także na wspieraniu rodziców i nauczycieli w rozwiązywaniu problemów wychowawczych i dydaktycznych oraz rozwijaniu ich umiejętności wychowawczych w celu zwiększenia efektywności pomocy psychologiczno-pedagogicznej dla uczniów. Korzystanie z pomocy psychologiczno - pedagogicznej w szkole jest dobrowolne i nieodpłatne.</w:t>
      </w:r>
    </w:p>
    <w:p w14:paraId="2AB6EA8C" w14:textId="259DCEB0" w:rsidR="00DD7D42" w:rsidRPr="00615A56" w:rsidRDefault="00DD7D42" w:rsidP="002678CB">
      <w:pPr>
        <w:pStyle w:val="Akapitzlist"/>
        <w:numPr>
          <w:ilvl w:val="0"/>
          <w:numId w:val="16"/>
        </w:numPr>
        <w:ind w:left="284" w:hanging="284"/>
        <w:rPr>
          <w:rFonts w:cs="Arial"/>
        </w:rPr>
      </w:pPr>
      <w:r w:rsidRPr="00615A56">
        <w:rPr>
          <w:rFonts w:cs="Arial"/>
        </w:rPr>
        <w:t>Szkoła organizuje pomoc psychologiczno - pedagogiczną w formie:</w:t>
      </w:r>
    </w:p>
    <w:p w14:paraId="4532BC72" w14:textId="2F5E38C1" w:rsidR="00615A56" w:rsidRPr="003A00FA" w:rsidRDefault="00DD7D42" w:rsidP="002678CB">
      <w:pPr>
        <w:pStyle w:val="Akapitzlist"/>
        <w:numPr>
          <w:ilvl w:val="0"/>
          <w:numId w:val="17"/>
        </w:numPr>
        <w:rPr>
          <w:rFonts w:cs="Arial"/>
        </w:rPr>
      </w:pPr>
      <w:r w:rsidRPr="003A00FA">
        <w:rPr>
          <w:rFonts w:cs="Arial"/>
        </w:rPr>
        <w:t>zajęć korekcyjno-kompensacyjnych</w:t>
      </w:r>
      <w:r w:rsidR="00615A56" w:rsidRPr="003A00FA">
        <w:rPr>
          <w:rFonts w:cs="Arial"/>
        </w:rPr>
        <w:t>;</w:t>
      </w:r>
    </w:p>
    <w:p w14:paraId="162EB3E3" w14:textId="7909CCE7" w:rsidR="00615A56" w:rsidRDefault="00DD7D42" w:rsidP="002678CB">
      <w:pPr>
        <w:pStyle w:val="Akapitzlist"/>
        <w:numPr>
          <w:ilvl w:val="0"/>
          <w:numId w:val="17"/>
        </w:numPr>
        <w:rPr>
          <w:rFonts w:cs="Arial"/>
        </w:rPr>
      </w:pPr>
      <w:r w:rsidRPr="00615A56">
        <w:rPr>
          <w:rFonts w:cs="Arial"/>
        </w:rPr>
        <w:t>zajęć logopedycznych</w:t>
      </w:r>
      <w:r w:rsidR="00615A56">
        <w:rPr>
          <w:rFonts w:cs="Arial"/>
        </w:rPr>
        <w:t>;</w:t>
      </w:r>
    </w:p>
    <w:p w14:paraId="18D4B5A4" w14:textId="77777777" w:rsidR="00615A56" w:rsidRDefault="00DD7D42" w:rsidP="002678CB">
      <w:pPr>
        <w:pStyle w:val="Akapitzlist"/>
        <w:numPr>
          <w:ilvl w:val="0"/>
          <w:numId w:val="17"/>
        </w:numPr>
        <w:rPr>
          <w:rFonts w:cs="Arial"/>
        </w:rPr>
      </w:pPr>
      <w:r w:rsidRPr="00615A56">
        <w:rPr>
          <w:rFonts w:cs="Arial"/>
        </w:rPr>
        <w:t>zajęć rozwijających kompetencje emocjonalno – społeczne</w:t>
      </w:r>
      <w:r w:rsidR="00615A56">
        <w:rPr>
          <w:rFonts w:cs="Arial"/>
        </w:rPr>
        <w:t>;</w:t>
      </w:r>
    </w:p>
    <w:p w14:paraId="633AED28" w14:textId="77777777" w:rsidR="00615A56" w:rsidRDefault="00DD7D42" w:rsidP="002678CB">
      <w:pPr>
        <w:pStyle w:val="Akapitzlist"/>
        <w:numPr>
          <w:ilvl w:val="0"/>
          <w:numId w:val="17"/>
        </w:numPr>
        <w:rPr>
          <w:rFonts w:cs="Arial"/>
        </w:rPr>
      </w:pPr>
      <w:r w:rsidRPr="00615A56">
        <w:rPr>
          <w:rFonts w:cs="Arial"/>
        </w:rPr>
        <w:t>zajęć rozwijających uzdolnienia</w:t>
      </w:r>
      <w:r w:rsidR="00615A56">
        <w:rPr>
          <w:rFonts w:cs="Arial"/>
        </w:rPr>
        <w:t>;</w:t>
      </w:r>
    </w:p>
    <w:p w14:paraId="1A671073" w14:textId="77777777" w:rsidR="00615A56" w:rsidRDefault="00DD7D42" w:rsidP="002678CB">
      <w:pPr>
        <w:pStyle w:val="Akapitzlist"/>
        <w:numPr>
          <w:ilvl w:val="0"/>
          <w:numId w:val="17"/>
        </w:numPr>
        <w:rPr>
          <w:rFonts w:cs="Arial"/>
        </w:rPr>
      </w:pPr>
      <w:r w:rsidRPr="00615A56">
        <w:rPr>
          <w:rFonts w:cs="Arial"/>
        </w:rPr>
        <w:t xml:space="preserve">zajęć dydaktyczno </w:t>
      </w:r>
      <w:r w:rsidR="00615A56">
        <w:rPr>
          <w:rFonts w:cs="Arial"/>
        </w:rPr>
        <w:t>–</w:t>
      </w:r>
      <w:r w:rsidRPr="00615A56">
        <w:rPr>
          <w:rFonts w:cs="Arial"/>
        </w:rPr>
        <w:t xml:space="preserve"> wyrównawczych</w:t>
      </w:r>
      <w:r w:rsidR="00615A56">
        <w:rPr>
          <w:rFonts w:cs="Arial"/>
        </w:rPr>
        <w:t>;</w:t>
      </w:r>
    </w:p>
    <w:p w14:paraId="6C7A1F66" w14:textId="77777777" w:rsidR="00615A56" w:rsidRDefault="00DD7D42" w:rsidP="002678CB">
      <w:pPr>
        <w:pStyle w:val="Akapitzlist"/>
        <w:numPr>
          <w:ilvl w:val="0"/>
          <w:numId w:val="17"/>
        </w:numPr>
        <w:rPr>
          <w:rFonts w:cs="Arial"/>
        </w:rPr>
      </w:pPr>
      <w:r w:rsidRPr="00615A56">
        <w:rPr>
          <w:rFonts w:cs="Arial"/>
        </w:rPr>
        <w:t>porad i konsultacji</w:t>
      </w:r>
      <w:r w:rsidR="00615A56">
        <w:rPr>
          <w:rFonts w:cs="Arial"/>
        </w:rPr>
        <w:t>;</w:t>
      </w:r>
    </w:p>
    <w:p w14:paraId="5CC85BF4" w14:textId="24137C39" w:rsidR="00DD7D42" w:rsidRPr="00615A56" w:rsidRDefault="00DD7D42" w:rsidP="002678CB">
      <w:pPr>
        <w:pStyle w:val="Akapitzlist"/>
        <w:numPr>
          <w:ilvl w:val="0"/>
          <w:numId w:val="17"/>
        </w:numPr>
        <w:rPr>
          <w:rFonts w:cs="Arial"/>
        </w:rPr>
      </w:pPr>
      <w:r w:rsidRPr="00615A56">
        <w:rPr>
          <w:rFonts w:cs="Arial"/>
        </w:rPr>
        <w:t>warsztatów i szkoleń dla nauczycieli i rodziców</w:t>
      </w:r>
      <w:r w:rsidR="00615A56">
        <w:rPr>
          <w:rFonts w:cs="Arial"/>
        </w:rPr>
        <w:t>;</w:t>
      </w:r>
    </w:p>
    <w:p w14:paraId="0D7C90F0" w14:textId="08F34F65" w:rsidR="00DD7D42" w:rsidRPr="00615A56" w:rsidRDefault="00DD7D42" w:rsidP="002678CB">
      <w:pPr>
        <w:pStyle w:val="Akapitzlist"/>
        <w:numPr>
          <w:ilvl w:val="0"/>
          <w:numId w:val="16"/>
        </w:numPr>
        <w:ind w:left="284" w:hanging="284"/>
        <w:rPr>
          <w:rFonts w:cs="Arial"/>
        </w:rPr>
      </w:pPr>
      <w:r w:rsidRPr="00615A56">
        <w:rPr>
          <w:rFonts w:cs="Arial"/>
        </w:rPr>
        <w:t>Udzielanie pomocy indywidualnej uczniowi, wychowankowi oddziału przedszkolnego jest planowane i koordynowane przez zespół, nauczycieli, wychowawców i innych specjalistów powołany przez dyrektora szkoły.</w:t>
      </w:r>
    </w:p>
    <w:p w14:paraId="014B11AD" w14:textId="77777777" w:rsidR="00615A56" w:rsidRDefault="00DD7D42" w:rsidP="002678CB">
      <w:pPr>
        <w:pStyle w:val="Akapitzlist"/>
        <w:numPr>
          <w:ilvl w:val="0"/>
          <w:numId w:val="16"/>
        </w:numPr>
        <w:ind w:left="284" w:hanging="284"/>
        <w:rPr>
          <w:rFonts w:cs="Arial"/>
        </w:rPr>
      </w:pPr>
      <w:r w:rsidRPr="00615A56">
        <w:rPr>
          <w:rFonts w:cs="Arial"/>
        </w:rPr>
        <w:t>Poradnie Psychologiczno - Pedagogiczne oraz placówki doskonalenia nauczycieli stanowią wsparcie merytoryczne dla nauczycieli.</w:t>
      </w:r>
    </w:p>
    <w:p w14:paraId="31D40171" w14:textId="0729332D" w:rsidR="00DD7D42" w:rsidRPr="00615A56" w:rsidRDefault="00DD7D42" w:rsidP="002678CB">
      <w:pPr>
        <w:pStyle w:val="Akapitzlist"/>
        <w:numPr>
          <w:ilvl w:val="0"/>
          <w:numId w:val="16"/>
        </w:numPr>
        <w:ind w:left="284" w:hanging="284"/>
        <w:rPr>
          <w:rFonts w:cs="Arial"/>
        </w:rPr>
      </w:pPr>
      <w:r w:rsidRPr="00615A56">
        <w:rPr>
          <w:rFonts w:cs="Arial"/>
        </w:rPr>
        <w:t>Pomoc psychologiczno - pedagogiczna udzielana uczniowi w szkole polega              na rozpoznawaniu i zaspokajaniu indywidualnych potrzeb rozwojowych i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edukacyjnych ucznia oraz rozpoznawaniu indywidualnych możliwości psychofizycznych ucznia, wynikających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w szczególności</w:t>
      </w:r>
      <w:r w:rsidR="00615A56">
        <w:rPr>
          <w:rFonts w:cs="Arial"/>
        </w:rPr>
        <w:t>:</w:t>
      </w:r>
    </w:p>
    <w:p w14:paraId="4151B3AE" w14:textId="050B4AD6" w:rsidR="00615A56" w:rsidRPr="003A00FA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3A00FA">
        <w:rPr>
          <w:rFonts w:cs="Arial"/>
        </w:rPr>
        <w:t>z niepełnosprawności;</w:t>
      </w:r>
    </w:p>
    <w:p w14:paraId="3759EA8B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niedostosowania społecznego;</w:t>
      </w:r>
    </w:p>
    <w:p w14:paraId="3B308B54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zagrożenia niedostosowaniem społecznym;</w:t>
      </w:r>
    </w:p>
    <w:p w14:paraId="3FF57F96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zaburzeniami zachowań i emocji,</w:t>
      </w:r>
    </w:p>
    <w:p w14:paraId="18F09A70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ze szczególnych uzdolnień;</w:t>
      </w:r>
    </w:p>
    <w:p w14:paraId="27AA8F43" w14:textId="5546D1EF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ze specyficznych trudności w uczeniu się;</w:t>
      </w:r>
    </w:p>
    <w:p w14:paraId="7572B9B5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deficytów kompetencji i zaburzeń sprawności językowych;</w:t>
      </w:r>
    </w:p>
    <w:p w14:paraId="6001B55C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choroby przewlekłej;</w:t>
      </w:r>
    </w:p>
    <w:p w14:paraId="33E935E4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sytuacji kryzysowych lub traumatycznych;</w:t>
      </w:r>
    </w:p>
    <w:p w14:paraId="74F9DFA3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niepowodzeń edukacyjnych;</w:t>
      </w:r>
    </w:p>
    <w:p w14:paraId="61B8577E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zaniedbań środowiskowych związanych z sytuacją bytową ucznia i jego rodziny, sposobem</w:t>
      </w:r>
    </w:p>
    <w:p w14:paraId="3CA7024C" w14:textId="77777777" w:rsid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lastRenderedPageBreak/>
        <w:t>spędzania czasu wolnego i kontaktami środowiskowymi;</w:t>
      </w:r>
    </w:p>
    <w:p w14:paraId="5D821401" w14:textId="6738BB14" w:rsidR="00DD7D42" w:rsidRPr="00615A56" w:rsidRDefault="00DD7D42" w:rsidP="002678CB">
      <w:pPr>
        <w:pStyle w:val="Akapitzlist"/>
        <w:numPr>
          <w:ilvl w:val="0"/>
          <w:numId w:val="18"/>
        </w:numPr>
        <w:rPr>
          <w:rFonts w:cs="Arial"/>
        </w:rPr>
      </w:pPr>
      <w:r w:rsidRPr="00615A56">
        <w:rPr>
          <w:rFonts w:cs="Arial"/>
        </w:rPr>
        <w:t>z trudności adaptacyjnych związanych z różnicami kulturowymi lub ze zmianą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środowiska edukacyjnego, w tym związanych z wcześniejszym kształceniem za granicą.</w:t>
      </w:r>
    </w:p>
    <w:p w14:paraId="7FAF7FDA" w14:textId="77777777" w:rsidR="00383A1A" w:rsidRDefault="00383A1A" w:rsidP="00DD7D42">
      <w:pPr>
        <w:rPr>
          <w:rFonts w:cs="Arial"/>
          <w:b/>
          <w:bCs/>
        </w:rPr>
      </w:pPr>
    </w:p>
    <w:p w14:paraId="62464A32" w14:textId="4CDE1A9B" w:rsidR="00DD7D42" w:rsidRPr="00615A56" w:rsidRDefault="00DD7D42" w:rsidP="00DD7D42">
      <w:pPr>
        <w:rPr>
          <w:rFonts w:cs="Arial"/>
          <w:b/>
          <w:bCs/>
        </w:rPr>
      </w:pPr>
      <w:r w:rsidRPr="00615A56">
        <w:rPr>
          <w:rFonts w:cs="Arial"/>
          <w:b/>
          <w:bCs/>
        </w:rPr>
        <w:t>§11</w:t>
      </w:r>
    </w:p>
    <w:p w14:paraId="3D99549A" w14:textId="77777777" w:rsidR="00DD7D42" w:rsidRPr="00615A56" w:rsidRDefault="00DD7D42" w:rsidP="002678CB">
      <w:pPr>
        <w:pStyle w:val="Akapitzlist"/>
        <w:numPr>
          <w:ilvl w:val="0"/>
          <w:numId w:val="19"/>
        </w:numPr>
        <w:ind w:left="284" w:hanging="284"/>
        <w:rPr>
          <w:rFonts w:cs="Arial"/>
        </w:rPr>
      </w:pPr>
      <w:r w:rsidRPr="00615A56">
        <w:rPr>
          <w:rFonts w:cs="Arial"/>
        </w:rPr>
        <w:t>Indywidualizacja pracy z uczniem na obowiązkowych i dodatkowych zajęciach polega na:</w:t>
      </w:r>
    </w:p>
    <w:p w14:paraId="2D68B12B" w14:textId="3BE812BF" w:rsidR="00615A56" w:rsidRPr="003A00FA" w:rsidRDefault="00DD7D42" w:rsidP="002678CB">
      <w:pPr>
        <w:pStyle w:val="Akapitzlist"/>
        <w:numPr>
          <w:ilvl w:val="0"/>
          <w:numId w:val="20"/>
        </w:numPr>
        <w:rPr>
          <w:rFonts w:cs="Arial"/>
        </w:rPr>
      </w:pPr>
      <w:r w:rsidRPr="003A00FA">
        <w:rPr>
          <w:rFonts w:cs="Arial"/>
        </w:rPr>
        <w:t>dostosowywaniu tempa pracy do możliwości percepcyjnych ucznia;</w:t>
      </w:r>
    </w:p>
    <w:p w14:paraId="63F66B2C" w14:textId="77777777" w:rsidR="00615A56" w:rsidRDefault="00DD7D42" w:rsidP="002678CB">
      <w:pPr>
        <w:pStyle w:val="Akapitzlist"/>
        <w:numPr>
          <w:ilvl w:val="0"/>
          <w:numId w:val="20"/>
        </w:numPr>
        <w:rPr>
          <w:rFonts w:cs="Arial"/>
        </w:rPr>
      </w:pPr>
      <w:r w:rsidRPr="00615A56">
        <w:rPr>
          <w:rFonts w:cs="Arial"/>
        </w:rPr>
        <w:t>dostosowaniu poziomu wymagań edukacyjnych do możliwości percepcyjnych,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intelektualnych i fizycznych ucznia;</w:t>
      </w:r>
    </w:p>
    <w:p w14:paraId="27B3BEC6" w14:textId="7B87CDFF" w:rsidR="00615A56" w:rsidRDefault="00DD7D42" w:rsidP="002678CB">
      <w:pPr>
        <w:pStyle w:val="Akapitzlist"/>
        <w:numPr>
          <w:ilvl w:val="0"/>
          <w:numId w:val="20"/>
        </w:numPr>
        <w:rPr>
          <w:rFonts w:cs="Arial"/>
        </w:rPr>
      </w:pPr>
      <w:r w:rsidRPr="00615A56">
        <w:rPr>
          <w:rFonts w:cs="Arial"/>
        </w:rPr>
        <w:t xml:space="preserve">przyjęciu adekwatnych metod nauczania i sprawdzania wiadomości </w:t>
      </w:r>
      <w:r w:rsidR="00615A56">
        <w:rPr>
          <w:rFonts w:cs="Arial"/>
        </w:rPr>
        <w:br/>
      </w:r>
      <w:r w:rsidRPr="00615A56">
        <w:rPr>
          <w:rFonts w:cs="Arial"/>
        </w:rPr>
        <w:t>i umiejętności ucznia;</w:t>
      </w:r>
    </w:p>
    <w:p w14:paraId="7518724E" w14:textId="5F5139D7" w:rsidR="00615A56" w:rsidRDefault="00DD7D42" w:rsidP="002678CB">
      <w:pPr>
        <w:pStyle w:val="Akapitzlist"/>
        <w:numPr>
          <w:ilvl w:val="0"/>
          <w:numId w:val="20"/>
        </w:numPr>
        <w:rPr>
          <w:rFonts w:cs="Arial"/>
        </w:rPr>
      </w:pPr>
      <w:r w:rsidRPr="00615A56">
        <w:rPr>
          <w:rFonts w:cs="Arial"/>
        </w:rPr>
        <w:t xml:space="preserve">umożliwianiu uczniowi z niepełnosprawnością korzystania </w:t>
      </w:r>
      <w:r w:rsidR="00615A56">
        <w:rPr>
          <w:rFonts w:cs="Arial"/>
        </w:rPr>
        <w:br/>
      </w:r>
      <w:r w:rsidRPr="00615A56">
        <w:rPr>
          <w:rFonts w:cs="Arial"/>
        </w:rPr>
        <w:t>ze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specjalistycznego wyposażenia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i środków dydaktycznych;</w:t>
      </w:r>
    </w:p>
    <w:p w14:paraId="0684C149" w14:textId="7EB4B1DD" w:rsidR="00DD7D42" w:rsidRPr="00615A56" w:rsidRDefault="00DD7D42" w:rsidP="002678CB">
      <w:pPr>
        <w:pStyle w:val="Akapitzlist"/>
        <w:numPr>
          <w:ilvl w:val="0"/>
          <w:numId w:val="20"/>
        </w:numPr>
        <w:rPr>
          <w:rFonts w:cs="Arial"/>
        </w:rPr>
      </w:pPr>
      <w:r w:rsidRPr="00615A56">
        <w:rPr>
          <w:rFonts w:cs="Arial"/>
        </w:rPr>
        <w:t>różnicowaniu stopnia trudności i form prac domowych.</w:t>
      </w:r>
    </w:p>
    <w:p w14:paraId="51EE300B" w14:textId="77777777" w:rsidR="00383A1A" w:rsidRDefault="00383A1A" w:rsidP="00DD7D42">
      <w:pPr>
        <w:rPr>
          <w:rFonts w:cs="Arial"/>
          <w:b/>
          <w:bCs/>
        </w:rPr>
      </w:pPr>
    </w:p>
    <w:p w14:paraId="2DF7CC16" w14:textId="0AC8BC58" w:rsidR="00DD7D42" w:rsidRPr="00615A56" w:rsidRDefault="00DD7D42" w:rsidP="00DD7D42">
      <w:pPr>
        <w:rPr>
          <w:rFonts w:cs="Arial"/>
          <w:b/>
          <w:bCs/>
        </w:rPr>
      </w:pPr>
      <w:r w:rsidRPr="00615A56">
        <w:rPr>
          <w:rFonts w:cs="Arial"/>
          <w:b/>
          <w:bCs/>
        </w:rPr>
        <w:t>§12</w:t>
      </w:r>
    </w:p>
    <w:p w14:paraId="2DECB7A2" w14:textId="77777777" w:rsidR="00615A56" w:rsidRDefault="00DD7D42" w:rsidP="002678CB">
      <w:pPr>
        <w:pStyle w:val="Akapitzlist"/>
        <w:numPr>
          <w:ilvl w:val="0"/>
          <w:numId w:val="21"/>
        </w:numPr>
        <w:ind w:left="284" w:hanging="284"/>
        <w:rPr>
          <w:rFonts w:cs="Arial"/>
        </w:rPr>
      </w:pPr>
      <w:r w:rsidRPr="00615A56">
        <w:rPr>
          <w:rFonts w:cs="Arial"/>
        </w:rPr>
        <w:t>Dostosowanie wymagań edukacyjnych do indywidualnych potrzeb psychofizycznych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i edukacyjnych ucznia, u którego stwierdzono zaburzenia</w:t>
      </w:r>
      <w:r w:rsidR="00615A56">
        <w:rPr>
          <w:rFonts w:cs="Arial"/>
        </w:rPr>
        <w:br/>
      </w:r>
      <w:r w:rsidRPr="00615A56">
        <w:rPr>
          <w:rFonts w:cs="Arial"/>
        </w:rPr>
        <w:t>i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odchylenia rozwojowe lub specyficzne trudności w uczeniu się, uniemożliwiające sprostanie tym wymaganiom, następuje na podstawie pisemnej opinii lub orzeczenia publicznej poradni psychologiczno-pedagogicznej, w tym publicznej poradni specjalistycznej, z zastrzeżeniem ust. 2 i 3.</w:t>
      </w:r>
    </w:p>
    <w:p w14:paraId="082615A5" w14:textId="3644D9C8" w:rsidR="00615A56" w:rsidRDefault="00DD7D42" w:rsidP="002678CB">
      <w:pPr>
        <w:pStyle w:val="Akapitzlist"/>
        <w:numPr>
          <w:ilvl w:val="0"/>
          <w:numId w:val="21"/>
        </w:numPr>
        <w:ind w:left="284" w:hanging="284"/>
        <w:rPr>
          <w:rFonts w:cs="Arial"/>
        </w:rPr>
      </w:pPr>
      <w:r w:rsidRPr="00615A56">
        <w:rPr>
          <w:rFonts w:cs="Arial"/>
        </w:rPr>
        <w:t>Dostosowanie wymagań edukacyjnych do indywidualnych potrzeb psychofizycznych</w:t>
      </w:r>
      <w:r w:rsidR="00615A56">
        <w:rPr>
          <w:rFonts w:cs="Arial"/>
        </w:rPr>
        <w:t xml:space="preserve"> </w:t>
      </w:r>
      <w:r w:rsidRPr="00615A56">
        <w:rPr>
          <w:rFonts w:cs="Arial"/>
        </w:rPr>
        <w:t>i edukacyjnych ucznia, u którego stwierdzono specyficzne trudności w uczeniu się, uniemożliwiające sprostanie tym wymaganiom, następuje także na podstawie opinii niepublicznej Poradni Psychologiczno - Pedagogicznej, w tym niepublicznej poradni specjalistycznej.</w:t>
      </w:r>
    </w:p>
    <w:p w14:paraId="24E5933C" w14:textId="5DA46E3D" w:rsidR="00DD7D42" w:rsidRPr="00615A56" w:rsidRDefault="00DD7D42" w:rsidP="002678CB">
      <w:pPr>
        <w:pStyle w:val="Akapitzlist"/>
        <w:numPr>
          <w:ilvl w:val="0"/>
          <w:numId w:val="21"/>
        </w:numPr>
        <w:ind w:left="284" w:hanging="284"/>
        <w:rPr>
          <w:rFonts w:cs="Arial"/>
        </w:rPr>
      </w:pPr>
      <w:r w:rsidRPr="00615A56">
        <w:rPr>
          <w:rFonts w:cs="Arial"/>
        </w:rPr>
        <w:t>W przypadku ucznia posiadającego orzeczenie o potrzebie indywidualnego nauczania dostosowanie wymagań edukacyjnych do indywidualnych potrzeb psychofizycznych i edukacyjnych ucznia może nastąpić na podstawie tego orzeczenia.</w:t>
      </w:r>
    </w:p>
    <w:p w14:paraId="15204683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64E2803" w14:textId="39B5F90D" w:rsidR="00DD7D42" w:rsidRPr="00615A56" w:rsidRDefault="00DD7D42" w:rsidP="00DD7D42">
      <w:pPr>
        <w:rPr>
          <w:rFonts w:cs="Arial"/>
          <w:b/>
          <w:bCs/>
        </w:rPr>
      </w:pPr>
      <w:r w:rsidRPr="00615A56">
        <w:rPr>
          <w:rFonts w:cs="Arial"/>
          <w:b/>
          <w:bCs/>
        </w:rPr>
        <w:lastRenderedPageBreak/>
        <w:t>§13</w:t>
      </w:r>
    </w:p>
    <w:p w14:paraId="4F61ABF1" w14:textId="77777777" w:rsidR="00DD7D42" w:rsidRPr="00615A56" w:rsidRDefault="00DD7D42" w:rsidP="002678CB">
      <w:pPr>
        <w:pStyle w:val="Akapitzlist"/>
        <w:numPr>
          <w:ilvl w:val="0"/>
          <w:numId w:val="22"/>
        </w:numPr>
        <w:ind w:left="284" w:hanging="284"/>
        <w:rPr>
          <w:rFonts w:cs="Arial"/>
        </w:rPr>
      </w:pPr>
      <w:r w:rsidRPr="00615A56">
        <w:rPr>
          <w:rFonts w:cs="Arial"/>
        </w:rPr>
        <w:t>Szkoła gwarantuje wszystkim uczniom opiekę od chwili wejścia ucznia do szkoły do momentu jej opuszczenia, a w szczególności:</w:t>
      </w:r>
    </w:p>
    <w:p w14:paraId="66BB1E1D" w14:textId="33778074" w:rsidR="00615A56" w:rsidRPr="003A00FA" w:rsidRDefault="00DD7D42" w:rsidP="002678CB">
      <w:pPr>
        <w:pStyle w:val="Akapitzlist"/>
        <w:numPr>
          <w:ilvl w:val="0"/>
          <w:numId w:val="23"/>
        </w:numPr>
        <w:rPr>
          <w:rFonts w:cs="Arial"/>
        </w:rPr>
      </w:pPr>
      <w:r w:rsidRPr="003A00FA">
        <w:rPr>
          <w:rFonts w:cs="Arial"/>
        </w:rPr>
        <w:t>podczas zajęć obowiązkowych i nadobowiązkowych opiekę nad uczniami przebywającymi</w:t>
      </w:r>
      <w:r w:rsidR="00615A56" w:rsidRPr="003A00FA">
        <w:rPr>
          <w:rFonts w:cs="Arial"/>
        </w:rPr>
        <w:t xml:space="preserve"> </w:t>
      </w:r>
      <w:r w:rsidRPr="003A00FA">
        <w:rPr>
          <w:rFonts w:cs="Arial"/>
        </w:rPr>
        <w:t>w szkole sprawują nauczyciele prowadzący zajęcia;</w:t>
      </w:r>
    </w:p>
    <w:p w14:paraId="6A7E9FAF" w14:textId="77777777" w:rsidR="00615A56" w:rsidRDefault="00615A56" w:rsidP="002678CB">
      <w:pPr>
        <w:pStyle w:val="Akapitzlist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w </w:t>
      </w:r>
      <w:r w:rsidR="00DD7D42" w:rsidRPr="00615A56">
        <w:rPr>
          <w:rFonts w:cs="Arial"/>
        </w:rPr>
        <w:t>trakcie zajęć pozalekcyjnych opiekę nad uczniami przebywającymi w szkole</w:t>
      </w:r>
      <w:r w:rsidRPr="00615A56">
        <w:rPr>
          <w:rFonts w:cs="Arial"/>
        </w:rPr>
        <w:t xml:space="preserve"> </w:t>
      </w:r>
      <w:r w:rsidR="00DD7D42" w:rsidRPr="00615A56">
        <w:rPr>
          <w:rFonts w:cs="Arial"/>
        </w:rPr>
        <w:t>sprawują nauczyciele organizujący zajęcia;</w:t>
      </w:r>
    </w:p>
    <w:p w14:paraId="00ADACF8" w14:textId="77777777" w:rsidR="00615A56" w:rsidRDefault="00DD7D42" w:rsidP="002678CB">
      <w:pPr>
        <w:pStyle w:val="Akapitzlist"/>
        <w:numPr>
          <w:ilvl w:val="0"/>
          <w:numId w:val="23"/>
        </w:numPr>
        <w:rPr>
          <w:rFonts w:cs="Arial"/>
        </w:rPr>
      </w:pPr>
      <w:r w:rsidRPr="00615A56">
        <w:rPr>
          <w:rFonts w:cs="Arial"/>
        </w:rPr>
        <w:t>podczas zajęć poza terenem szkoły w trakcie rajdów, wycieczek lub innych wyjść poza teren szkoły, organizowanych przez szkołę, osobą odpowiedzialną za bezpieczeństwo uczniów jest nauczyciel a osobą wspierającą nauczyciela może być osoba pełnoletnia, która złoży deklarację o odpowiedzialności według ogólnie przyjętych przepisów BHP a także zaświadczenie o niekaralności;</w:t>
      </w:r>
    </w:p>
    <w:p w14:paraId="051CBB74" w14:textId="24237E36" w:rsidR="00DD7D42" w:rsidRPr="00615A56" w:rsidRDefault="00DD7D42" w:rsidP="002678CB">
      <w:pPr>
        <w:pStyle w:val="Akapitzlist"/>
        <w:numPr>
          <w:ilvl w:val="0"/>
          <w:numId w:val="23"/>
        </w:numPr>
        <w:rPr>
          <w:rFonts w:cs="Arial"/>
        </w:rPr>
      </w:pPr>
      <w:r w:rsidRPr="00615A56">
        <w:rPr>
          <w:rFonts w:cs="Arial"/>
        </w:rPr>
        <w:t>podczas przerw w szkole opiekę uczniom gwarantują nauczyciele (zgodnie z regulaminem dyżurów), czas i miejsce dyżurów określa harmonogram przedstawiony radzie pedagogicznej na jej pierwszym zebraniu w nowym roku szkolnym.</w:t>
      </w:r>
    </w:p>
    <w:p w14:paraId="7D52FADF" w14:textId="77777777" w:rsidR="00615A56" w:rsidRDefault="00DD7D42" w:rsidP="002678CB">
      <w:pPr>
        <w:pStyle w:val="Akapitzlist"/>
        <w:numPr>
          <w:ilvl w:val="0"/>
          <w:numId w:val="22"/>
        </w:numPr>
        <w:ind w:left="284" w:hanging="284"/>
        <w:rPr>
          <w:rFonts w:cs="Arial"/>
        </w:rPr>
      </w:pPr>
      <w:r w:rsidRPr="00615A56">
        <w:rPr>
          <w:rFonts w:cs="Arial"/>
        </w:rPr>
        <w:t>Szkoła otacza szczególną opieką uczniów klas najmłodszych.</w:t>
      </w:r>
    </w:p>
    <w:p w14:paraId="47DEA0E9" w14:textId="77A579D1" w:rsidR="00DD7D42" w:rsidRPr="00615A56" w:rsidRDefault="00DD7D42" w:rsidP="002678CB">
      <w:pPr>
        <w:pStyle w:val="Akapitzlist"/>
        <w:numPr>
          <w:ilvl w:val="0"/>
          <w:numId w:val="22"/>
        </w:numPr>
        <w:ind w:left="284" w:hanging="284"/>
        <w:rPr>
          <w:rFonts w:cs="Arial"/>
        </w:rPr>
      </w:pPr>
      <w:r w:rsidRPr="00615A56">
        <w:rPr>
          <w:rFonts w:cs="Arial"/>
        </w:rPr>
        <w:t>Opieką indywidualną zostaną otoczeni uczniowie z zaburzeniami rozwojowymi                           lub uszkodzeniami narządów ruchu, wzroku i słuchu.</w:t>
      </w:r>
    </w:p>
    <w:p w14:paraId="6526A3B8" w14:textId="77777777" w:rsidR="00383A1A" w:rsidRDefault="00383A1A" w:rsidP="00DD7D42">
      <w:pPr>
        <w:rPr>
          <w:rFonts w:cs="Arial"/>
          <w:b/>
          <w:bCs/>
        </w:rPr>
      </w:pPr>
    </w:p>
    <w:p w14:paraId="42CFE3E2" w14:textId="123DBA74" w:rsidR="00DD7D42" w:rsidRPr="00615A56" w:rsidRDefault="00DD7D42" w:rsidP="00DD7D42">
      <w:pPr>
        <w:rPr>
          <w:rFonts w:cs="Arial"/>
          <w:b/>
          <w:bCs/>
        </w:rPr>
      </w:pPr>
      <w:r w:rsidRPr="00615A56">
        <w:rPr>
          <w:rFonts w:cs="Arial"/>
          <w:b/>
          <w:bCs/>
        </w:rPr>
        <w:t>§14</w:t>
      </w:r>
    </w:p>
    <w:p w14:paraId="3C663BC1" w14:textId="77777777" w:rsidR="00DD7D42" w:rsidRPr="00DD7D42" w:rsidRDefault="00DD7D42" w:rsidP="00FC12D1">
      <w:pPr>
        <w:pStyle w:val="Nagwek2"/>
      </w:pPr>
      <w:bookmarkStart w:id="9" w:name="_Toc216269087"/>
      <w:r w:rsidRPr="00DD7D42">
        <w:t>Cele i zadania oddziału przedszkolnego</w:t>
      </w:r>
      <w:bookmarkEnd w:id="9"/>
    </w:p>
    <w:p w14:paraId="31855F6E" w14:textId="77777777" w:rsidR="00615A56" w:rsidRPr="005A2D1B" w:rsidRDefault="00DD7D42" w:rsidP="002678CB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 w:rsidRPr="005A2D1B">
        <w:rPr>
          <w:rFonts w:cs="Arial"/>
        </w:rPr>
        <w:t>Celem oddziału przedszkolnego jest w szczególności:</w:t>
      </w:r>
    </w:p>
    <w:p w14:paraId="6132A2B9" w14:textId="7F2B0023" w:rsidR="005A2D1B" w:rsidRPr="003A00FA" w:rsidRDefault="00DD7D42" w:rsidP="002678CB">
      <w:pPr>
        <w:pStyle w:val="Akapitzlist"/>
        <w:numPr>
          <w:ilvl w:val="1"/>
          <w:numId w:val="2"/>
        </w:numPr>
        <w:rPr>
          <w:rFonts w:cs="Arial"/>
        </w:rPr>
      </w:pPr>
      <w:r w:rsidRPr="003A00FA">
        <w:rPr>
          <w:rFonts w:cs="Arial"/>
        </w:rPr>
        <w:t>wspieranie rozwoju dziecka zgodnie</w:t>
      </w:r>
      <w:r w:rsidR="005A2D1B" w:rsidRPr="003A00FA">
        <w:rPr>
          <w:rFonts w:cs="Arial"/>
        </w:rPr>
        <w:t xml:space="preserve"> </w:t>
      </w:r>
      <w:r w:rsidRPr="003A00FA">
        <w:rPr>
          <w:rFonts w:cs="Arial"/>
        </w:rPr>
        <w:t>z jego potrzebami i możliwościami rozwojowymi,</w:t>
      </w:r>
      <w:r w:rsidR="00615A56" w:rsidRPr="003A00FA">
        <w:rPr>
          <w:rFonts w:cs="Arial"/>
        </w:rPr>
        <w:t xml:space="preserve"> </w:t>
      </w:r>
      <w:r w:rsidRPr="003A00FA">
        <w:rPr>
          <w:rFonts w:cs="Arial"/>
        </w:rPr>
        <w:t>w szczególności poprzez:</w:t>
      </w:r>
      <w:r w:rsidR="005A2D1B" w:rsidRPr="003A00FA">
        <w:rPr>
          <w:rFonts w:cs="Arial"/>
        </w:rPr>
        <w:t xml:space="preserve"> </w:t>
      </w:r>
    </w:p>
    <w:p w14:paraId="281CD053" w14:textId="24D87FF2" w:rsidR="005A2D1B" w:rsidRDefault="00DD7D42" w:rsidP="002678CB">
      <w:pPr>
        <w:pStyle w:val="Akapitzlist"/>
        <w:numPr>
          <w:ilvl w:val="0"/>
          <w:numId w:val="24"/>
        </w:numPr>
        <w:rPr>
          <w:rFonts w:cs="Arial"/>
        </w:rPr>
      </w:pPr>
      <w:r w:rsidRPr="00615A56">
        <w:rPr>
          <w:rFonts w:cs="Arial"/>
        </w:rPr>
        <w:t>pomoc w rozwijaniu umiejętności</w:t>
      </w:r>
      <w:r w:rsidR="005A2D1B">
        <w:rPr>
          <w:rFonts w:cs="Arial"/>
        </w:rPr>
        <w:t>;</w:t>
      </w:r>
    </w:p>
    <w:p w14:paraId="380ED596" w14:textId="77777777" w:rsidR="005A2D1B" w:rsidRDefault="00DD7D42" w:rsidP="002678CB">
      <w:pPr>
        <w:pStyle w:val="Akapitzlist"/>
        <w:numPr>
          <w:ilvl w:val="0"/>
          <w:numId w:val="24"/>
        </w:numPr>
        <w:rPr>
          <w:rFonts w:cs="Arial"/>
        </w:rPr>
      </w:pPr>
      <w:r w:rsidRPr="005A2D1B">
        <w:rPr>
          <w:rFonts w:cs="Arial"/>
        </w:rPr>
        <w:t>naukę rozróżniania tego, co jest dobre, a co złe</w:t>
      </w:r>
      <w:r w:rsidR="005A2D1B">
        <w:rPr>
          <w:rFonts w:cs="Arial"/>
        </w:rPr>
        <w:t>;</w:t>
      </w:r>
    </w:p>
    <w:p w14:paraId="52ADA30B" w14:textId="50B1AD7F" w:rsidR="005A2D1B" w:rsidRDefault="00DD7D42" w:rsidP="002678CB">
      <w:pPr>
        <w:pStyle w:val="Akapitzlist"/>
        <w:numPr>
          <w:ilvl w:val="0"/>
          <w:numId w:val="24"/>
        </w:numPr>
        <w:rPr>
          <w:rFonts w:cs="Arial"/>
        </w:rPr>
      </w:pPr>
      <w:r w:rsidRPr="005A2D1B">
        <w:rPr>
          <w:rFonts w:cs="Arial"/>
        </w:rPr>
        <w:t>kształtowanie umiejętności radzenia sobie w trudnych sytuacjach</w:t>
      </w:r>
      <w:r w:rsidR="005A2D1B">
        <w:rPr>
          <w:rFonts w:cs="Arial"/>
        </w:rPr>
        <w:t>;</w:t>
      </w:r>
    </w:p>
    <w:p w14:paraId="6CC4EC4C" w14:textId="77777777" w:rsidR="005A2D1B" w:rsidRDefault="00DD7D42" w:rsidP="002678CB">
      <w:pPr>
        <w:pStyle w:val="Akapitzlist"/>
        <w:numPr>
          <w:ilvl w:val="0"/>
          <w:numId w:val="24"/>
        </w:numPr>
        <w:rPr>
          <w:rFonts w:cs="Arial"/>
        </w:rPr>
      </w:pPr>
      <w:r w:rsidRPr="005A2D1B">
        <w:rPr>
          <w:rFonts w:cs="Arial"/>
        </w:rPr>
        <w:t>rozwijanie umiejętności współdziałania w grupie</w:t>
      </w:r>
      <w:r w:rsidR="005A2D1B">
        <w:rPr>
          <w:rFonts w:cs="Arial"/>
        </w:rPr>
        <w:t>;</w:t>
      </w:r>
    </w:p>
    <w:p w14:paraId="1F63F38C" w14:textId="77777777" w:rsidR="005A2D1B" w:rsidRDefault="00DD7D42" w:rsidP="002678CB">
      <w:pPr>
        <w:pStyle w:val="Akapitzlist"/>
        <w:numPr>
          <w:ilvl w:val="0"/>
          <w:numId w:val="24"/>
        </w:numPr>
        <w:rPr>
          <w:rFonts w:cs="Arial"/>
        </w:rPr>
      </w:pPr>
      <w:r w:rsidRPr="005A2D1B">
        <w:rPr>
          <w:rFonts w:cs="Arial"/>
        </w:rPr>
        <w:t>dbanie o sprawność fizyczną dzieci</w:t>
      </w:r>
      <w:r w:rsidR="005A2D1B">
        <w:rPr>
          <w:rFonts w:cs="Arial"/>
        </w:rPr>
        <w:t>;</w:t>
      </w:r>
    </w:p>
    <w:p w14:paraId="39F379E0" w14:textId="77777777" w:rsidR="005A2D1B" w:rsidRDefault="00DD7D42" w:rsidP="002678CB">
      <w:pPr>
        <w:pStyle w:val="Akapitzlist"/>
        <w:numPr>
          <w:ilvl w:val="0"/>
          <w:numId w:val="24"/>
        </w:numPr>
        <w:rPr>
          <w:rFonts w:cs="Arial"/>
        </w:rPr>
      </w:pPr>
      <w:r w:rsidRPr="005A2D1B">
        <w:rPr>
          <w:rFonts w:cs="Arial"/>
        </w:rPr>
        <w:t>rozwijanie szacunku dla rodziców, rodzeństwa, osób starszych i innych,</w:t>
      </w:r>
    </w:p>
    <w:p w14:paraId="37D5BCDC" w14:textId="77777777" w:rsidR="005A2D1B" w:rsidRDefault="00DD7D42" w:rsidP="002678CB">
      <w:pPr>
        <w:pStyle w:val="Akapitzlist"/>
        <w:numPr>
          <w:ilvl w:val="0"/>
          <w:numId w:val="24"/>
        </w:numPr>
        <w:rPr>
          <w:rFonts w:cs="Arial"/>
        </w:rPr>
      </w:pPr>
      <w:r w:rsidRPr="005A2D1B">
        <w:rPr>
          <w:rFonts w:cs="Arial"/>
        </w:rPr>
        <w:t>wspieranie rodziców w procesie rozwoju dziecka,</w:t>
      </w:r>
    </w:p>
    <w:p w14:paraId="1E5E8070" w14:textId="44F1F415" w:rsidR="00DD7D42" w:rsidRPr="005A2D1B" w:rsidRDefault="00DD7D42" w:rsidP="002678CB">
      <w:pPr>
        <w:pStyle w:val="Akapitzlist"/>
        <w:numPr>
          <w:ilvl w:val="0"/>
          <w:numId w:val="24"/>
        </w:numPr>
        <w:rPr>
          <w:rFonts w:cs="Arial"/>
        </w:rPr>
      </w:pPr>
      <w:r w:rsidRPr="005A2D1B">
        <w:rPr>
          <w:rFonts w:cs="Arial"/>
        </w:rPr>
        <w:lastRenderedPageBreak/>
        <w:t>przygotowanie do nauki w szkole podstawowej.</w:t>
      </w:r>
    </w:p>
    <w:p w14:paraId="2A720FF2" w14:textId="35D2CE1B" w:rsidR="00DD7D42" w:rsidRPr="005A2D1B" w:rsidRDefault="00DD7D42" w:rsidP="002678CB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 w:rsidRPr="005A2D1B">
        <w:rPr>
          <w:rFonts w:cs="Arial"/>
        </w:rPr>
        <w:t>Do zadań oddziału przedszkolnego należy w szczególności:</w:t>
      </w:r>
    </w:p>
    <w:p w14:paraId="7A04E322" w14:textId="66644BED" w:rsidR="005A2D1B" w:rsidRPr="003A00FA" w:rsidRDefault="00DD7D42" w:rsidP="002678CB">
      <w:pPr>
        <w:pStyle w:val="Akapitzlist"/>
        <w:numPr>
          <w:ilvl w:val="1"/>
          <w:numId w:val="63"/>
        </w:numPr>
        <w:ind w:left="709" w:hanging="349"/>
        <w:rPr>
          <w:rFonts w:cs="Arial"/>
        </w:rPr>
      </w:pPr>
      <w:r w:rsidRPr="003A00FA">
        <w:rPr>
          <w:rFonts w:cs="Arial"/>
        </w:rPr>
        <w:t>rozwijanie umiejętności dziecka, jego zainteresowań</w:t>
      </w:r>
      <w:r w:rsidR="005A2D1B" w:rsidRPr="003A00FA">
        <w:rPr>
          <w:rFonts w:cs="Arial"/>
        </w:rPr>
        <w:t>;</w:t>
      </w:r>
    </w:p>
    <w:p w14:paraId="7677300D" w14:textId="77777777" w:rsidR="005A2D1B" w:rsidRDefault="00DD7D42" w:rsidP="002678CB">
      <w:pPr>
        <w:pStyle w:val="Akapitzlist"/>
        <w:numPr>
          <w:ilvl w:val="0"/>
          <w:numId w:val="63"/>
        </w:numPr>
        <w:ind w:left="709" w:hanging="349"/>
        <w:rPr>
          <w:rFonts w:cs="Arial"/>
        </w:rPr>
      </w:pPr>
      <w:r w:rsidRPr="005A2D1B">
        <w:rPr>
          <w:rFonts w:cs="Arial"/>
        </w:rPr>
        <w:t>rozpoznawanie trudności w wychowaniu i nauce dziecka</w:t>
      </w:r>
      <w:r w:rsidR="005A2D1B">
        <w:rPr>
          <w:rFonts w:cs="Arial"/>
        </w:rPr>
        <w:t>;</w:t>
      </w:r>
    </w:p>
    <w:p w14:paraId="6CF9DE42" w14:textId="77777777" w:rsidR="005A2D1B" w:rsidRDefault="00DD7D42" w:rsidP="002678CB">
      <w:pPr>
        <w:pStyle w:val="Akapitzlist"/>
        <w:numPr>
          <w:ilvl w:val="0"/>
          <w:numId w:val="63"/>
        </w:numPr>
        <w:ind w:left="709" w:hanging="349"/>
        <w:rPr>
          <w:rFonts w:cs="Arial"/>
        </w:rPr>
      </w:pPr>
      <w:r w:rsidRPr="005A2D1B">
        <w:rPr>
          <w:rFonts w:cs="Arial"/>
        </w:rPr>
        <w:t>wspieranie rodziców w rozwiązywaniu problemów wychowawczych</w:t>
      </w:r>
      <w:r w:rsidR="005A2D1B">
        <w:rPr>
          <w:rFonts w:cs="Arial"/>
        </w:rPr>
        <w:t>;</w:t>
      </w:r>
    </w:p>
    <w:p w14:paraId="46A48B16" w14:textId="39F43C7C" w:rsidR="00DD7D42" w:rsidRPr="005A2D1B" w:rsidRDefault="00DD7D42" w:rsidP="002678CB">
      <w:pPr>
        <w:pStyle w:val="Akapitzlist"/>
        <w:numPr>
          <w:ilvl w:val="0"/>
          <w:numId w:val="63"/>
        </w:numPr>
        <w:ind w:left="709" w:hanging="349"/>
        <w:rPr>
          <w:rFonts w:cs="Arial"/>
        </w:rPr>
      </w:pPr>
      <w:r w:rsidRPr="005A2D1B">
        <w:rPr>
          <w:rFonts w:cs="Arial"/>
        </w:rPr>
        <w:t>organizowanie bezpłatnej i dobrowolnej pomocy psychologiczno - pedagogicznej w formie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zajęć korekcyjnych, wyrównawczych, konsultacji i porad.</w:t>
      </w:r>
    </w:p>
    <w:p w14:paraId="5DE4129F" w14:textId="77777777" w:rsidR="005A2D1B" w:rsidRDefault="00DD7D42" w:rsidP="002678CB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 w:rsidRPr="005A2D1B">
        <w:rPr>
          <w:rFonts w:cs="Arial"/>
        </w:rPr>
        <w:t>Dziecko przebywające w oddziale przedszkolnym pozostaje pod opieką wykwalifikowanego nauczyciela, który jest odpowiedzialny za bezpieczeństwo dzieci.</w:t>
      </w:r>
    </w:p>
    <w:p w14:paraId="4C9D0529" w14:textId="2E45D39F" w:rsidR="005A2D1B" w:rsidRDefault="00DD7D42" w:rsidP="002678CB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 w:rsidRPr="005A2D1B">
        <w:rPr>
          <w:rFonts w:cs="Arial"/>
        </w:rPr>
        <w:t>Podczas wycieczek i wyjazdów dzieci pozostają pod opieką odpowiedniej liczby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nauczycieli, w zależności od liczby wychowanków i rodzaju zorganizowanej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wycieczki</w:t>
      </w:r>
      <w:r w:rsidR="005A2D1B" w:rsidRPr="005A2D1B">
        <w:rPr>
          <w:rFonts w:cs="Arial"/>
        </w:rPr>
        <w:t>.</w:t>
      </w:r>
    </w:p>
    <w:p w14:paraId="30DF35E1" w14:textId="77777777" w:rsidR="005A2D1B" w:rsidRDefault="00DD7D42" w:rsidP="002678CB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 w:rsidRPr="005A2D1B">
        <w:rPr>
          <w:rFonts w:cs="Arial"/>
        </w:rPr>
        <w:t>Dzieci są przyprowadzane i odbierane z oddziału przez rodziców lub inne osoby wskazane pisemnie przez rodziców.</w:t>
      </w:r>
    </w:p>
    <w:p w14:paraId="411E6AF7" w14:textId="77777777" w:rsidR="005A2D1B" w:rsidRDefault="00DD7D42" w:rsidP="002678CB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 w:rsidRPr="005A2D1B">
        <w:rPr>
          <w:rFonts w:cs="Arial"/>
        </w:rPr>
        <w:t>Oddział przedszkolny nie wyda dziecka, jeżeli zachodzi uzasadnione podejrzenie, że rodzic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lub inna upoważniona osoba jest pod wpływem alkoholu czy narkotyków lub orzeczono wobec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niej zakaz kontaktowania się z dzieckiem.</w:t>
      </w:r>
    </w:p>
    <w:p w14:paraId="64F6CF2F" w14:textId="77777777" w:rsidR="005A2D1B" w:rsidRDefault="00DD7D42" w:rsidP="002678CB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 w:rsidRPr="005A2D1B">
        <w:rPr>
          <w:rFonts w:cs="Arial"/>
        </w:rPr>
        <w:t>Na wniosek rodziców w oddziale przedszkolnym można organizować zajęcia dodatkowe w terminach i o opłatach ustalonych przez rodziców w porozumieniu z dyrektorem placówki.</w:t>
      </w:r>
    </w:p>
    <w:p w14:paraId="70B06268" w14:textId="2039D03F" w:rsidR="00DD7D42" w:rsidRPr="005A2D1B" w:rsidRDefault="00DD7D42" w:rsidP="002678CB">
      <w:pPr>
        <w:pStyle w:val="Akapitzlist"/>
        <w:numPr>
          <w:ilvl w:val="0"/>
          <w:numId w:val="25"/>
        </w:numPr>
        <w:ind w:left="284" w:hanging="284"/>
        <w:rPr>
          <w:rFonts w:cs="Arial"/>
        </w:rPr>
      </w:pPr>
      <w:r w:rsidRPr="005A2D1B">
        <w:rPr>
          <w:rFonts w:cs="Arial"/>
        </w:rPr>
        <w:t>Szkoła realizuje program wychowania przedszkolnego uwzględniający podstawę programową wychowania przedszkolnego.</w:t>
      </w:r>
    </w:p>
    <w:p w14:paraId="39BC2D96" w14:textId="77777777" w:rsidR="00DD7D42" w:rsidRPr="00DD7D42" w:rsidRDefault="00DD7D42" w:rsidP="00DD7D42">
      <w:pPr>
        <w:rPr>
          <w:rFonts w:cs="Arial"/>
        </w:rPr>
      </w:pPr>
    </w:p>
    <w:p w14:paraId="032DAC70" w14:textId="77777777" w:rsidR="00DD7D42" w:rsidRPr="00DD7D42" w:rsidRDefault="00DD7D42" w:rsidP="004A3114">
      <w:pPr>
        <w:pStyle w:val="Nagwek1"/>
      </w:pPr>
      <w:bookmarkStart w:id="10" w:name="_Toc216269088"/>
      <w:r w:rsidRPr="00DD7D42">
        <w:t>ROZDZIAŁ III</w:t>
      </w:r>
      <w:bookmarkEnd w:id="10"/>
    </w:p>
    <w:p w14:paraId="0A3CE91B" w14:textId="77777777" w:rsidR="00DD7D42" w:rsidRPr="00DD7D42" w:rsidRDefault="00DD7D42" w:rsidP="00CD2174">
      <w:pPr>
        <w:pStyle w:val="Nagwek2"/>
      </w:pPr>
      <w:bookmarkStart w:id="11" w:name="_Toc216269089"/>
      <w:r w:rsidRPr="00DD7D42">
        <w:t>ORGANY SZKOŁY I ICH KOMPETENCJE</w:t>
      </w:r>
      <w:bookmarkEnd w:id="11"/>
    </w:p>
    <w:p w14:paraId="5DC76EED" w14:textId="77777777" w:rsidR="00DD7D42" w:rsidRPr="005A2D1B" w:rsidRDefault="00DD7D42" w:rsidP="00DD7D42">
      <w:pPr>
        <w:rPr>
          <w:rFonts w:cs="Arial"/>
          <w:b/>
          <w:bCs/>
        </w:rPr>
      </w:pPr>
      <w:r w:rsidRPr="005A2D1B">
        <w:rPr>
          <w:rFonts w:cs="Arial"/>
          <w:b/>
          <w:bCs/>
        </w:rPr>
        <w:t>§15</w:t>
      </w:r>
    </w:p>
    <w:p w14:paraId="05281322" w14:textId="77777777" w:rsidR="005A2D1B" w:rsidRDefault="00DD7D42" w:rsidP="002678CB">
      <w:pPr>
        <w:pStyle w:val="Akapitzlist"/>
        <w:numPr>
          <w:ilvl w:val="0"/>
          <w:numId w:val="26"/>
        </w:numPr>
        <w:ind w:left="284" w:hanging="284"/>
        <w:rPr>
          <w:rFonts w:cs="Arial"/>
        </w:rPr>
      </w:pPr>
      <w:r w:rsidRPr="005A2D1B">
        <w:rPr>
          <w:rFonts w:cs="Arial"/>
        </w:rPr>
        <w:t>Organami szkoły są:</w:t>
      </w:r>
    </w:p>
    <w:p w14:paraId="6D51C614" w14:textId="30371062" w:rsidR="005A2D1B" w:rsidRPr="003A00FA" w:rsidRDefault="00DD7D42" w:rsidP="002678CB">
      <w:pPr>
        <w:pStyle w:val="Akapitzlist"/>
        <w:numPr>
          <w:ilvl w:val="0"/>
          <w:numId w:val="27"/>
        </w:numPr>
        <w:rPr>
          <w:rFonts w:cs="Arial"/>
        </w:rPr>
      </w:pPr>
      <w:r w:rsidRPr="003A00FA">
        <w:rPr>
          <w:rFonts w:cs="Arial"/>
        </w:rPr>
        <w:t>dyrektor szkoły</w:t>
      </w:r>
      <w:r w:rsidR="005A2D1B" w:rsidRPr="003A00FA">
        <w:rPr>
          <w:rFonts w:cs="Arial"/>
        </w:rPr>
        <w:t>;</w:t>
      </w:r>
    </w:p>
    <w:p w14:paraId="5812E993" w14:textId="77777777" w:rsidR="005A2D1B" w:rsidRDefault="00DD7D42" w:rsidP="002678CB">
      <w:pPr>
        <w:pStyle w:val="Akapitzlist"/>
        <w:numPr>
          <w:ilvl w:val="0"/>
          <w:numId w:val="27"/>
        </w:numPr>
        <w:rPr>
          <w:rFonts w:cs="Arial"/>
        </w:rPr>
      </w:pPr>
      <w:r w:rsidRPr="005A2D1B">
        <w:rPr>
          <w:rFonts w:cs="Arial"/>
        </w:rPr>
        <w:t>rada pedagogiczna</w:t>
      </w:r>
      <w:r w:rsidR="005A2D1B">
        <w:rPr>
          <w:rFonts w:cs="Arial"/>
        </w:rPr>
        <w:t>;</w:t>
      </w:r>
    </w:p>
    <w:p w14:paraId="132E0943" w14:textId="1740C6D7" w:rsidR="005A2D1B" w:rsidRDefault="00DD7D42" w:rsidP="002678CB">
      <w:pPr>
        <w:pStyle w:val="Akapitzlist"/>
        <w:numPr>
          <w:ilvl w:val="0"/>
          <w:numId w:val="27"/>
        </w:numPr>
        <w:rPr>
          <w:rFonts w:cs="Arial"/>
        </w:rPr>
      </w:pPr>
      <w:r w:rsidRPr="005A2D1B">
        <w:rPr>
          <w:rFonts w:cs="Arial"/>
        </w:rPr>
        <w:t>samorząd uczniowski</w:t>
      </w:r>
      <w:r w:rsidR="005A2D1B">
        <w:rPr>
          <w:rFonts w:cs="Arial"/>
        </w:rPr>
        <w:t>;</w:t>
      </w:r>
    </w:p>
    <w:p w14:paraId="18C21297" w14:textId="216DFA74" w:rsidR="00DD7D42" w:rsidRPr="005A2D1B" w:rsidRDefault="00DD7D42" w:rsidP="002678CB">
      <w:pPr>
        <w:pStyle w:val="Akapitzlist"/>
        <w:numPr>
          <w:ilvl w:val="0"/>
          <w:numId w:val="27"/>
        </w:numPr>
        <w:rPr>
          <w:rFonts w:cs="Arial"/>
        </w:rPr>
      </w:pPr>
      <w:r w:rsidRPr="005A2D1B">
        <w:rPr>
          <w:rFonts w:cs="Arial"/>
        </w:rPr>
        <w:t>rada rodziców.</w:t>
      </w:r>
    </w:p>
    <w:p w14:paraId="09824B9E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84FDC75" w14:textId="1663B0CC" w:rsidR="00DD7D42" w:rsidRPr="005A2D1B" w:rsidRDefault="00DD7D42" w:rsidP="00DD7D42">
      <w:pPr>
        <w:rPr>
          <w:rFonts w:cs="Arial"/>
          <w:b/>
          <w:bCs/>
        </w:rPr>
      </w:pPr>
      <w:r w:rsidRPr="005A2D1B">
        <w:rPr>
          <w:rFonts w:cs="Arial"/>
          <w:b/>
          <w:bCs/>
        </w:rPr>
        <w:lastRenderedPageBreak/>
        <w:t>§16</w:t>
      </w:r>
    </w:p>
    <w:p w14:paraId="4A17F76F" w14:textId="77777777" w:rsidR="005A2D1B" w:rsidRDefault="00DD7D42" w:rsidP="002678CB">
      <w:pPr>
        <w:pStyle w:val="Akapitzlist"/>
        <w:numPr>
          <w:ilvl w:val="0"/>
          <w:numId w:val="28"/>
        </w:numPr>
        <w:ind w:left="284" w:hanging="284"/>
        <w:rPr>
          <w:rFonts w:cs="Arial"/>
        </w:rPr>
      </w:pPr>
      <w:r w:rsidRPr="005A2D1B">
        <w:rPr>
          <w:rFonts w:cs="Arial"/>
        </w:rPr>
        <w:t>Dyrektor szkoły kieruje szkołą, jest jej przedstawicielem na zewnątrz, jest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przełożonym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służbowym wszystkich pracowników szkoły, przewodniczącym rady pedagogicznej.</w:t>
      </w:r>
    </w:p>
    <w:p w14:paraId="79398758" w14:textId="318B5A67" w:rsidR="00DD7D42" w:rsidRPr="005A2D1B" w:rsidRDefault="00DD7D42" w:rsidP="002678CB">
      <w:pPr>
        <w:pStyle w:val="Akapitzlist"/>
        <w:numPr>
          <w:ilvl w:val="0"/>
          <w:numId w:val="28"/>
        </w:numPr>
        <w:ind w:left="284" w:hanging="284"/>
        <w:rPr>
          <w:rFonts w:cs="Arial"/>
        </w:rPr>
      </w:pPr>
      <w:r w:rsidRPr="005A2D1B">
        <w:rPr>
          <w:rFonts w:cs="Arial"/>
        </w:rPr>
        <w:t>Dyrektor jako przewodniczący rady pedagogicznej jest zobowiązany do:</w:t>
      </w:r>
    </w:p>
    <w:p w14:paraId="5E41C1A1" w14:textId="1B65AF3B" w:rsidR="005A2D1B" w:rsidRPr="003A00FA" w:rsidRDefault="00DD7D42" w:rsidP="002678CB">
      <w:pPr>
        <w:pStyle w:val="Akapitzlist"/>
        <w:numPr>
          <w:ilvl w:val="0"/>
          <w:numId w:val="29"/>
        </w:numPr>
        <w:rPr>
          <w:rFonts w:cs="Arial"/>
        </w:rPr>
      </w:pPr>
      <w:r w:rsidRPr="003A00FA">
        <w:rPr>
          <w:rFonts w:cs="Arial"/>
        </w:rPr>
        <w:t>tworzenia atmosfery życzliwości i zgodnego współdziałania wszystkich członków rady pedagogicznej w celu podnoszenia jakości pracy szkoły</w:t>
      </w:r>
      <w:r w:rsidR="005A2D1B" w:rsidRPr="003A00FA">
        <w:rPr>
          <w:rFonts w:cs="Arial"/>
        </w:rPr>
        <w:t>;</w:t>
      </w:r>
    </w:p>
    <w:p w14:paraId="0BEC0C37" w14:textId="77777777" w:rsidR="005A2D1B" w:rsidRDefault="00DD7D42" w:rsidP="002678CB">
      <w:pPr>
        <w:pStyle w:val="Akapitzlist"/>
        <w:numPr>
          <w:ilvl w:val="0"/>
          <w:numId w:val="29"/>
        </w:numPr>
        <w:rPr>
          <w:rFonts w:cs="Arial"/>
        </w:rPr>
      </w:pPr>
      <w:r w:rsidRPr="005A2D1B">
        <w:rPr>
          <w:rFonts w:cs="Arial"/>
        </w:rPr>
        <w:t>podejmowania działań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umożliwiających rozwiązywanie sytuacji konfliktowych wewnątrz szkoły,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dbania o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autorytet rady pedagogicznej, ochrony praw i godności nauczycieli</w:t>
      </w:r>
      <w:r w:rsidR="005A2D1B">
        <w:rPr>
          <w:rFonts w:cs="Arial"/>
        </w:rPr>
        <w:t>;</w:t>
      </w:r>
    </w:p>
    <w:p w14:paraId="60E1CFF3" w14:textId="77777777" w:rsidR="005A2D1B" w:rsidRDefault="00DD7D42" w:rsidP="002678CB">
      <w:pPr>
        <w:pStyle w:val="Akapitzlist"/>
        <w:numPr>
          <w:ilvl w:val="0"/>
          <w:numId w:val="29"/>
        </w:numPr>
        <w:rPr>
          <w:rFonts w:cs="Arial"/>
        </w:rPr>
      </w:pPr>
      <w:r w:rsidRPr="005A2D1B">
        <w:rPr>
          <w:rFonts w:cs="Arial"/>
        </w:rPr>
        <w:t>oddziaływania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na postawę nauczycieli, pobudzania ich do twórczej pracy, innowacji i podnoszenia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kwalifikacji</w:t>
      </w:r>
      <w:r w:rsidR="005A2D1B">
        <w:rPr>
          <w:rFonts w:cs="Arial"/>
        </w:rPr>
        <w:t xml:space="preserve">; </w:t>
      </w:r>
    </w:p>
    <w:p w14:paraId="0B76A734" w14:textId="77D5D1E2" w:rsidR="00DD7D42" w:rsidRPr="005A2D1B" w:rsidRDefault="00DD7D42" w:rsidP="002678CB">
      <w:pPr>
        <w:pStyle w:val="Akapitzlist"/>
        <w:numPr>
          <w:ilvl w:val="0"/>
          <w:numId w:val="29"/>
        </w:numPr>
        <w:rPr>
          <w:rFonts w:cs="Arial"/>
        </w:rPr>
      </w:pPr>
      <w:r w:rsidRPr="005A2D1B">
        <w:rPr>
          <w:rFonts w:cs="Arial"/>
        </w:rPr>
        <w:t>zapoznawania rady pedagogicznej z obowiązującymi przepisami prawa oświatowego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oraz omawiania trybu i form ich realizacji.</w:t>
      </w:r>
    </w:p>
    <w:p w14:paraId="61F939B3" w14:textId="10782476" w:rsidR="00DD7D42" w:rsidRPr="005A2D1B" w:rsidRDefault="00DD7D42" w:rsidP="002678CB">
      <w:pPr>
        <w:pStyle w:val="Akapitzlist"/>
        <w:numPr>
          <w:ilvl w:val="0"/>
          <w:numId w:val="28"/>
        </w:numPr>
        <w:ind w:left="284" w:hanging="284"/>
        <w:rPr>
          <w:rFonts w:cs="Arial"/>
        </w:rPr>
      </w:pPr>
      <w:r w:rsidRPr="005A2D1B">
        <w:rPr>
          <w:rFonts w:cs="Arial"/>
        </w:rPr>
        <w:t>Do kompetencji dyrektora należy w szczególności:</w:t>
      </w:r>
    </w:p>
    <w:p w14:paraId="70F65290" w14:textId="15B67DEC" w:rsidR="005A2D1B" w:rsidRPr="003A00FA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3A00FA">
        <w:rPr>
          <w:rFonts w:cs="Arial"/>
        </w:rPr>
        <w:t>kierowanie działalnością szkoły i reprezentowanie jej na zewnątrz</w:t>
      </w:r>
      <w:r w:rsidR="005A2D1B" w:rsidRPr="003A00FA">
        <w:rPr>
          <w:rFonts w:cs="Arial"/>
        </w:rPr>
        <w:t>;</w:t>
      </w:r>
    </w:p>
    <w:p w14:paraId="1DEC0422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sprawowanie nadzoru pedagogicznego w stosunku do nauczycieli zatrudnionych w szkole</w:t>
      </w:r>
      <w:r w:rsidR="005A2D1B">
        <w:rPr>
          <w:rFonts w:cs="Arial"/>
        </w:rPr>
        <w:t>;</w:t>
      </w:r>
    </w:p>
    <w:p w14:paraId="1939C8A7" w14:textId="42AD9CFD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sprawowanie opieki nad uczniami oraz stwarzanie warunków harmonijnego rozwoju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psychofizycznego poprzez aktywne działania prozdrowotne</w:t>
      </w:r>
      <w:r w:rsidR="005A2D1B">
        <w:rPr>
          <w:rFonts w:cs="Arial"/>
        </w:rPr>
        <w:t>;</w:t>
      </w:r>
    </w:p>
    <w:p w14:paraId="6E7F7B14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realizacja uchwał rady pedagogicznej, podjętych w ramach ich kompetencji stanowiących</w:t>
      </w:r>
      <w:r w:rsidR="005A2D1B">
        <w:rPr>
          <w:rFonts w:cs="Arial"/>
        </w:rPr>
        <w:t>;</w:t>
      </w:r>
    </w:p>
    <w:p w14:paraId="32AF78C9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dysponowanie środkami określonymi w planie finansowym szkoły</w:t>
      </w:r>
      <w:r w:rsidR="005A2D1B">
        <w:rPr>
          <w:rFonts w:cs="Arial"/>
        </w:rPr>
        <w:t>;</w:t>
      </w:r>
      <w:r w:rsidRPr="005A2D1B">
        <w:rPr>
          <w:rFonts w:cs="Arial"/>
        </w:rPr>
        <w:t xml:space="preserve"> </w:t>
      </w:r>
    </w:p>
    <w:p w14:paraId="2ADC0150" w14:textId="72BB55E2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ponoszenie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odpowiedzialności za ich prawidłowe wykorzystanie</w:t>
      </w:r>
      <w:r w:rsidR="005A2D1B">
        <w:rPr>
          <w:rFonts w:cs="Arial"/>
        </w:rPr>
        <w:t>;</w:t>
      </w:r>
    </w:p>
    <w:p w14:paraId="3A0D774A" w14:textId="7AEC656D" w:rsidR="00DD7D42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wykonywanie</w:t>
      </w:r>
      <w:r w:rsidR="005A2D1B" w:rsidRPr="005A2D1B">
        <w:rPr>
          <w:rFonts w:cs="Arial"/>
        </w:rPr>
        <w:t xml:space="preserve"> </w:t>
      </w:r>
      <w:r w:rsidRPr="005A2D1B">
        <w:rPr>
          <w:rFonts w:cs="Arial"/>
        </w:rPr>
        <w:t>zadań związanych z zapewnieniem bezpieczeństw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 xml:space="preserve">uczniom </w:t>
      </w:r>
      <w:r w:rsidR="005A2D1B">
        <w:rPr>
          <w:rFonts w:cs="Arial"/>
        </w:rPr>
        <w:br/>
      </w:r>
      <w:r w:rsidRPr="005A2D1B">
        <w:rPr>
          <w:rFonts w:cs="Arial"/>
        </w:rPr>
        <w:t>i nauczycielom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w czasie zajęć organizowanych przez szkołę</w:t>
      </w:r>
      <w:r w:rsidR="005A2D1B">
        <w:rPr>
          <w:rFonts w:cs="Arial"/>
        </w:rPr>
        <w:t>;</w:t>
      </w:r>
    </w:p>
    <w:p w14:paraId="2C9D486F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współdziałanie ze szkołami wyższymi w organizacji praktyk pedagogicznych</w:t>
      </w:r>
      <w:r w:rsidR="005A2D1B">
        <w:rPr>
          <w:rFonts w:cs="Arial"/>
        </w:rPr>
        <w:t>;</w:t>
      </w:r>
    </w:p>
    <w:p w14:paraId="2F6EDD7A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odpowiedzialność za właściwą organizację przebiegu egzaminu w klasie VIII</w:t>
      </w:r>
      <w:r w:rsidR="005A2D1B">
        <w:rPr>
          <w:rFonts w:cs="Arial"/>
        </w:rPr>
        <w:t>;</w:t>
      </w:r>
    </w:p>
    <w:p w14:paraId="2DF37568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 xml:space="preserve">stwarzanie warunków do działania w zespole: wolontariuszy, stowarzyszeń </w:t>
      </w:r>
      <w:r w:rsidR="005A2D1B">
        <w:rPr>
          <w:rFonts w:cs="Arial"/>
        </w:rPr>
        <w:br/>
      </w:r>
      <w:r w:rsidRPr="005A2D1B">
        <w:rPr>
          <w:rFonts w:cs="Arial"/>
        </w:rPr>
        <w:t>i innych</w:t>
      </w:r>
      <w:r w:rsidR="005A2D1B">
        <w:rPr>
          <w:rFonts w:cs="Arial"/>
        </w:rPr>
        <w:t>;</w:t>
      </w:r>
    </w:p>
    <w:p w14:paraId="6D92AFA2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organizacji, w szczególności organizacji harcerskich, których celem statutowym jest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działalność wychowawcza lub rozszerzanie i wzbogacanie form działalności dydaktycznej</w:t>
      </w:r>
      <w:r w:rsidR="005A2D1B">
        <w:rPr>
          <w:rFonts w:cs="Arial"/>
        </w:rPr>
        <w:t>;</w:t>
      </w:r>
    </w:p>
    <w:p w14:paraId="28DC82D0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lastRenderedPageBreak/>
        <w:t>występowanie do Łódzkiego Kuratora Oświaty z wnioskiem o przeniesienia ucznia do innej szkoły</w:t>
      </w:r>
      <w:r w:rsidR="005A2D1B">
        <w:rPr>
          <w:rFonts w:cs="Arial"/>
        </w:rPr>
        <w:t xml:space="preserve">; </w:t>
      </w:r>
    </w:p>
    <w:p w14:paraId="56B6ED7F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przedstawienie radzie pedagogicznej, nie rzadziej niż dwa razy w roku szkolnym, ogólnych wniosków wynikających ze sprawowanego nadzoru pedagogicznego oraz informacji o działalności szkoły</w:t>
      </w:r>
      <w:r w:rsidR="005A2D1B">
        <w:rPr>
          <w:rFonts w:cs="Arial"/>
        </w:rPr>
        <w:t>;</w:t>
      </w:r>
    </w:p>
    <w:p w14:paraId="7FDC8C8E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wstrzymywanie wykonania uchwał rady pedagogicznej, podjętych w ramach jej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kompetencji stanowiących, niezgodnych z przepisami prawa</w:t>
      </w:r>
      <w:r w:rsidR="005A2D1B">
        <w:rPr>
          <w:rFonts w:cs="Arial"/>
        </w:rPr>
        <w:t>;</w:t>
      </w:r>
    </w:p>
    <w:p w14:paraId="3F418E34" w14:textId="1D270A1D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wydawanie zezwolenia na spełnianie przez dziecko obowiązku szkolnego poza szkołą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oraz określenie warunków jego spełniania</w:t>
      </w:r>
      <w:r w:rsidR="005A2D1B">
        <w:rPr>
          <w:rFonts w:cs="Arial"/>
        </w:rPr>
        <w:t>;</w:t>
      </w:r>
    </w:p>
    <w:p w14:paraId="03573018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 xml:space="preserve">kontrolowanie spełniania obowiązku szkolnego przez dzieci mieszkające </w:t>
      </w:r>
      <w:r w:rsidR="005A2D1B">
        <w:rPr>
          <w:rFonts w:cs="Arial"/>
        </w:rPr>
        <w:br/>
      </w:r>
      <w:r w:rsidRPr="005A2D1B">
        <w:rPr>
          <w:rFonts w:cs="Arial"/>
        </w:rPr>
        <w:t>w obwodzie szkoły podstawowej</w:t>
      </w:r>
      <w:r w:rsidR="005A2D1B">
        <w:rPr>
          <w:rFonts w:cs="Arial"/>
        </w:rPr>
        <w:t>;</w:t>
      </w:r>
    </w:p>
    <w:p w14:paraId="6F106969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dopuszczenie do użytku w szkole zaproponowanych przez nauczycieli programów nauczania, podręczników, materiałów edukacyjnych oraz ćwiczeniowych</w:t>
      </w:r>
      <w:r w:rsidR="005A2D1B">
        <w:rPr>
          <w:rFonts w:cs="Arial"/>
        </w:rPr>
        <w:t>;</w:t>
      </w:r>
    </w:p>
    <w:p w14:paraId="38C63D2D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podawanie do publicznej wiadomości do dnia 15 czerwca zestawu podręczników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lub materiałów edukacyjnych, które będą obowiązywać od początku następnego roku</w:t>
      </w:r>
      <w:r w:rsidR="005A2D1B">
        <w:rPr>
          <w:rFonts w:cs="Arial"/>
        </w:rPr>
        <w:t xml:space="preserve"> </w:t>
      </w:r>
      <w:r w:rsidRPr="005A2D1B">
        <w:rPr>
          <w:rFonts w:cs="Arial"/>
        </w:rPr>
        <w:t>szkolnego</w:t>
      </w:r>
      <w:r w:rsidR="005A2D1B">
        <w:rPr>
          <w:rFonts w:cs="Arial"/>
        </w:rPr>
        <w:t>;</w:t>
      </w:r>
    </w:p>
    <w:p w14:paraId="74AF8B87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zakupienie do szkolnej biblioteki podręczników lub materiałów edukacyjnych oraz dbanie o ich gospodarowanie</w:t>
      </w:r>
      <w:r w:rsidR="005A2D1B">
        <w:rPr>
          <w:rFonts w:cs="Arial"/>
        </w:rPr>
        <w:t>;</w:t>
      </w:r>
    </w:p>
    <w:p w14:paraId="31E17245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ustalenie szczegółowych zasad korzystania przez uczniów z podręczników i materiałów edukacyjnych</w:t>
      </w:r>
      <w:r w:rsidR="005A2D1B">
        <w:rPr>
          <w:rFonts w:cs="Arial"/>
        </w:rPr>
        <w:t>;</w:t>
      </w:r>
    </w:p>
    <w:p w14:paraId="3741CEF3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zezwalanie uczniowi na indywidualny program lub tok nauki</w:t>
      </w:r>
      <w:r w:rsidR="005A2D1B">
        <w:rPr>
          <w:rFonts w:cs="Arial"/>
        </w:rPr>
        <w:t>;</w:t>
      </w:r>
    </w:p>
    <w:p w14:paraId="73ED4429" w14:textId="77777777" w:rsidR="005A2D1B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>organizowanie uczniowi, który posiada orzeczenie o potrzebie indywidualnego nauczania, takiego nauczania</w:t>
      </w:r>
      <w:r w:rsidR="005A2D1B">
        <w:rPr>
          <w:rFonts w:cs="Arial"/>
        </w:rPr>
        <w:t>;</w:t>
      </w:r>
    </w:p>
    <w:p w14:paraId="74FBE1C0" w14:textId="77777777" w:rsidR="00DD0AD9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5A2D1B">
        <w:rPr>
          <w:rFonts w:cs="Arial"/>
        </w:rPr>
        <w:t xml:space="preserve">ustala dodatkowe dni wolne od zajęć dydaktyczno </w:t>
      </w:r>
      <w:r w:rsidR="00DD0AD9">
        <w:rPr>
          <w:rFonts w:cs="Arial"/>
        </w:rPr>
        <w:t>–</w:t>
      </w:r>
      <w:r w:rsidRPr="005A2D1B">
        <w:rPr>
          <w:rFonts w:cs="Arial"/>
        </w:rPr>
        <w:t xml:space="preserve"> wychowawczych</w:t>
      </w:r>
      <w:r w:rsidR="00DD0AD9">
        <w:rPr>
          <w:rFonts w:cs="Arial"/>
        </w:rPr>
        <w:t>;</w:t>
      </w:r>
    </w:p>
    <w:p w14:paraId="508A815F" w14:textId="77777777" w:rsidR="00DD0AD9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DD0AD9">
        <w:rPr>
          <w:rFonts w:cs="Arial"/>
        </w:rPr>
        <w:t>organizowanie pomocy psychologiczno – pedagogicznej uczniom, rodzicom uczniów i nauczycielom</w:t>
      </w:r>
      <w:r w:rsidR="00DD0AD9">
        <w:rPr>
          <w:rFonts w:cs="Arial"/>
        </w:rPr>
        <w:t>;</w:t>
      </w:r>
    </w:p>
    <w:p w14:paraId="4132A28C" w14:textId="77777777" w:rsidR="00DD0AD9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DD0AD9">
        <w:rPr>
          <w:rFonts w:cs="Arial"/>
        </w:rPr>
        <w:t>ustalanie na podstawie ramowego planu nauczania dla poszczególnych klas i oddziałów tygodniowego rozkładu zajęć</w:t>
      </w:r>
      <w:r w:rsidR="00DD0AD9">
        <w:rPr>
          <w:rFonts w:cs="Arial"/>
        </w:rPr>
        <w:t>;</w:t>
      </w:r>
    </w:p>
    <w:p w14:paraId="59EFDDA5" w14:textId="77777777" w:rsidR="00DD0AD9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DD0AD9">
        <w:rPr>
          <w:rFonts w:cs="Arial"/>
        </w:rPr>
        <w:t>realizacja zaleceń wynikających z orzeczenia o potrzebie kształcenia specjalnego ucznia</w:t>
      </w:r>
      <w:r w:rsidR="00DD0AD9">
        <w:rPr>
          <w:rFonts w:cs="Arial"/>
        </w:rPr>
        <w:t>;</w:t>
      </w:r>
    </w:p>
    <w:p w14:paraId="27E951C4" w14:textId="2AC81C3B" w:rsidR="00DD7D42" w:rsidRPr="00DD0AD9" w:rsidRDefault="00DD7D42" w:rsidP="002678CB">
      <w:pPr>
        <w:pStyle w:val="Akapitzlist"/>
        <w:numPr>
          <w:ilvl w:val="0"/>
          <w:numId w:val="30"/>
        </w:numPr>
        <w:rPr>
          <w:rFonts w:cs="Arial"/>
        </w:rPr>
      </w:pPr>
      <w:r w:rsidRPr="00DD0AD9">
        <w:rPr>
          <w:rFonts w:cs="Arial"/>
        </w:rPr>
        <w:t>skreślenie z listy uczniów ucznia, który przestał podlegać obowiązkowi szkolnemu.</w:t>
      </w:r>
    </w:p>
    <w:p w14:paraId="3F0A7D05" w14:textId="41BE7A83" w:rsidR="00DD7D42" w:rsidRPr="00DD0AD9" w:rsidRDefault="00DD7D42" w:rsidP="002678CB">
      <w:pPr>
        <w:pStyle w:val="Akapitzlist"/>
        <w:numPr>
          <w:ilvl w:val="0"/>
          <w:numId w:val="28"/>
        </w:numPr>
        <w:ind w:left="284" w:hanging="284"/>
        <w:rPr>
          <w:rFonts w:cs="Arial"/>
        </w:rPr>
      </w:pPr>
      <w:r w:rsidRPr="00DD0AD9">
        <w:rPr>
          <w:rFonts w:cs="Arial"/>
        </w:rPr>
        <w:lastRenderedPageBreak/>
        <w:t>Do kompetencji dyrektora, wynikających z ustawy – Karta Nauczyciela oraz Kodeks pracy należy</w:t>
      </w:r>
      <w:r w:rsidR="00DD0AD9" w:rsidRPr="00DD0AD9">
        <w:rPr>
          <w:rFonts w:cs="Arial"/>
        </w:rPr>
        <w:t xml:space="preserve"> </w:t>
      </w:r>
      <w:r w:rsidRPr="00DD0AD9">
        <w:rPr>
          <w:rFonts w:cs="Arial"/>
        </w:rPr>
        <w:t>w szczególności:</w:t>
      </w:r>
    </w:p>
    <w:p w14:paraId="4DD0397C" w14:textId="13A5BD78" w:rsidR="00DD0AD9" w:rsidRPr="003A00FA" w:rsidRDefault="00DD0AD9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3A00FA">
        <w:rPr>
          <w:rFonts w:cs="Arial"/>
        </w:rPr>
        <w:t>k</w:t>
      </w:r>
      <w:r w:rsidR="00DD7D42" w:rsidRPr="003A00FA">
        <w:rPr>
          <w:rFonts w:cs="Arial"/>
        </w:rPr>
        <w:t>ierowanie jako kierownik</w:t>
      </w:r>
      <w:r w:rsidR="00DD7D42" w:rsidRPr="003A00FA">
        <w:rPr>
          <w:rFonts w:cs="Arial"/>
        </w:rPr>
        <w:tab/>
        <w:t>zakładem pracy dla</w:t>
      </w:r>
      <w:r w:rsidR="00DD7D42" w:rsidRPr="003A00FA">
        <w:rPr>
          <w:rFonts w:cs="Arial"/>
        </w:rPr>
        <w:tab/>
        <w:t>zatrudnionych w szkole nauczycieli</w:t>
      </w:r>
      <w:r w:rsidRPr="003A00FA">
        <w:rPr>
          <w:rFonts w:cs="Arial"/>
        </w:rPr>
        <w:t xml:space="preserve"> </w:t>
      </w:r>
      <w:r w:rsidR="00DD7D42" w:rsidRPr="003A00FA">
        <w:rPr>
          <w:rFonts w:cs="Arial"/>
        </w:rPr>
        <w:t>i pracowników niebędących nauczycielami</w:t>
      </w:r>
      <w:r w:rsidRPr="003A00FA">
        <w:rPr>
          <w:rFonts w:cs="Arial"/>
        </w:rPr>
        <w:t>;</w:t>
      </w:r>
    </w:p>
    <w:p w14:paraId="1FCE5CF4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decydowanie w sprawach zatrudnienia i zwalniania nauczycieli i innych pracowników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szkoły</w:t>
      </w:r>
      <w:r w:rsidR="00DD0AD9">
        <w:rPr>
          <w:rFonts w:cs="Arial"/>
        </w:rPr>
        <w:t>;</w:t>
      </w:r>
    </w:p>
    <w:p w14:paraId="3A014E5B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decydowanie</w:t>
      </w:r>
      <w:r w:rsidRPr="00DD0AD9">
        <w:rPr>
          <w:rFonts w:cs="Arial"/>
        </w:rPr>
        <w:tab/>
        <w:t>w sprawach przyznawania nagród oraz wymierzania kar porządkowych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nauczycielom i innym pracownikom szkoły</w:t>
      </w:r>
      <w:r w:rsidR="00DD0AD9">
        <w:rPr>
          <w:rFonts w:cs="Arial"/>
        </w:rPr>
        <w:t>;</w:t>
      </w:r>
    </w:p>
    <w:p w14:paraId="65C92AA9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występowanie z wnioskami w sprawach odznaczeń, nagród i innych wyróżnień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dla nauczycieli oraz pozostałych pracowników szkoły</w:t>
      </w:r>
      <w:r w:rsidR="00DD0AD9">
        <w:rPr>
          <w:rFonts w:cs="Arial"/>
        </w:rPr>
        <w:t>;</w:t>
      </w:r>
    </w:p>
    <w:p w14:paraId="20A9FF27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dokonywanie oceny pracy nauczycieli oraz pozostałych pracowników szkoły mających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statut pracowników samorządowych</w:t>
      </w:r>
      <w:r w:rsidR="00DD0AD9">
        <w:rPr>
          <w:rFonts w:cs="Arial"/>
        </w:rPr>
        <w:t xml:space="preserve">; </w:t>
      </w:r>
    </w:p>
    <w:p w14:paraId="4827E1C3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sprawowanie opieki nad dziećmi uczącymi się w szkole</w:t>
      </w:r>
      <w:r w:rsidR="00DD0AD9">
        <w:rPr>
          <w:rFonts w:cs="Arial"/>
        </w:rPr>
        <w:t>;</w:t>
      </w:r>
    </w:p>
    <w:p w14:paraId="5EEBF99C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odpowiedzialność za dydaktyczny, wychowawczy i opiekuńczy poziom szkoły</w:t>
      </w:r>
      <w:r w:rsidR="00DD0AD9">
        <w:rPr>
          <w:rFonts w:cs="Arial"/>
        </w:rPr>
        <w:t>;</w:t>
      </w:r>
    </w:p>
    <w:p w14:paraId="7114B43F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tworzenie warunków do rozwijania samorządnej i samodzielnej pracy uczniów</w:t>
      </w:r>
      <w:r w:rsidR="00DD0AD9">
        <w:rPr>
          <w:rFonts w:cs="Arial"/>
        </w:rPr>
        <w:t>;</w:t>
      </w:r>
    </w:p>
    <w:p w14:paraId="18EF63CE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zapewnienie pomocy nauczycielom w realizacji ich zadań oraz doskonaleniu zawodowym</w:t>
      </w:r>
      <w:r w:rsidR="00DD0AD9">
        <w:rPr>
          <w:rFonts w:cs="Arial"/>
        </w:rPr>
        <w:t>;</w:t>
      </w:r>
    </w:p>
    <w:p w14:paraId="2E353002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zapewnienie, w miarę możliwości, odpowiednich warunków organizacyjnych do realizacji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zadań dydaktycznych i opiekuńczo – wychowawczych</w:t>
      </w:r>
      <w:r w:rsidR="00DD0AD9">
        <w:rPr>
          <w:rFonts w:cs="Arial"/>
        </w:rPr>
        <w:t>;</w:t>
      </w:r>
    </w:p>
    <w:p w14:paraId="44915682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zapewnienie bezpieczeństwa uczniom i nauczycielom w czasie zajęć organizowanych przez szkołę</w:t>
      </w:r>
      <w:r w:rsidR="00DD0AD9">
        <w:rPr>
          <w:rFonts w:cs="Arial"/>
        </w:rPr>
        <w:t>;</w:t>
      </w:r>
    </w:p>
    <w:p w14:paraId="1EC7656A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organizowanie procesu awansu zawodowego nauczycieli</w:t>
      </w:r>
      <w:r w:rsidR="00DD0AD9">
        <w:rPr>
          <w:rFonts w:cs="Arial"/>
        </w:rPr>
        <w:t>;</w:t>
      </w:r>
    </w:p>
    <w:p w14:paraId="5DC0AA81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zawieszenie w pełnieniu obowiązków nauczyciela, przeciwko któremu wszczęto postępowanie karne lub złożono wniosek o wszczęcie postępowania dyscyplinarnego</w:t>
      </w:r>
      <w:r w:rsidR="00DD0AD9">
        <w:rPr>
          <w:rFonts w:cs="Arial"/>
        </w:rPr>
        <w:t>;</w:t>
      </w:r>
    </w:p>
    <w:p w14:paraId="3B08BFD4" w14:textId="77777777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zawieszenie w pełnieniu obowiązków nauczyciela, jeżeli wszczęte postępowanie karne</w:t>
      </w:r>
      <w:r w:rsidR="00DD0AD9" w:rsidRPr="00DD0AD9">
        <w:rPr>
          <w:rFonts w:cs="Arial"/>
        </w:rPr>
        <w:t xml:space="preserve"> </w:t>
      </w:r>
      <w:r w:rsidRPr="00DD0AD9">
        <w:rPr>
          <w:rFonts w:cs="Arial"/>
        </w:rPr>
        <w:t>lub złożony wniosek o wszczęcie postępowania dyscyplinarnego dotyczy naruszenia praw i dobra dziecka</w:t>
      </w:r>
      <w:r w:rsidR="00DD0AD9" w:rsidRPr="00DD0AD9">
        <w:rPr>
          <w:rFonts w:cs="Arial"/>
        </w:rPr>
        <w:t>;</w:t>
      </w:r>
    </w:p>
    <w:p w14:paraId="64D395BB" w14:textId="3700D1A0" w:rsidR="00DD0AD9" w:rsidRDefault="00DD7D42" w:rsidP="002678CB">
      <w:pPr>
        <w:pStyle w:val="Akapitzlist"/>
        <w:numPr>
          <w:ilvl w:val="0"/>
          <w:numId w:val="31"/>
        </w:numPr>
        <w:rPr>
          <w:rFonts w:cs="Arial"/>
        </w:rPr>
      </w:pPr>
      <w:r w:rsidRPr="00DD0AD9">
        <w:rPr>
          <w:rFonts w:cs="Arial"/>
        </w:rPr>
        <w:t>współdziałanie z zakładowymi organizacjami zawodowymi, w zakresie ustalonym ustawą</w:t>
      </w:r>
      <w:r w:rsidR="00DD0AD9" w:rsidRPr="00DD0AD9">
        <w:rPr>
          <w:rFonts w:cs="Arial"/>
        </w:rPr>
        <w:t xml:space="preserve"> </w:t>
      </w:r>
      <w:r w:rsidRPr="00DD0AD9">
        <w:rPr>
          <w:rFonts w:cs="Arial"/>
        </w:rPr>
        <w:t>o związkach zawodowych</w:t>
      </w:r>
      <w:r w:rsidR="00DD0AD9">
        <w:rPr>
          <w:rFonts w:cs="Arial"/>
        </w:rPr>
        <w:t>.</w:t>
      </w:r>
    </w:p>
    <w:p w14:paraId="422D6F0F" w14:textId="77777777" w:rsidR="00DD0AD9" w:rsidRDefault="00DD7D42" w:rsidP="002678CB">
      <w:pPr>
        <w:pStyle w:val="Akapitzlist"/>
        <w:numPr>
          <w:ilvl w:val="0"/>
          <w:numId w:val="28"/>
        </w:numPr>
        <w:ind w:left="284" w:hanging="284"/>
        <w:rPr>
          <w:rFonts w:cs="Arial"/>
        </w:rPr>
      </w:pPr>
      <w:r w:rsidRPr="00DD0AD9">
        <w:rPr>
          <w:rFonts w:cs="Arial"/>
        </w:rPr>
        <w:t>Dyrektor szkoły w wykonywaniu swoich zadań współpracuje z radą pedagogiczna, radą rodziców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i samorządem uczniowskim.</w:t>
      </w:r>
    </w:p>
    <w:p w14:paraId="7DE4E2E6" w14:textId="77777777" w:rsidR="00DD0AD9" w:rsidRDefault="00DD7D42" w:rsidP="002678CB">
      <w:pPr>
        <w:pStyle w:val="Akapitzlist"/>
        <w:numPr>
          <w:ilvl w:val="0"/>
          <w:numId w:val="28"/>
        </w:numPr>
        <w:ind w:left="284" w:hanging="284"/>
        <w:rPr>
          <w:rFonts w:cs="Arial"/>
        </w:rPr>
      </w:pPr>
      <w:r w:rsidRPr="00DD0AD9">
        <w:rPr>
          <w:rFonts w:cs="Arial"/>
        </w:rPr>
        <w:t>Dyrektor wydaje zarządzenia we wszystkich sprawach związanych z właściwą organizacją procesu dydaktycznego, wychowawczego i opiekuńczego w szkole.</w:t>
      </w:r>
    </w:p>
    <w:p w14:paraId="04D5A998" w14:textId="3B6A1A59" w:rsidR="00DD7D42" w:rsidRPr="00DD0AD9" w:rsidRDefault="00DD7D42" w:rsidP="002678CB">
      <w:pPr>
        <w:pStyle w:val="Akapitzlist"/>
        <w:numPr>
          <w:ilvl w:val="0"/>
          <w:numId w:val="28"/>
        </w:numPr>
        <w:ind w:left="284" w:hanging="284"/>
        <w:rPr>
          <w:rFonts w:cs="Arial"/>
        </w:rPr>
      </w:pPr>
      <w:r w:rsidRPr="00DD0AD9">
        <w:rPr>
          <w:rFonts w:cs="Arial"/>
        </w:rPr>
        <w:lastRenderedPageBreak/>
        <w:t>Zarządzenia Dyrektora podlegają ogłoszeniu w księdze zarządzeń oraz na tablicy ogłoszeń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w pokoju nauczycielskim.</w:t>
      </w:r>
    </w:p>
    <w:p w14:paraId="7C67F980" w14:textId="77777777" w:rsidR="00383A1A" w:rsidRDefault="00383A1A" w:rsidP="00DD7D42">
      <w:pPr>
        <w:rPr>
          <w:rFonts w:cs="Arial"/>
          <w:b/>
          <w:bCs/>
        </w:rPr>
      </w:pPr>
    </w:p>
    <w:p w14:paraId="13D7E6E4" w14:textId="669BA724" w:rsidR="00DD7D42" w:rsidRPr="00DD0AD9" w:rsidRDefault="00DD7D42" w:rsidP="00DD7D42">
      <w:pPr>
        <w:rPr>
          <w:rFonts w:cs="Arial"/>
          <w:b/>
          <w:bCs/>
        </w:rPr>
      </w:pPr>
      <w:r w:rsidRPr="00DD0AD9">
        <w:rPr>
          <w:rFonts w:cs="Arial"/>
          <w:b/>
          <w:bCs/>
        </w:rPr>
        <w:t>§17</w:t>
      </w:r>
    </w:p>
    <w:p w14:paraId="2256662C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Radę pedagogiczną tworzą Dyrektor i wszyscy nauczyciele zatrudnieni w szkole. W zebraniach Rady Pedagogicznej mogą brać udział z głosem doradczym osoby zapraszane przez jej przewodniczącego na wniosek lub za zgodą rady pedagogicznej.</w:t>
      </w:r>
    </w:p>
    <w:p w14:paraId="3EE83D6D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Zebrania mogą być organizowane na wniosek organu sprawującego nadzór pedagogiczny, z inicjatywy przewodniczącego, organu prowadzącego szkołę albo co najmniej 1/3 członków Rady Pedagogicznej.</w:t>
      </w:r>
    </w:p>
    <w:p w14:paraId="2294009A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Zebrania plenarne Rady Pedagogicznej są organizowane przed rozpoczęciem roku szkolnego, w każdym okresie, w związku z zatwierdzeniem wyników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klasyfikowania i promowania uczniów, po zakończeniu rocznych zajęć szkolnych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oraz w miarę bieżących potrzeb.</w:t>
      </w:r>
    </w:p>
    <w:p w14:paraId="2A235072" w14:textId="730F0732" w:rsidR="00DD7D42" w:rsidRP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Do kompetencji Rady Pedagogicznej należy:</w:t>
      </w:r>
    </w:p>
    <w:p w14:paraId="3934594C" w14:textId="1B4D662E" w:rsidR="00DD0AD9" w:rsidRPr="003A00FA" w:rsidRDefault="00DD7D42" w:rsidP="002678CB">
      <w:pPr>
        <w:pStyle w:val="Akapitzlist"/>
        <w:numPr>
          <w:ilvl w:val="0"/>
          <w:numId w:val="33"/>
        </w:numPr>
        <w:rPr>
          <w:rFonts w:cs="Arial"/>
        </w:rPr>
      </w:pPr>
      <w:r w:rsidRPr="003A00FA">
        <w:rPr>
          <w:rFonts w:cs="Arial"/>
        </w:rPr>
        <w:t>zatwierdzanie planów pracy szkoły</w:t>
      </w:r>
      <w:r w:rsidR="00DD0AD9" w:rsidRPr="003A00FA">
        <w:rPr>
          <w:rFonts w:cs="Arial"/>
        </w:rPr>
        <w:t>;</w:t>
      </w:r>
    </w:p>
    <w:p w14:paraId="441BDE2B" w14:textId="7A32CE41" w:rsidR="00DD0AD9" w:rsidRDefault="00DD7D42" w:rsidP="002678CB">
      <w:pPr>
        <w:pStyle w:val="Akapitzlist"/>
        <w:numPr>
          <w:ilvl w:val="0"/>
          <w:numId w:val="33"/>
        </w:numPr>
        <w:rPr>
          <w:rFonts w:cs="Arial"/>
        </w:rPr>
      </w:pPr>
      <w:r w:rsidRPr="00DD0AD9">
        <w:rPr>
          <w:rFonts w:cs="Arial"/>
        </w:rPr>
        <w:t>podejmowanie uchwał w sprawie wyników, klasyfikacji i promocji uczniów</w:t>
      </w:r>
      <w:r w:rsidR="00DD0AD9">
        <w:rPr>
          <w:rFonts w:cs="Arial"/>
        </w:rPr>
        <w:t>;</w:t>
      </w:r>
    </w:p>
    <w:p w14:paraId="31E1517E" w14:textId="77777777" w:rsidR="00DD0AD9" w:rsidRDefault="00DD7D42" w:rsidP="002678CB">
      <w:pPr>
        <w:pStyle w:val="Akapitzlist"/>
        <w:numPr>
          <w:ilvl w:val="0"/>
          <w:numId w:val="33"/>
        </w:numPr>
        <w:rPr>
          <w:rFonts w:cs="Arial"/>
        </w:rPr>
      </w:pPr>
      <w:r w:rsidRPr="00DD0AD9">
        <w:rPr>
          <w:rFonts w:cs="Arial"/>
        </w:rPr>
        <w:t>podejmowanie uchwał w sprawie eksperymentów pedagogicznych w szkole</w:t>
      </w:r>
      <w:r w:rsidR="00DD0AD9">
        <w:rPr>
          <w:rFonts w:cs="Arial"/>
        </w:rPr>
        <w:t>;</w:t>
      </w:r>
    </w:p>
    <w:p w14:paraId="63FFD190" w14:textId="77777777" w:rsidR="00DD0AD9" w:rsidRDefault="00DD7D42" w:rsidP="002678CB">
      <w:pPr>
        <w:pStyle w:val="Akapitzlist"/>
        <w:numPr>
          <w:ilvl w:val="0"/>
          <w:numId w:val="33"/>
        </w:numPr>
        <w:rPr>
          <w:rFonts w:cs="Arial"/>
        </w:rPr>
      </w:pPr>
      <w:r w:rsidRPr="00DD0AD9">
        <w:rPr>
          <w:rFonts w:cs="Arial"/>
        </w:rPr>
        <w:t>ustalanie organizacji doskonalenia zawodowego nauczycieli szkoły</w:t>
      </w:r>
      <w:r w:rsidR="00DD0AD9">
        <w:rPr>
          <w:rFonts w:cs="Arial"/>
        </w:rPr>
        <w:t>;</w:t>
      </w:r>
    </w:p>
    <w:p w14:paraId="01EAEC3C" w14:textId="7B23B58C" w:rsidR="00DD7D42" w:rsidRPr="00DD0AD9" w:rsidRDefault="00DD7D42" w:rsidP="002678CB">
      <w:pPr>
        <w:pStyle w:val="Akapitzlist"/>
        <w:numPr>
          <w:ilvl w:val="0"/>
          <w:numId w:val="33"/>
        </w:numPr>
        <w:rPr>
          <w:rFonts w:cs="Arial"/>
        </w:rPr>
      </w:pPr>
      <w:r w:rsidRPr="00DD0AD9">
        <w:rPr>
          <w:rFonts w:cs="Arial"/>
        </w:rPr>
        <w:t>ustalanie sposobu wykorzystania wyników nadzoru pedagogicznego, w tym sprawowanego nad szkołą przez organ sprawujący nadzór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 xml:space="preserve">pedagogiczny, </w:t>
      </w:r>
      <w:r w:rsidR="00DD0AD9">
        <w:rPr>
          <w:rFonts w:cs="Arial"/>
        </w:rPr>
        <w:br/>
      </w:r>
      <w:r w:rsidRPr="00DD0AD9">
        <w:rPr>
          <w:rFonts w:cs="Arial"/>
        </w:rPr>
        <w:t>w celu doskonalenia pracy szkoły.</w:t>
      </w:r>
    </w:p>
    <w:p w14:paraId="2C756170" w14:textId="56919768" w:rsidR="00DD7D42" w:rsidRP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Rada Pedagogiczna opiniuje w szczególności:</w:t>
      </w:r>
    </w:p>
    <w:p w14:paraId="23389A3E" w14:textId="20146F62" w:rsidR="00DD0AD9" w:rsidRPr="003A00FA" w:rsidRDefault="00DD7D42" w:rsidP="002678CB">
      <w:pPr>
        <w:pStyle w:val="Akapitzlist"/>
        <w:numPr>
          <w:ilvl w:val="0"/>
          <w:numId w:val="34"/>
        </w:numPr>
        <w:rPr>
          <w:rFonts w:cs="Arial"/>
        </w:rPr>
      </w:pPr>
      <w:r w:rsidRPr="003A00FA">
        <w:rPr>
          <w:rFonts w:cs="Arial"/>
        </w:rPr>
        <w:t>organizację pracy szkoły i tygodniowy rozkład zajęć</w:t>
      </w:r>
      <w:r w:rsidR="00DD0AD9" w:rsidRPr="003A00FA">
        <w:rPr>
          <w:rFonts w:cs="Arial"/>
        </w:rPr>
        <w:t>;</w:t>
      </w:r>
    </w:p>
    <w:p w14:paraId="5E101296" w14:textId="77777777" w:rsidR="00DD0AD9" w:rsidRDefault="00DD7D42" w:rsidP="002678CB">
      <w:pPr>
        <w:pStyle w:val="Akapitzlist"/>
        <w:numPr>
          <w:ilvl w:val="0"/>
          <w:numId w:val="34"/>
        </w:numPr>
        <w:rPr>
          <w:rFonts w:cs="Arial"/>
        </w:rPr>
      </w:pPr>
      <w:r w:rsidRPr="00DD0AD9">
        <w:rPr>
          <w:rFonts w:cs="Arial"/>
        </w:rPr>
        <w:t>projekt planu finansowego szkoły</w:t>
      </w:r>
      <w:r w:rsidR="00DD0AD9">
        <w:rPr>
          <w:rFonts w:cs="Arial"/>
        </w:rPr>
        <w:t>;</w:t>
      </w:r>
    </w:p>
    <w:p w14:paraId="5D8D0DA8" w14:textId="77777777" w:rsidR="00DD0AD9" w:rsidRDefault="00DD7D42" w:rsidP="002678CB">
      <w:pPr>
        <w:pStyle w:val="Akapitzlist"/>
        <w:numPr>
          <w:ilvl w:val="0"/>
          <w:numId w:val="34"/>
        </w:numPr>
        <w:rPr>
          <w:rFonts w:cs="Arial"/>
        </w:rPr>
      </w:pPr>
      <w:r w:rsidRPr="00DD0AD9">
        <w:rPr>
          <w:rFonts w:cs="Arial"/>
        </w:rPr>
        <w:t>wnioski Dyrektora o przyznanie nauczycielom odznaczeń, nagród i innych wyróżnień</w:t>
      </w:r>
      <w:r w:rsidR="00DD0AD9">
        <w:rPr>
          <w:rFonts w:cs="Arial"/>
        </w:rPr>
        <w:t>;</w:t>
      </w:r>
    </w:p>
    <w:p w14:paraId="5AE1BB45" w14:textId="77777777" w:rsidR="00DD0AD9" w:rsidRDefault="00DD7D42" w:rsidP="002678CB">
      <w:pPr>
        <w:pStyle w:val="Akapitzlist"/>
        <w:numPr>
          <w:ilvl w:val="0"/>
          <w:numId w:val="34"/>
        </w:numPr>
        <w:rPr>
          <w:rFonts w:cs="Arial"/>
        </w:rPr>
      </w:pPr>
      <w:r w:rsidRPr="00DD0AD9">
        <w:rPr>
          <w:rFonts w:cs="Arial"/>
        </w:rPr>
        <w:t>wnioski Dyrektora dotyczące kandydatów do powierzenia im funkcji kierowniczych w szkole</w:t>
      </w:r>
      <w:r w:rsidR="00DD0AD9">
        <w:rPr>
          <w:rFonts w:cs="Arial"/>
        </w:rPr>
        <w:t>;</w:t>
      </w:r>
    </w:p>
    <w:p w14:paraId="4D417040" w14:textId="77777777" w:rsidR="00DD0AD9" w:rsidRDefault="00DD7D42" w:rsidP="002678CB">
      <w:pPr>
        <w:pStyle w:val="Akapitzlist"/>
        <w:numPr>
          <w:ilvl w:val="0"/>
          <w:numId w:val="34"/>
        </w:numPr>
        <w:rPr>
          <w:rFonts w:cs="Arial"/>
        </w:rPr>
      </w:pPr>
      <w:r w:rsidRPr="00DD0AD9">
        <w:rPr>
          <w:rFonts w:cs="Arial"/>
        </w:rPr>
        <w:t>propozycje Dyrektora szkoły w sprawach przydziału nauczycielom stałych prac i zajęć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w ramach wynagrodzenia zasadniczego oraz dodatkowo płatnych zajęć dydaktycznych,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wychowawczych i opiekuńczych</w:t>
      </w:r>
      <w:r w:rsidR="00DD0AD9">
        <w:rPr>
          <w:rFonts w:cs="Arial"/>
        </w:rPr>
        <w:t>;</w:t>
      </w:r>
    </w:p>
    <w:p w14:paraId="143DC55D" w14:textId="64482498" w:rsidR="00DD0AD9" w:rsidRDefault="00DD7D42" w:rsidP="002678CB">
      <w:pPr>
        <w:pStyle w:val="Akapitzlist"/>
        <w:numPr>
          <w:ilvl w:val="0"/>
          <w:numId w:val="34"/>
        </w:numPr>
        <w:rPr>
          <w:rFonts w:cs="Arial"/>
        </w:rPr>
      </w:pPr>
      <w:r w:rsidRPr="00DD0AD9">
        <w:rPr>
          <w:rFonts w:cs="Arial"/>
        </w:rPr>
        <w:t>wnioski o zezwolenie na indywidualny tok nauki ucznia</w:t>
      </w:r>
      <w:r w:rsidR="00DD0AD9">
        <w:rPr>
          <w:rFonts w:cs="Arial"/>
        </w:rPr>
        <w:t>;</w:t>
      </w:r>
    </w:p>
    <w:p w14:paraId="09A536A5" w14:textId="77777777" w:rsidR="00DD0AD9" w:rsidRDefault="00DD7D42" w:rsidP="002678CB">
      <w:pPr>
        <w:pStyle w:val="Akapitzlist"/>
        <w:numPr>
          <w:ilvl w:val="0"/>
          <w:numId w:val="34"/>
        </w:numPr>
        <w:rPr>
          <w:rFonts w:cs="Arial"/>
        </w:rPr>
      </w:pPr>
      <w:r w:rsidRPr="00DD0AD9">
        <w:rPr>
          <w:rFonts w:cs="Arial"/>
        </w:rPr>
        <w:lastRenderedPageBreak/>
        <w:t>decyzję Dyrektora o skreśleniu z listy uczniów ucznia, który przestał podlegać obowiązkowi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szkolnemu</w:t>
      </w:r>
      <w:r w:rsidR="00DD0AD9">
        <w:rPr>
          <w:rFonts w:cs="Arial"/>
        </w:rPr>
        <w:t>;</w:t>
      </w:r>
    </w:p>
    <w:p w14:paraId="3406A327" w14:textId="63A47E18" w:rsidR="00DD7D42" w:rsidRPr="00DD0AD9" w:rsidRDefault="00DD7D42" w:rsidP="002678CB">
      <w:pPr>
        <w:pStyle w:val="Akapitzlist"/>
        <w:numPr>
          <w:ilvl w:val="0"/>
          <w:numId w:val="34"/>
        </w:numPr>
        <w:rPr>
          <w:rFonts w:cs="Arial"/>
        </w:rPr>
      </w:pPr>
      <w:r w:rsidRPr="00DD0AD9">
        <w:rPr>
          <w:rFonts w:cs="Arial"/>
        </w:rPr>
        <w:t>zaproponowany przez nauczyciela program wychowania przedszkolnego lub program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nauczania,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dopuszczenie do użytku w szkole zaproponowanego programu nauczania w szkole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podstawowej, zestawu podręczników, materiałów edukacyjnych oraz ćwiczeniowych,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zamiar powierzenia stanowiska dyrektora szkoły, gdy konkurs nie wyłonił kandydata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albo do konkursu nikt się nie zgłosił,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przedłużenie powierzenia stanowiska Dyrektora,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ustalenie dodatkowych dni wolnych od zajęć,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wprowadzenie dodatkowych zajęć edukacyjnych do szkolnego planu nauczania,</w:t>
      </w:r>
    </w:p>
    <w:p w14:paraId="44420FF6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Rada Pedagogiczna deleguje dwóch przedstawicieli do komisji konkursowej wyłaniającej kandydata na stanowisko Dyrektora szkoły.</w:t>
      </w:r>
    </w:p>
    <w:p w14:paraId="0E175DE0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Rada Pedagogiczna przygotowuje projekt statutu szkoły i jego zmian oraz uchwala statut   lub jego zmiany,</w:t>
      </w:r>
    </w:p>
    <w:p w14:paraId="2A05F865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Każdy członek Rady Pedagogicznej ma prawo do wyrażania opinii własnej na dany temat   w trakcie posiedzenia.</w:t>
      </w:r>
    </w:p>
    <w:p w14:paraId="7C685C5A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Zebrania Rady Pedagogicznej są protokołowane.</w:t>
      </w:r>
    </w:p>
    <w:p w14:paraId="37A08BD9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Na podstawie opinii poszczególnych nauczycieli protokolant sporządza projekt treści opinii.</w:t>
      </w:r>
    </w:p>
    <w:p w14:paraId="2EB5428D" w14:textId="2E9F7D8E" w:rsidR="00DD7D42" w:rsidRP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Rada Pedagogiczna przyjmuje przedstawiony projekt w drodze:</w:t>
      </w:r>
    </w:p>
    <w:p w14:paraId="78E53C78" w14:textId="4D051545" w:rsidR="00DD0AD9" w:rsidRPr="003A00FA" w:rsidRDefault="00DD0AD9" w:rsidP="002678CB">
      <w:pPr>
        <w:pStyle w:val="Akapitzlist"/>
        <w:numPr>
          <w:ilvl w:val="0"/>
          <w:numId w:val="35"/>
        </w:numPr>
        <w:rPr>
          <w:rFonts w:cs="Arial"/>
        </w:rPr>
      </w:pPr>
      <w:r w:rsidRPr="003A00FA">
        <w:rPr>
          <w:rFonts w:cs="Arial"/>
        </w:rPr>
        <w:t>P</w:t>
      </w:r>
      <w:r w:rsidR="00DD7D42" w:rsidRPr="003A00FA">
        <w:rPr>
          <w:rFonts w:cs="Arial"/>
        </w:rPr>
        <w:t>orozumienia</w:t>
      </w:r>
      <w:r w:rsidRPr="003A00FA">
        <w:rPr>
          <w:rFonts w:cs="Arial"/>
        </w:rPr>
        <w:t>;</w:t>
      </w:r>
    </w:p>
    <w:p w14:paraId="758D2A5A" w14:textId="409FAB4B" w:rsidR="00DD0AD9" w:rsidRDefault="00DD0AD9" w:rsidP="002678CB">
      <w:pPr>
        <w:pStyle w:val="Akapitzlist"/>
        <w:numPr>
          <w:ilvl w:val="0"/>
          <w:numId w:val="35"/>
        </w:numPr>
        <w:rPr>
          <w:rFonts w:cs="Arial"/>
        </w:rPr>
      </w:pPr>
      <w:r w:rsidRPr="00DD0AD9">
        <w:rPr>
          <w:rFonts w:cs="Arial"/>
        </w:rPr>
        <w:t>U</w:t>
      </w:r>
      <w:r w:rsidR="00DD7D42" w:rsidRPr="00DD0AD9">
        <w:rPr>
          <w:rFonts w:cs="Arial"/>
        </w:rPr>
        <w:t>zgodnienia</w:t>
      </w:r>
      <w:r>
        <w:rPr>
          <w:rFonts w:cs="Arial"/>
        </w:rPr>
        <w:t>;</w:t>
      </w:r>
    </w:p>
    <w:p w14:paraId="1CDF0B36" w14:textId="5E928581" w:rsidR="00DD7D42" w:rsidRPr="00DD0AD9" w:rsidRDefault="00DD7D42" w:rsidP="002678CB">
      <w:pPr>
        <w:pStyle w:val="Akapitzlist"/>
        <w:numPr>
          <w:ilvl w:val="0"/>
          <w:numId w:val="35"/>
        </w:numPr>
        <w:rPr>
          <w:rFonts w:cs="Arial"/>
        </w:rPr>
      </w:pPr>
      <w:r w:rsidRPr="00DD0AD9">
        <w:rPr>
          <w:rFonts w:cs="Arial"/>
        </w:rPr>
        <w:t>głosowania nad treścią</w:t>
      </w:r>
      <w:r w:rsidR="00DD0AD9">
        <w:rPr>
          <w:rFonts w:cs="Arial"/>
        </w:rPr>
        <w:t xml:space="preserve"> </w:t>
      </w:r>
      <w:r w:rsidR="00DD0AD9" w:rsidRPr="00DD0AD9">
        <w:rPr>
          <w:rFonts w:cs="Arial"/>
        </w:rPr>
        <w:t>opinii,</w:t>
      </w:r>
      <w:r w:rsidRPr="00DD0AD9">
        <w:rPr>
          <w:rFonts w:cs="Arial"/>
        </w:rPr>
        <w:t xml:space="preserve"> czyli zwykłą większością głosów.</w:t>
      </w:r>
    </w:p>
    <w:p w14:paraId="3DEFE676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Brak opinii pojedynczych zgodnie z wyżej określoną procedurą spełnia wymóg formalny zasięgnięcia opinii rady pedagogicznej.</w:t>
      </w:r>
    </w:p>
    <w:p w14:paraId="23460D73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W szczególnie uzasadnionych przypadkach przewodniczący Rady Pedagogicznej może powołać odrębną komisję w celu opracowania projektu opinii i przedstawienia go Radzie Pedagogicznej.</w:t>
      </w:r>
    </w:p>
    <w:p w14:paraId="4468B9C5" w14:textId="2F6C82C9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Osoby biorące udział w zebraniu Rady Pedagogicznej są zobowiązane do nieujawniania spraw poruszanych na posiedzeniu Rady Pedagogicznej, które mogą naruszać dobra osobiste uczniów lub ich rodziców, a także nauczycieli i innych pracowników szkoły.</w:t>
      </w:r>
    </w:p>
    <w:p w14:paraId="6B5D8F70" w14:textId="77777777" w:rsid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t>Głosowania Rady Pedagogicznej są jawne, uchwały podejmowane są zwykłą większością głosów w obecności co najmniej połowy jej członków.</w:t>
      </w:r>
    </w:p>
    <w:p w14:paraId="0ECFF8DA" w14:textId="0BC6F97B" w:rsidR="00DD7D42" w:rsidRPr="00DD0AD9" w:rsidRDefault="00DD7D42" w:rsidP="002678CB">
      <w:pPr>
        <w:pStyle w:val="Akapitzlist"/>
        <w:numPr>
          <w:ilvl w:val="0"/>
          <w:numId w:val="32"/>
        </w:numPr>
        <w:ind w:left="426" w:hanging="426"/>
        <w:rPr>
          <w:rFonts w:cs="Arial"/>
        </w:rPr>
      </w:pPr>
      <w:r w:rsidRPr="00DD0AD9">
        <w:rPr>
          <w:rFonts w:cs="Arial"/>
        </w:rPr>
        <w:lastRenderedPageBreak/>
        <w:t>Rada Pedagogiczna ma prawo do:</w:t>
      </w:r>
    </w:p>
    <w:p w14:paraId="7ED701E6" w14:textId="6DAD7714" w:rsidR="00DD0AD9" w:rsidRPr="003A00FA" w:rsidRDefault="00DD7D42" w:rsidP="002678CB">
      <w:pPr>
        <w:pStyle w:val="Akapitzlist"/>
        <w:numPr>
          <w:ilvl w:val="0"/>
          <w:numId w:val="36"/>
        </w:numPr>
        <w:rPr>
          <w:rFonts w:cs="Arial"/>
        </w:rPr>
      </w:pPr>
      <w:r w:rsidRPr="003A00FA">
        <w:rPr>
          <w:rFonts w:cs="Arial"/>
        </w:rPr>
        <w:t xml:space="preserve">występowania z wnioskami w sprawach doskonalenia organizacji nauczania </w:t>
      </w:r>
      <w:r w:rsidR="00DD0AD9" w:rsidRPr="003A00FA">
        <w:rPr>
          <w:rFonts w:cs="Arial"/>
        </w:rPr>
        <w:br/>
      </w:r>
      <w:r w:rsidRPr="003A00FA">
        <w:rPr>
          <w:rFonts w:cs="Arial"/>
        </w:rPr>
        <w:t>i wychowania</w:t>
      </w:r>
      <w:r w:rsidR="00DD0AD9" w:rsidRPr="003A00FA">
        <w:rPr>
          <w:rFonts w:cs="Arial"/>
        </w:rPr>
        <w:t xml:space="preserve"> </w:t>
      </w:r>
      <w:r w:rsidRPr="003A00FA">
        <w:rPr>
          <w:rFonts w:cs="Arial"/>
        </w:rPr>
        <w:t>oraz w sprawach oceny pracy nauczyciela</w:t>
      </w:r>
      <w:r w:rsidR="00DD0AD9" w:rsidRPr="003A00FA">
        <w:rPr>
          <w:rFonts w:cs="Arial"/>
        </w:rPr>
        <w:t>;</w:t>
      </w:r>
    </w:p>
    <w:p w14:paraId="2155EBB6" w14:textId="5B3F869A" w:rsidR="00DD0AD9" w:rsidRDefault="00DD7D42" w:rsidP="002678CB">
      <w:pPr>
        <w:pStyle w:val="Akapitzlist"/>
        <w:numPr>
          <w:ilvl w:val="0"/>
          <w:numId w:val="36"/>
        </w:numPr>
        <w:rPr>
          <w:rFonts w:cs="Arial"/>
        </w:rPr>
      </w:pPr>
      <w:r w:rsidRPr="00DD0AD9">
        <w:rPr>
          <w:rFonts w:cs="Arial"/>
        </w:rPr>
        <w:t>eliminowania z programów nauczania zbędnej wiedzy faktograficznej oraz haseł</w:t>
      </w:r>
      <w:r w:rsidR="00DD0AD9">
        <w:rPr>
          <w:rFonts w:cs="Arial"/>
        </w:rPr>
        <w:t xml:space="preserve"> </w:t>
      </w:r>
      <w:r w:rsidRPr="00DD0AD9">
        <w:rPr>
          <w:rFonts w:cs="Arial"/>
        </w:rPr>
        <w:t>programowych o charakterze uzupełniającym i pomocniczym</w:t>
      </w:r>
      <w:r w:rsidR="00DD0AD9">
        <w:rPr>
          <w:rFonts w:cs="Arial"/>
        </w:rPr>
        <w:t>;</w:t>
      </w:r>
    </w:p>
    <w:p w14:paraId="1B06B23D" w14:textId="77777777" w:rsidR="00DD0AD9" w:rsidRDefault="00DD7D42" w:rsidP="002678CB">
      <w:pPr>
        <w:pStyle w:val="Akapitzlist"/>
        <w:numPr>
          <w:ilvl w:val="0"/>
          <w:numId w:val="36"/>
        </w:numPr>
        <w:rPr>
          <w:rFonts w:cs="Arial"/>
        </w:rPr>
      </w:pPr>
      <w:r w:rsidRPr="00DD0AD9">
        <w:rPr>
          <w:rFonts w:cs="Arial"/>
        </w:rPr>
        <w:t>wprowadzania zmian w tygodniowym rozkładzie zajęć dotyczących treści kształcenia danego przedmiotu przez odpowiednie zwiększenie lub zmniejszenie tygodniowego wymiaru godzin z tego przedmiotu, gdy jest to podyktowane np. okresową nieobecnością nauczyciela, przy czym ogólny tygodniowy wymiar godzin nauczania w danej klasie musi być zgodny</w:t>
      </w:r>
      <w:r w:rsidR="00DD0AD9">
        <w:rPr>
          <w:rFonts w:cs="Arial"/>
        </w:rPr>
        <w:t xml:space="preserve"> </w:t>
      </w:r>
      <w:r w:rsidR="00DD0AD9">
        <w:rPr>
          <w:rFonts w:cs="Arial"/>
        </w:rPr>
        <w:br/>
      </w:r>
      <w:r w:rsidRPr="00DD0AD9">
        <w:rPr>
          <w:rFonts w:cs="Arial"/>
        </w:rPr>
        <w:t>z obowiązującym planem nauczania w cyklu okresowym,</w:t>
      </w:r>
    </w:p>
    <w:p w14:paraId="43D82EC6" w14:textId="77777777" w:rsidR="00DD0AD9" w:rsidRDefault="00DD7D42" w:rsidP="002678CB">
      <w:pPr>
        <w:pStyle w:val="Akapitzlist"/>
        <w:numPr>
          <w:ilvl w:val="0"/>
          <w:numId w:val="36"/>
        </w:numPr>
        <w:rPr>
          <w:rFonts w:cs="Arial"/>
        </w:rPr>
      </w:pPr>
      <w:r w:rsidRPr="00DD0AD9">
        <w:rPr>
          <w:rFonts w:cs="Arial"/>
        </w:rPr>
        <w:t>wnioskowania o odwołanie nauczyciela z funkcji Dyrektora szkoły lub z innych funkcji kierowniczych w szkole</w:t>
      </w:r>
      <w:r w:rsidR="00DD0AD9">
        <w:rPr>
          <w:rFonts w:cs="Arial"/>
        </w:rPr>
        <w:t>;</w:t>
      </w:r>
    </w:p>
    <w:p w14:paraId="576D8BF1" w14:textId="7B923C17" w:rsidR="00DD0AD9" w:rsidRDefault="00DD7D42" w:rsidP="002678CB">
      <w:pPr>
        <w:pStyle w:val="Akapitzlist"/>
        <w:numPr>
          <w:ilvl w:val="0"/>
          <w:numId w:val="36"/>
        </w:numPr>
        <w:rPr>
          <w:rFonts w:cs="Arial"/>
        </w:rPr>
      </w:pPr>
      <w:r w:rsidRPr="00DD0AD9">
        <w:rPr>
          <w:rFonts w:cs="Arial"/>
        </w:rPr>
        <w:t>głosowania nad wotum nieufności dla Dyrektora szkoły</w:t>
      </w:r>
      <w:r w:rsidR="00DD0AD9">
        <w:rPr>
          <w:rFonts w:cs="Arial"/>
        </w:rPr>
        <w:t>;</w:t>
      </w:r>
    </w:p>
    <w:p w14:paraId="7EF98470" w14:textId="17273D76" w:rsidR="00DD7D42" w:rsidRPr="00DD0AD9" w:rsidRDefault="00DD7D42" w:rsidP="002678CB">
      <w:pPr>
        <w:pStyle w:val="Akapitzlist"/>
        <w:numPr>
          <w:ilvl w:val="0"/>
          <w:numId w:val="36"/>
        </w:numPr>
        <w:rPr>
          <w:rFonts w:cs="Arial"/>
        </w:rPr>
      </w:pPr>
      <w:r w:rsidRPr="00DD0AD9">
        <w:rPr>
          <w:rFonts w:cs="Arial"/>
        </w:rPr>
        <w:t>wyboru swoich przedstawicieli do udziału w pracach komisji przy wyborze Dyrektora szkoły.</w:t>
      </w:r>
    </w:p>
    <w:p w14:paraId="141B2514" w14:textId="77777777" w:rsidR="00DD0AD9" w:rsidRDefault="00DD0AD9" w:rsidP="00DD7D42">
      <w:pPr>
        <w:rPr>
          <w:rFonts w:cs="Arial"/>
        </w:rPr>
      </w:pPr>
    </w:p>
    <w:p w14:paraId="455AC223" w14:textId="111CACBA" w:rsidR="00DD7D42" w:rsidRPr="00DD0AD9" w:rsidRDefault="00DD7D42" w:rsidP="00DD7D42">
      <w:pPr>
        <w:rPr>
          <w:rFonts w:cs="Arial"/>
          <w:b/>
          <w:bCs/>
        </w:rPr>
      </w:pPr>
      <w:r w:rsidRPr="00DD0AD9">
        <w:rPr>
          <w:rFonts w:cs="Arial"/>
          <w:b/>
          <w:bCs/>
        </w:rPr>
        <w:t>§18</w:t>
      </w:r>
    </w:p>
    <w:p w14:paraId="2616A9F8" w14:textId="77777777" w:rsidR="00544712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544712">
        <w:rPr>
          <w:rFonts w:cs="Arial"/>
        </w:rPr>
        <w:t>W szkole działa Rada Rodziców stanowiąca reprezentację rodziców uczniów.</w:t>
      </w:r>
    </w:p>
    <w:p w14:paraId="2727CF4D" w14:textId="77777777" w:rsidR="00544712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544712">
        <w:rPr>
          <w:rFonts w:cs="Arial"/>
        </w:rPr>
        <w:t>Rada Rodziców uchwala regulamin swojej działalności, który jest oddzielnym dokumentem.</w:t>
      </w:r>
    </w:p>
    <w:p w14:paraId="49956423" w14:textId="142D411E" w:rsidR="00DD7D42" w:rsidRPr="00544712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544712">
        <w:rPr>
          <w:rFonts w:cs="Arial"/>
        </w:rPr>
        <w:t>Regulamin ten nie może być sprzeczny ze statutem szkoły i określa w szczególności:</w:t>
      </w:r>
    </w:p>
    <w:p w14:paraId="182F08A2" w14:textId="0FACB438" w:rsidR="00544712" w:rsidRPr="003A00FA" w:rsidRDefault="00DD7D42" w:rsidP="002678CB">
      <w:pPr>
        <w:pStyle w:val="Akapitzlist"/>
        <w:numPr>
          <w:ilvl w:val="0"/>
          <w:numId w:val="38"/>
        </w:numPr>
        <w:rPr>
          <w:rFonts w:cs="Arial"/>
        </w:rPr>
      </w:pPr>
      <w:r w:rsidRPr="003A00FA">
        <w:rPr>
          <w:rFonts w:cs="Arial"/>
        </w:rPr>
        <w:t>wewnętrzną strukturę i tryb pracy rady</w:t>
      </w:r>
      <w:r w:rsidR="00544712" w:rsidRPr="003A00FA">
        <w:rPr>
          <w:rFonts w:cs="Arial"/>
        </w:rPr>
        <w:t>;</w:t>
      </w:r>
    </w:p>
    <w:p w14:paraId="30C95831" w14:textId="77777777" w:rsidR="00544712" w:rsidRDefault="00DD7D42" w:rsidP="002678CB">
      <w:pPr>
        <w:pStyle w:val="Akapitzlist"/>
        <w:numPr>
          <w:ilvl w:val="0"/>
          <w:numId w:val="38"/>
        </w:numPr>
        <w:rPr>
          <w:rFonts w:cs="Arial"/>
        </w:rPr>
      </w:pPr>
      <w:r w:rsidRPr="00544712">
        <w:rPr>
          <w:rFonts w:cs="Arial"/>
        </w:rPr>
        <w:t>szczegółowy tryb przeprowadzania wyborów do rad oddziałowych oraz przedstawicieli</w:t>
      </w:r>
      <w:r w:rsidR="00544712">
        <w:rPr>
          <w:rFonts w:cs="Arial"/>
        </w:rPr>
        <w:t xml:space="preserve"> </w:t>
      </w:r>
      <w:r w:rsidRPr="00544712">
        <w:rPr>
          <w:rFonts w:cs="Arial"/>
        </w:rPr>
        <w:t>tych rad do rady rodziców szkoły.</w:t>
      </w:r>
    </w:p>
    <w:p w14:paraId="020A27E3" w14:textId="0D685C59" w:rsidR="00DD7D42" w:rsidRPr="00544712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544712">
        <w:rPr>
          <w:rFonts w:cs="Arial"/>
        </w:rPr>
        <w:t>Zasady wyboru Rady Rodziców określa ustawa o systemie oświaty, a w szczególności:</w:t>
      </w:r>
    </w:p>
    <w:p w14:paraId="35551BC5" w14:textId="0876F85D" w:rsidR="00F85FED" w:rsidRPr="003A00FA" w:rsidRDefault="00DD7D42" w:rsidP="002678CB">
      <w:pPr>
        <w:pStyle w:val="Akapitzlist"/>
        <w:numPr>
          <w:ilvl w:val="0"/>
          <w:numId w:val="39"/>
        </w:numPr>
        <w:rPr>
          <w:rFonts w:cs="Arial"/>
        </w:rPr>
      </w:pPr>
      <w:r w:rsidRPr="003A00FA">
        <w:rPr>
          <w:rFonts w:cs="Arial"/>
        </w:rPr>
        <w:t>w skład rady rodziców wchodzi po jednym przedstawicielu rad oddziałowych,</w:t>
      </w:r>
      <w:r w:rsidR="00F85FED" w:rsidRPr="003A00FA">
        <w:rPr>
          <w:rFonts w:cs="Arial"/>
        </w:rPr>
        <w:t xml:space="preserve"> </w:t>
      </w:r>
      <w:r w:rsidRPr="003A00FA">
        <w:rPr>
          <w:rFonts w:cs="Arial"/>
        </w:rPr>
        <w:t>wybranych w tajnych wyborach przez zebranie rodziców uczniów danego oddziału,</w:t>
      </w:r>
      <w:r w:rsidR="00F85FED" w:rsidRPr="003A00FA">
        <w:rPr>
          <w:rFonts w:cs="Arial"/>
        </w:rPr>
        <w:t xml:space="preserve"> </w:t>
      </w:r>
      <w:r w:rsidRPr="003A00FA">
        <w:rPr>
          <w:rFonts w:cs="Arial"/>
        </w:rPr>
        <w:t>z założeniem, że jednego ucznia reprezentuje jeden rodzic</w:t>
      </w:r>
      <w:r w:rsidR="00F85FED" w:rsidRPr="003A00FA">
        <w:rPr>
          <w:rFonts w:cs="Arial"/>
        </w:rPr>
        <w:t>;</w:t>
      </w:r>
    </w:p>
    <w:p w14:paraId="4D0D4081" w14:textId="44CADB8A" w:rsidR="00DD7D42" w:rsidRPr="00F85FED" w:rsidRDefault="00DD7D42" w:rsidP="002678CB">
      <w:pPr>
        <w:pStyle w:val="Akapitzlist"/>
        <w:numPr>
          <w:ilvl w:val="0"/>
          <w:numId w:val="39"/>
        </w:numPr>
        <w:rPr>
          <w:rFonts w:cs="Arial"/>
        </w:rPr>
      </w:pPr>
      <w:r w:rsidRPr="00F85FED">
        <w:rPr>
          <w:rFonts w:cs="Arial"/>
        </w:rPr>
        <w:t>wybory przeprowadza się na pierwszym zebraniu rodziców w każdym roku szkolnym,</w:t>
      </w:r>
    </w:p>
    <w:p w14:paraId="0F4B5D12" w14:textId="77777777" w:rsidR="00F85FED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F85FED">
        <w:rPr>
          <w:rFonts w:cs="Arial"/>
        </w:rPr>
        <w:lastRenderedPageBreak/>
        <w:t>Rada Rodziców w realizacji zadań szkoły jest samorządnym przedstawicielem rodziców</w:t>
      </w:r>
      <w:r w:rsidR="00F85FED">
        <w:rPr>
          <w:rFonts w:cs="Arial"/>
        </w:rPr>
        <w:t xml:space="preserve"> </w:t>
      </w:r>
      <w:r w:rsidRPr="00F85FED">
        <w:rPr>
          <w:rFonts w:cs="Arial"/>
        </w:rPr>
        <w:t>współdziałającym z dyrektorem szkoły, radą pedagogiczną, samorządem uczniowskim, władzami</w:t>
      </w:r>
      <w:r w:rsidR="00F85FED">
        <w:rPr>
          <w:rFonts w:cs="Arial"/>
        </w:rPr>
        <w:t xml:space="preserve"> </w:t>
      </w:r>
      <w:r w:rsidRPr="00F85FED">
        <w:rPr>
          <w:rFonts w:cs="Arial"/>
        </w:rPr>
        <w:t>oświatowymi i gminnymi oraz innymi organizacjami i instytucjami.</w:t>
      </w:r>
      <w:r w:rsidR="00F85FED">
        <w:rPr>
          <w:rFonts w:cs="Arial"/>
        </w:rPr>
        <w:t xml:space="preserve"> </w:t>
      </w:r>
    </w:p>
    <w:p w14:paraId="38965301" w14:textId="77777777" w:rsidR="00F85FED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F85FED">
        <w:rPr>
          <w:rFonts w:cs="Arial"/>
        </w:rPr>
        <w:t>Rada Rodziców wspiera działalność statutową szkoły oraz może gromadzić fundusze</w:t>
      </w:r>
      <w:r w:rsidR="00F85FED">
        <w:rPr>
          <w:rFonts w:cs="Arial"/>
        </w:rPr>
        <w:t xml:space="preserve"> </w:t>
      </w:r>
      <w:r w:rsidRPr="00F85FED">
        <w:rPr>
          <w:rFonts w:cs="Arial"/>
        </w:rPr>
        <w:t>z dobrowolnych składek rodziców i innych źródeł. Zasady wydatkowania środków oraz sposobów</w:t>
      </w:r>
      <w:r w:rsidR="00F85FED">
        <w:rPr>
          <w:rFonts w:cs="Arial"/>
        </w:rPr>
        <w:t xml:space="preserve"> </w:t>
      </w:r>
      <w:r w:rsidRPr="00F85FED">
        <w:rPr>
          <w:rFonts w:cs="Arial"/>
        </w:rPr>
        <w:t>ich rozliczania określa regulamin.</w:t>
      </w:r>
    </w:p>
    <w:p w14:paraId="124B19C1" w14:textId="77777777" w:rsidR="00F85FED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F85FED">
        <w:rPr>
          <w:rFonts w:cs="Arial"/>
        </w:rPr>
        <w:t>Rada Rodziców prowadzi dokumentację finansową zgodnie z obowiązującymi przepisami prawa.</w:t>
      </w:r>
    </w:p>
    <w:p w14:paraId="70BACB54" w14:textId="44C9F1B9" w:rsidR="00DD7D42" w:rsidRPr="00F85FED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F85FED">
        <w:rPr>
          <w:rFonts w:cs="Arial"/>
        </w:rPr>
        <w:t>Do kompetencji Rady Rodziców należy:</w:t>
      </w:r>
    </w:p>
    <w:p w14:paraId="4161D0AA" w14:textId="7690D7E2" w:rsidR="00F85FED" w:rsidRPr="003A00FA" w:rsidRDefault="00DD7D42" w:rsidP="002678CB">
      <w:pPr>
        <w:pStyle w:val="Akapitzlist"/>
        <w:numPr>
          <w:ilvl w:val="0"/>
          <w:numId w:val="40"/>
        </w:numPr>
        <w:rPr>
          <w:rFonts w:cs="Arial"/>
        </w:rPr>
      </w:pPr>
      <w:r w:rsidRPr="003A00FA">
        <w:rPr>
          <w:rFonts w:cs="Arial"/>
        </w:rPr>
        <w:t>występowanie do dyrektora szkoły w sprawach organizacji zajęć pozalekcyjnych i przedmiotów nadobowiązkowych</w:t>
      </w:r>
      <w:r w:rsidR="00F85FED" w:rsidRPr="003A00FA">
        <w:rPr>
          <w:rFonts w:cs="Arial"/>
        </w:rPr>
        <w:t>;</w:t>
      </w:r>
    </w:p>
    <w:p w14:paraId="085BAE51" w14:textId="77777777" w:rsidR="00F85FED" w:rsidRDefault="00DD7D42" w:rsidP="002678CB">
      <w:pPr>
        <w:pStyle w:val="Akapitzlist"/>
        <w:numPr>
          <w:ilvl w:val="0"/>
          <w:numId w:val="40"/>
        </w:numPr>
        <w:rPr>
          <w:rFonts w:cs="Arial"/>
        </w:rPr>
      </w:pPr>
      <w:r w:rsidRPr="00F85FED">
        <w:rPr>
          <w:rFonts w:cs="Arial"/>
        </w:rPr>
        <w:t>wyrażanie opinii w sprawie oceny pracy nauczyciela ubiegającego się o wyższy stopień</w:t>
      </w:r>
      <w:r w:rsidR="00F85FED">
        <w:rPr>
          <w:rFonts w:cs="Arial"/>
        </w:rPr>
        <w:t xml:space="preserve"> </w:t>
      </w:r>
      <w:r w:rsidRPr="00F85FED">
        <w:rPr>
          <w:rFonts w:cs="Arial"/>
        </w:rPr>
        <w:t>awansu zawodowego</w:t>
      </w:r>
      <w:r w:rsidR="00F85FED">
        <w:rPr>
          <w:rFonts w:cs="Arial"/>
        </w:rPr>
        <w:t>;</w:t>
      </w:r>
    </w:p>
    <w:p w14:paraId="6CF88462" w14:textId="77777777" w:rsidR="007839D7" w:rsidRDefault="00DD7D42" w:rsidP="002678CB">
      <w:pPr>
        <w:pStyle w:val="Akapitzlist"/>
        <w:numPr>
          <w:ilvl w:val="0"/>
          <w:numId w:val="40"/>
        </w:numPr>
        <w:rPr>
          <w:rFonts w:cs="Arial"/>
        </w:rPr>
      </w:pPr>
      <w:r w:rsidRPr="00F85FED">
        <w:rPr>
          <w:rFonts w:cs="Arial"/>
        </w:rPr>
        <w:t>występowanie do dyrektora z wnioskiem w sprawie dokonania oceny pracy nauczyciela</w:t>
      </w:r>
      <w:r w:rsidR="00F85FED">
        <w:rPr>
          <w:rFonts w:cs="Arial"/>
        </w:rPr>
        <w:t>;</w:t>
      </w:r>
    </w:p>
    <w:p w14:paraId="1DB28789" w14:textId="3F767164" w:rsidR="007839D7" w:rsidRDefault="00DD7D42" w:rsidP="002678CB">
      <w:pPr>
        <w:pStyle w:val="Akapitzlist"/>
        <w:numPr>
          <w:ilvl w:val="0"/>
          <w:numId w:val="40"/>
        </w:numPr>
        <w:rPr>
          <w:rFonts w:cs="Arial"/>
        </w:rPr>
      </w:pPr>
      <w:r w:rsidRPr="007839D7">
        <w:rPr>
          <w:rFonts w:cs="Arial"/>
        </w:rPr>
        <w:t>delegowanie swoich przedstawicieli do komisji konkursowej na stanowisko dyrektora szkoły</w:t>
      </w:r>
      <w:r w:rsidR="007839D7">
        <w:rPr>
          <w:rFonts w:cs="Arial"/>
        </w:rPr>
        <w:t>;</w:t>
      </w:r>
    </w:p>
    <w:p w14:paraId="4FD891CD" w14:textId="77777777" w:rsidR="007839D7" w:rsidRDefault="00DD7D42" w:rsidP="002678CB">
      <w:pPr>
        <w:pStyle w:val="Akapitzlist"/>
        <w:numPr>
          <w:ilvl w:val="0"/>
          <w:numId w:val="40"/>
        </w:numPr>
        <w:rPr>
          <w:rFonts w:cs="Arial"/>
        </w:rPr>
      </w:pPr>
      <w:r w:rsidRPr="007839D7">
        <w:rPr>
          <w:rFonts w:cs="Arial"/>
        </w:rPr>
        <w:t>opiniowanie programu i harmonogramu poprawy efektywności kształcenia lub wychowania</w:t>
      </w:r>
      <w:r w:rsidR="007839D7">
        <w:rPr>
          <w:rFonts w:cs="Arial"/>
        </w:rPr>
        <w:t>;</w:t>
      </w:r>
    </w:p>
    <w:p w14:paraId="790176EA" w14:textId="5176A659" w:rsidR="00DD7D42" w:rsidRPr="007839D7" w:rsidRDefault="00DD7D42" w:rsidP="002678CB">
      <w:pPr>
        <w:pStyle w:val="Akapitzlist"/>
        <w:numPr>
          <w:ilvl w:val="0"/>
          <w:numId w:val="40"/>
        </w:numPr>
        <w:rPr>
          <w:rFonts w:cs="Arial"/>
        </w:rPr>
      </w:pPr>
      <w:r w:rsidRPr="007839D7">
        <w:rPr>
          <w:rFonts w:cs="Arial"/>
        </w:rPr>
        <w:t>uchwalanie w porozumieniu z Radą Pedagogiczną:</w:t>
      </w:r>
    </w:p>
    <w:p w14:paraId="5D7EA136" w14:textId="77777777" w:rsidR="007839D7" w:rsidRDefault="00DD7D42" w:rsidP="002678CB">
      <w:pPr>
        <w:pStyle w:val="Akapitzlist"/>
        <w:numPr>
          <w:ilvl w:val="0"/>
          <w:numId w:val="41"/>
        </w:numPr>
        <w:ind w:left="993" w:hanging="284"/>
        <w:rPr>
          <w:rFonts w:cs="Arial"/>
        </w:rPr>
      </w:pPr>
      <w:r w:rsidRPr="007839D7">
        <w:rPr>
          <w:rFonts w:cs="Arial"/>
        </w:rPr>
        <w:t>programu wychowawczego szkoły obejmującego wszystkie treści i działania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o charakterze wychowawczym skierowane do uczniów, realizowanego przez nauczycieli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programu profilaktyki dostosowanego do potrzeb rozwojowych uczniów oraz potrzeb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danego środowiska, obejmującego wszystkie treści i działania o charakterze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profilaktycznym skierowane do uczniów, nauczycieli i rodziców</w:t>
      </w:r>
      <w:r w:rsidR="007839D7">
        <w:rPr>
          <w:rFonts w:cs="Arial"/>
        </w:rPr>
        <w:t>;</w:t>
      </w:r>
    </w:p>
    <w:p w14:paraId="209D60C3" w14:textId="77777777" w:rsidR="007839D7" w:rsidRDefault="00DD7D42" w:rsidP="002678CB">
      <w:pPr>
        <w:pStyle w:val="Akapitzlist"/>
        <w:numPr>
          <w:ilvl w:val="0"/>
          <w:numId w:val="41"/>
        </w:numPr>
        <w:ind w:left="993" w:hanging="284"/>
        <w:rPr>
          <w:rFonts w:cs="Arial"/>
        </w:rPr>
      </w:pPr>
      <w:r w:rsidRPr="007839D7">
        <w:rPr>
          <w:rFonts w:cs="Arial"/>
        </w:rPr>
        <w:t>opiniowanie projektu planu finansowego składanego przez dyrektora szkoły</w:t>
      </w:r>
      <w:r w:rsidR="007839D7">
        <w:rPr>
          <w:rFonts w:cs="Arial"/>
        </w:rPr>
        <w:t>;</w:t>
      </w:r>
    </w:p>
    <w:p w14:paraId="69F66C74" w14:textId="77777777" w:rsidR="007839D7" w:rsidRDefault="00DD7D42" w:rsidP="002678CB">
      <w:pPr>
        <w:pStyle w:val="Akapitzlist"/>
        <w:numPr>
          <w:ilvl w:val="0"/>
          <w:numId w:val="41"/>
        </w:numPr>
        <w:ind w:left="993" w:hanging="284"/>
        <w:rPr>
          <w:rFonts w:cs="Arial"/>
        </w:rPr>
      </w:pPr>
      <w:r w:rsidRPr="007839D7">
        <w:rPr>
          <w:rFonts w:cs="Arial"/>
        </w:rPr>
        <w:t>opiniowanie zestawów podręczników, materiałów edukacyjnych oraz ćwiczeniowych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zaproponowanych przez nauczycieli dyrektorowi, przed dopuszczeniem ich do użytku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w szkole</w:t>
      </w:r>
      <w:r w:rsidR="007839D7">
        <w:rPr>
          <w:rFonts w:cs="Arial"/>
        </w:rPr>
        <w:t>;</w:t>
      </w:r>
    </w:p>
    <w:p w14:paraId="3C19A299" w14:textId="593B3FA4" w:rsidR="00DD7D42" w:rsidRPr="007839D7" w:rsidRDefault="00DD7D42" w:rsidP="002678CB">
      <w:pPr>
        <w:pStyle w:val="Akapitzlist"/>
        <w:numPr>
          <w:ilvl w:val="0"/>
          <w:numId w:val="41"/>
        </w:numPr>
        <w:ind w:left="993" w:hanging="284"/>
        <w:rPr>
          <w:rFonts w:cs="Arial"/>
        </w:rPr>
      </w:pPr>
      <w:r w:rsidRPr="007839D7">
        <w:rPr>
          <w:rFonts w:cs="Arial"/>
        </w:rPr>
        <w:t>występowanie do Dyrektora szkoły i innych organów szkoły, organu prowadzącego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 xml:space="preserve">oraz organu sprawującego nadzór pedagogiczny </w:t>
      </w:r>
      <w:r w:rsidR="007839D7">
        <w:rPr>
          <w:rFonts w:cs="Arial"/>
        </w:rPr>
        <w:br/>
      </w:r>
      <w:r w:rsidRPr="007839D7">
        <w:rPr>
          <w:rFonts w:cs="Arial"/>
        </w:rPr>
        <w:t>z wnioskami i opiniami we wszystkich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sprawach szkoły</w:t>
      </w:r>
      <w:r w:rsidR="007839D7">
        <w:rPr>
          <w:rFonts w:cs="Arial"/>
        </w:rPr>
        <w:t>.</w:t>
      </w:r>
    </w:p>
    <w:p w14:paraId="3E7F9DE6" w14:textId="49E24C91" w:rsidR="00DD7D42" w:rsidRPr="007839D7" w:rsidRDefault="00DD7D42" w:rsidP="002678CB">
      <w:pPr>
        <w:pStyle w:val="Akapitzlist"/>
        <w:numPr>
          <w:ilvl w:val="0"/>
          <w:numId w:val="37"/>
        </w:numPr>
        <w:ind w:left="284" w:hanging="284"/>
        <w:rPr>
          <w:rFonts w:cs="Arial"/>
        </w:rPr>
      </w:pPr>
      <w:r w:rsidRPr="007839D7">
        <w:rPr>
          <w:rFonts w:cs="Arial"/>
        </w:rPr>
        <w:lastRenderedPageBreak/>
        <w:t>Do obowiązków Rady Rodziców należy:</w:t>
      </w:r>
    </w:p>
    <w:p w14:paraId="1BA77A58" w14:textId="45BE9386" w:rsidR="007839D7" w:rsidRPr="003A00FA" w:rsidRDefault="00DD7D42" w:rsidP="002678CB">
      <w:pPr>
        <w:pStyle w:val="Akapitzlist"/>
        <w:numPr>
          <w:ilvl w:val="0"/>
          <w:numId w:val="42"/>
        </w:numPr>
        <w:rPr>
          <w:rFonts w:cs="Arial"/>
        </w:rPr>
      </w:pPr>
      <w:r w:rsidRPr="003A00FA">
        <w:rPr>
          <w:rFonts w:cs="Arial"/>
        </w:rPr>
        <w:t>pomoc w doskonaleniu organizacji i warunków pracy szkoły</w:t>
      </w:r>
      <w:r w:rsidR="007839D7" w:rsidRPr="003A00FA">
        <w:rPr>
          <w:rFonts w:cs="Arial"/>
        </w:rPr>
        <w:t>;</w:t>
      </w:r>
    </w:p>
    <w:p w14:paraId="602BD98F" w14:textId="77777777" w:rsidR="007839D7" w:rsidRDefault="00DD7D42" w:rsidP="002678CB">
      <w:pPr>
        <w:pStyle w:val="Akapitzlist"/>
        <w:numPr>
          <w:ilvl w:val="0"/>
          <w:numId w:val="42"/>
        </w:numPr>
        <w:rPr>
          <w:rFonts w:cs="Arial"/>
        </w:rPr>
      </w:pPr>
      <w:r w:rsidRPr="007839D7">
        <w:rPr>
          <w:rFonts w:cs="Arial"/>
        </w:rPr>
        <w:t>współpraca ze środowiskiem lokalnym i zakładami pracy</w:t>
      </w:r>
      <w:r w:rsidR="007839D7">
        <w:rPr>
          <w:rFonts w:cs="Arial"/>
        </w:rPr>
        <w:t>;</w:t>
      </w:r>
    </w:p>
    <w:p w14:paraId="4C72019A" w14:textId="03A5F360" w:rsidR="00DD7D42" w:rsidRPr="007839D7" w:rsidRDefault="00DD7D42" w:rsidP="002678CB">
      <w:pPr>
        <w:pStyle w:val="Akapitzlist"/>
        <w:numPr>
          <w:ilvl w:val="0"/>
          <w:numId w:val="42"/>
        </w:numPr>
        <w:rPr>
          <w:rFonts w:cs="Arial"/>
        </w:rPr>
      </w:pPr>
      <w:r w:rsidRPr="007839D7">
        <w:rPr>
          <w:rFonts w:cs="Arial"/>
        </w:rPr>
        <w:t>udzielanie pomocy samorządowi uczniowskiemu, organizacjom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młodzieżowym i społecznym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działającym w szkole.</w:t>
      </w:r>
    </w:p>
    <w:p w14:paraId="71A8BECA" w14:textId="77777777" w:rsidR="00383A1A" w:rsidRDefault="00383A1A" w:rsidP="00DD7D42">
      <w:pPr>
        <w:rPr>
          <w:rFonts w:cs="Arial"/>
          <w:b/>
          <w:bCs/>
        </w:rPr>
      </w:pPr>
    </w:p>
    <w:p w14:paraId="4CB44D42" w14:textId="3BDB9325" w:rsidR="00DD7D42" w:rsidRPr="007839D7" w:rsidRDefault="00DD7D42" w:rsidP="00DD7D42">
      <w:pPr>
        <w:rPr>
          <w:rFonts w:cs="Arial"/>
          <w:b/>
          <w:bCs/>
        </w:rPr>
      </w:pPr>
      <w:r w:rsidRPr="007839D7">
        <w:rPr>
          <w:rFonts w:cs="Arial"/>
          <w:b/>
          <w:bCs/>
        </w:rPr>
        <w:t>§19</w:t>
      </w:r>
    </w:p>
    <w:p w14:paraId="2400A189" w14:textId="77777777" w:rsidR="007839D7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7839D7">
        <w:rPr>
          <w:rFonts w:cs="Arial"/>
        </w:rPr>
        <w:t>W szkole działa Samorząd Uczniowski.</w:t>
      </w:r>
    </w:p>
    <w:p w14:paraId="2CA11038" w14:textId="011864DC" w:rsidR="00DD7D42" w:rsidRPr="007839D7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7839D7">
        <w:rPr>
          <w:rFonts w:cs="Arial"/>
        </w:rPr>
        <w:t>Samorząd Uczniowski działa w oparciu o regulamin będący oddzielnym dokumentem,</w:t>
      </w:r>
      <w:r w:rsidR="007839D7">
        <w:rPr>
          <w:rFonts w:cs="Arial"/>
        </w:rPr>
        <w:t xml:space="preserve"> </w:t>
      </w:r>
      <w:r w:rsidRPr="007839D7">
        <w:rPr>
          <w:rFonts w:cs="Arial"/>
        </w:rPr>
        <w:t>który nie może być sprzeczny ze statutem szkoły, zawierającym w szczególności:</w:t>
      </w:r>
    </w:p>
    <w:p w14:paraId="7B9E7489" w14:textId="322AFAA2" w:rsidR="007839D7" w:rsidRPr="003A00FA" w:rsidRDefault="00DD7D42" w:rsidP="002678CB">
      <w:pPr>
        <w:pStyle w:val="Akapitzlist"/>
        <w:numPr>
          <w:ilvl w:val="0"/>
          <w:numId w:val="44"/>
        </w:numPr>
        <w:rPr>
          <w:rFonts w:cs="Arial"/>
        </w:rPr>
      </w:pPr>
      <w:r w:rsidRPr="003A00FA">
        <w:rPr>
          <w:rFonts w:cs="Arial"/>
        </w:rPr>
        <w:t>uprawnienia członków Samorządu Uczniowskiego</w:t>
      </w:r>
      <w:r w:rsidR="007839D7" w:rsidRPr="003A00FA">
        <w:rPr>
          <w:rFonts w:cs="Arial"/>
        </w:rPr>
        <w:t>;</w:t>
      </w:r>
    </w:p>
    <w:p w14:paraId="3BDCA364" w14:textId="77777777" w:rsidR="007839D7" w:rsidRDefault="00DD7D42" w:rsidP="002678CB">
      <w:pPr>
        <w:pStyle w:val="Akapitzlist"/>
        <w:numPr>
          <w:ilvl w:val="0"/>
          <w:numId w:val="44"/>
        </w:numPr>
        <w:rPr>
          <w:rFonts w:cs="Arial"/>
        </w:rPr>
      </w:pPr>
      <w:r w:rsidRPr="007839D7">
        <w:rPr>
          <w:rFonts w:cs="Arial"/>
        </w:rPr>
        <w:t>obowiązki członków Samorządu</w:t>
      </w:r>
      <w:r w:rsidR="007839D7">
        <w:rPr>
          <w:rFonts w:cs="Arial"/>
        </w:rPr>
        <w:t>;</w:t>
      </w:r>
    </w:p>
    <w:p w14:paraId="219E568A" w14:textId="77777777" w:rsidR="007839D7" w:rsidRDefault="00DD7D42" w:rsidP="002678CB">
      <w:pPr>
        <w:pStyle w:val="Akapitzlist"/>
        <w:numPr>
          <w:ilvl w:val="0"/>
          <w:numId w:val="44"/>
        </w:numPr>
        <w:rPr>
          <w:rFonts w:cs="Arial"/>
        </w:rPr>
      </w:pPr>
      <w:r w:rsidRPr="007839D7">
        <w:rPr>
          <w:rFonts w:cs="Arial"/>
        </w:rPr>
        <w:t>zadania organów Samorządu</w:t>
      </w:r>
      <w:r w:rsidR="007839D7">
        <w:rPr>
          <w:rFonts w:cs="Arial"/>
        </w:rPr>
        <w:t>;</w:t>
      </w:r>
    </w:p>
    <w:p w14:paraId="593DFBC8" w14:textId="77777777" w:rsidR="007839D7" w:rsidRDefault="00DD7D42" w:rsidP="002678CB">
      <w:pPr>
        <w:pStyle w:val="Akapitzlist"/>
        <w:numPr>
          <w:ilvl w:val="0"/>
          <w:numId w:val="44"/>
        </w:numPr>
        <w:rPr>
          <w:rFonts w:cs="Arial"/>
        </w:rPr>
      </w:pPr>
      <w:r w:rsidRPr="007839D7">
        <w:rPr>
          <w:rFonts w:cs="Arial"/>
        </w:rPr>
        <w:t>tryb wyboru opiekuna Samorządu</w:t>
      </w:r>
      <w:r w:rsidR="007839D7">
        <w:rPr>
          <w:rFonts w:cs="Arial"/>
        </w:rPr>
        <w:t>;</w:t>
      </w:r>
    </w:p>
    <w:p w14:paraId="4567C3E7" w14:textId="07516936" w:rsidR="00DD7D42" w:rsidRPr="007839D7" w:rsidRDefault="00DD7D42" w:rsidP="002678CB">
      <w:pPr>
        <w:pStyle w:val="Akapitzlist"/>
        <w:numPr>
          <w:ilvl w:val="0"/>
          <w:numId w:val="44"/>
        </w:numPr>
        <w:rPr>
          <w:rFonts w:cs="Arial"/>
        </w:rPr>
      </w:pPr>
      <w:r w:rsidRPr="007839D7">
        <w:rPr>
          <w:rFonts w:cs="Arial"/>
        </w:rPr>
        <w:t>system nagród i kar.</w:t>
      </w:r>
    </w:p>
    <w:p w14:paraId="50583CCC" w14:textId="77777777" w:rsid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t>Do Samorządu Uczniowskiego należą wszyscy uczniowie szkoły.</w:t>
      </w:r>
    </w:p>
    <w:p w14:paraId="7C50AA3F" w14:textId="77777777" w:rsid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t>Władzą najwyższą Samorządu Uczniowskiego jest ogólne zebranie członków Samorządu.</w:t>
      </w:r>
    </w:p>
    <w:p w14:paraId="38D5151E" w14:textId="77777777" w:rsid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t>Władzą wykonawczą samorządu są rady samorządów klasowych i rada Samorządu   Uczniowskiego - organy samorządu.</w:t>
      </w:r>
    </w:p>
    <w:p w14:paraId="4B29C4F4" w14:textId="77777777" w:rsid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t>Rada Samorządu Uczniowskiego realizuje zadania według planu pracy Samorządu ustalonego</w:t>
      </w:r>
      <w:r w:rsidR="00280DE4">
        <w:rPr>
          <w:rFonts w:cs="Arial"/>
        </w:rPr>
        <w:t xml:space="preserve"> </w:t>
      </w:r>
      <w:r w:rsidRPr="00280DE4">
        <w:rPr>
          <w:rFonts w:cs="Arial"/>
        </w:rPr>
        <w:t>na początku roku szkolnego podczas zebrania członków Samorządu.</w:t>
      </w:r>
    </w:p>
    <w:p w14:paraId="5F070AAF" w14:textId="77777777" w:rsid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t>Samorząd w porozumieniu z Dyrektorem szkoły lub placówki może podejmować działania</w:t>
      </w:r>
      <w:r w:rsidR="00280DE4">
        <w:rPr>
          <w:rFonts w:cs="Arial"/>
        </w:rPr>
        <w:t xml:space="preserve"> </w:t>
      </w:r>
      <w:r w:rsidRPr="00280DE4">
        <w:rPr>
          <w:rFonts w:cs="Arial"/>
        </w:rPr>
        <w:t>z zakresu wolontariatu.</w:t>
      </w:r>
    </w:p>
    <w:p w14:paraId="5114E562" w14:textId="77777777" w:rsid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t xml:space="preserve">Wybory do rady Samorządu Uczniowskiego są demokratyczne i powszechne. </w:t>
      </w:r>
      <w:r w:rsidR="00280DE4">
        <w:rPr>
          <w:rFonts w:cs="Arial"/>
        </w:rPr>
        <w:br/>
      </w:r>
      <w:r w:rsidRPr="00280DE4">
        <w:rPr>
          <w:rFonts w:cs="Arial"/>
        </w:rPr>
        <w:t>W wyborach tych</w:t>
      </w:r>
      <w:r w:rsidR="00280DE4">
        <w:rPr>
          <w:rFonts w:cs="Arial"/>
        </w:rPr>
        <w:t xml:space="preserve"> </w:t>
      </w:r>
      <w:r w:rsidRPr="00280DE4">
        <w:rPr>
          <w:rFonts w:cs="Arial"/>
        </w:rPr>
        <w:t>powołuje się przewodniczącego, zastępcę, sekretarza - protokolanta i skarbnika oraz wybiera się</w:t>
      </w:r>
      <w:r w:rsidR="00280DE4">
        <w:rPr>
          <w:rFonts w:cs="Arial"/>
        </w:rPr>
        <w:t xml:space="preserve"> </w:t>
      </w:r>
      <w:r w:rsidRPr="00280DE4">
        <w:rPr>
          <w:rFonts w:cs="Arial"/>
        </w:rPr>
        <w:t>sekcje do określonych funkcji według potrzeb w danym roku szkolnym, a także kierowników</w:t>
      </w:r>
      <w:r w:rsidR="00280DE4">
        <w:rPr>
          <w:rFonts w:cs="Arial"/>
        </w:rPr>
        <w:t xml:space="preserve"> </w:t>
      </w:r>
      <w:r w:rsidRPr="00280DE4">
        <w:rPr>
          <w:rFonts w:cs="Arial"/>
        </w:rPr>
        <w:t>tych sekcji.</w:t>
      </w:r>
    </w:p>
    <w:p w14:paraId="2B7DD5D5" w14:textId="77777777" w:rsid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t>Organy Samorządu są jedynymi reprezentantami ogółu uczniów.</w:t>
      </w:r>
    </w:p>
    <w:p w14:paraId="6F6E78AE" w14:textId="77777777" w:rsid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t>Kadencja rady Samorządu trwa do momentu wyboru nowej rady w następnym roku szkolnym.</w:t>
      </w:r>
    </w:p>
    <w:p w14:paraId="6A9C4BF9" w14:textId="482F9AD1" w:rsidR="00DD7D42" w:rsidRPr="00280DE4" w:rsidRDefault="00DD7D42" w:rsidP="002678CB">
      <w:pPr>
        <w:pStyle w:val="Akapitzlist"/>
        <w:numPr>
          <w:ilvl w:val="0"/>
          <w:numId w:val="43"/>
        </w:numPr>
        <w:ind w:left="426" w:hanging="426"/>
        <w:rPr>
          <w:rFonts w:cs="Arial"/>
        </w:rPr>
      </w:pPr>
      <w:r w:rsidRPr="00280DE4">
        <w:rPr>
          <w:rFonts w:cs="Arial"/>
        </w:rPr>
        <w:lastRenderedPageBreak/>
        <w:t xml:space="preserve">Plan pracy Samorządu ustalany jest przez jego członków przy współpracy </w:t>
      </w:r>
      <w:r w:rsidR="00280DE4">
        <w:rPr>
          <w:rFonts w:cs="Arial"/>
        </w:rPr>
        <w:br/>
      </w:r>
      <w:r w:rsidRPr="00280DE4">
        <w:rPr>
          <w:rFonts w:cs="Arial"/>
        </w:rPr>
        <w:t>z opiekunem Samorządu,</w:t>
      </w:r>
      <w:r w:rsidR="00280DE4">
        <w:rPr>
          <w:rFonts w:cs="Arial"/>
        </w:rPr>
        <w:t xml:space="preserve"> </w:t>
      </w:r>
      <w:r w:rsidRPr="00280DE4">
        <w:rPr>
          <w:rFonts w:cs="Arial"/>
        </w:rPr>
        <w:t>wychowawcami klas i Dyrekcją szkoły.</w:t>
      </w:r>
    </w:p>
    <w:p w14:paraId="7A63A53B" w14:textId="77777777" w:rsidR="00383A1A" w:rsidRDefault="00383A1A" w:rsidP="00DD7D42">
      <w:pPr>
        <w:rPr>
          <w:rFonts w:cs="Arial"/>
          <w:b/>
          <w:bCs/>
        </w:rPr>
      </w:pPr>
    </w:p>
    <w:p w14:paraId="091B8A7E" w14:textId="71AC4F1B" w:rsidR="00DD7D42" w:rsidRPr="00280DE4" w:rsidRDefault="00DD7D42" w:rsidP="00DD7D42">
      <w:pPr>
        <w:rPr>
          <w:rFonts w:cs="Arial"/>
          <w:b/>
          <w:bCs/>
        </w:rPr>
      </w:pPr>
      <w:r w:rsidRPr="00280DE4">
        <w:rPr>
          <w:rFonts w:cs="Arial"/>
          <w:b/>
          <w:bCs/>
        </w:rPr>
        <w:t>§20</w:t>
      </w:r>
    </w:p>
    <w:p w14:paraId="3CFD6E0E" w14:textId="77777777" w:rsid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Organy szkoły są zobowiązane do współpracy, wspierania Dyrektora, tworzenia dobrego klimatu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szkoły, poczucia współdziałania i partnerstwa, utrwalania demokratycznych zasad funkcjonowania szkoły.</w:t>
      </w:r>
    </w:p>
    <w:p w14:paraId="7910D485" w14:textId="77777777" w:rsid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Organy szkoły pracują na rzecz szkoły, przyjmując zasadę nieingerowania w swoje kompetencje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oraz zasadę współpracy, współdziałają w realizacji zadań wynikających ze statutu szkoły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i planów pracy szkoły.</w:t>
      </w:r>
    </w:p>
    <w:p w14:paraId="62B03FEE" w14:textId="77777777" w:rsid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Wszystkie organy szkoły współdziałają ze sobą w sprawach kształcenia, wychowania młodzieży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i rozwiązywania wszystkich istotnych problemów szkoły.</w:t>
      </w:r>
    </w:p>
    <w:p w14:paraId="4FF86F01" w14:textId="77777777" w:rsid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Wszystkie organy szkoły mają obowiązek współdziałać dla dobra uczniów.</w:t>
      </w:r>
    </w:p>
    <w:p w14:paraId="553CE737" w14:textId="77777777" w:rsid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Koordynatorem współdziałania organów szkoły jest Dyrektor szkoły.</w:t>
      </w:r>
    </w:p>
    <w:p w14:paraId="4FA4FC17" w14:textId="77777777" w:rsid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Sprawy kompetencyjne pomiędzy organami statutowymi szkoły lub inne wynikające ze współpracy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między dyrektorem, wicedyrektorem a nauczycielami rozwiązuje się zgodnie z obowiązującymi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przepisami i zasadami współżycia społecznego z udziałem zainteresowanych osób.</w:t>
      </w:r>
    </w:p>
    <w:p w14:paraId="79CDF637" w14:textId="6994461C" w:rsidR="00DD7D42" w:rsidRP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Organy szkoły zapewniają wymianę bieżących informacji o podejmowanych przez siebie działaniach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lub decyzjach:</w:t>
      </w:r>
    </w:p>
    <w:p w14:paraId="1782B281" w14:textId="3C46883F" w:rsidR="00E025BB" w:rsidRPr="003A00FA" w:rsidRDefault="00DD7D42" w:rsidP="002678CB">
      <w:pPr>
        <w:pStyle w:val="Akapitzlist"/>
        <w:numPr>
          <w:ilvl w:val="0"/>
          <w:numId w:val="46"/>
        </w:numPr>
        <w:rPr>
          <w:rFonts w:cs="Arial"/>
        </w:rPr>
      </w:pPr>
      <w:r w:rsidRPr="003A00FA">
        <w:rPr>
          <w:rFonts w:cs="Arial"/>
        </w:rPr>
        <w:t>poprzez tablice ogłoszeń</w:t>
      </w:r>
      <w:r w:rsidR="00E025BB" w:rsidRPr="003A00FA">
        <w:rPr>
          <w:rFonts w:cs="Arial"/>
        </w:rPr>
        <w:t xml:space="preserve"> </w:t>
      </w:r>
      <w:r w:rsidRPr="003A00FA">
        <w:rPr>
          <w:rFonts w:cs="Arial"/>
        </w:rPr>
        <w:t>na posiedzeniach Rady Pedagogicznej</w:t>
      </w:r>
      <w:r w:rsidR="00E025BB" w:rsidRPr="003A00FA">
        <w:rPr>
          <w:rFonts w:cs="Arial"/>
        </w:rPr>
        <w:t>;</w:t>
      </w:r>
    </w:p>
    <w:p w14:paraId="2D593205" w14:textId="61B5D394" w:rsidR="00DD7D42" w:rsidRPr="00E025BB" w:rsidRDefault="00DD7D42" w:rsidP="002678CB">
      <w:pPr>
        <w:pStyle w:val="Akapitzlist"/>
        <w:numPr>
          <w:ilvl w:val="0"/>
          <w:numId w:val="46"/>
        </w:numPr>
        <w:rPr>
          <w:rFonts w:cs="Arial"/>
        </w:rPr>
      </w:pPr>
      <w:r w:rsidRPr="00E025BB">
        <w:rPr>
          <w:rFonts w:cs="Arial"/>
        </w:rPr>
        <w:t>poprzez dziennik elektroniczny.</w:t>
      </w:r>
    </w:p>
    <w:p w14:paraId="014C3502" w14:textId="77777777" w:rsid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Informacje dotyczące działalności organów szkoły (docierające w formie korespondencji, drogą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telefoniczną lub e-mail) sekretarz szkoły zobowiązany jest przekazać natychmiast, jeżeli wymaga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tego treść informacji lub w nieprzekraczalnym terminie 2 dni od daty ich uzyskania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(dotyczy to również innych osób, które przyjęły taką informację).</w:t>
      </w:r>
    </w:p>
    <w:p w14:paraId="08FCF6A5" w14:textId="77777777" w:rsid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>Sytuacje konfliktowe pomiędzy Dyrektorem szkoły, a innymi organami szkoły rozstrzyga,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w zależności od przedmiotu sporu, organ prowadzący szkołę albo organ sprawujący nadzór pedagogiczny.</w:t>
      </w:r>
    </w:p>
    <w:p w14:paraId="0AC5FABD" w14:textId="6B8EC8F1" w:rsidR="00DD7D42" w:rsidRPr="00E025BB" w:rsidRDefault="00DD7D42" w:rsidP="002678CB">
      <w:pPr>
        <w:pStyle w:val="Akapitzlist"/>
        <w:numPr>
          <w:ilvl w:val="0"/>
          <w:numId w:val="45"/>
        </w:numPr>
        <w:ind w:left="426" w:hanging="426"/>
        <w:rPr>
          <w:rFonts w:cs="Arial"/>
        </w:rPr>
      </w:pPr>
      <w:r w:rsidRPr="00E025BB">
        <w:rPr>
          <w:rFonts w:cs="Arial"/>
        </w:rPr>
        <w:t xml:space="preserve">Przewodniczący organów przekazują informacje o zmianach dokonywanych </w:t>
      </w:r>
      <w:r w:rsidR="00E025BB">
        <w:rPr>
          <w:rFonts w:cs="Arial"/>
        </w:rPr>
        <w:br/>
      </w:r>
      <w:r w:rsidRPr="00E025BB">
        <w:rPr>
          <w:rFonts w:cs="Arial"/>
        </w:rPr>
        <w:t>w regulaminach pracy organów.</w:t>
      </w:r>
    </w:p>
    <w:p w14:paraId="75CC52C9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830D2D0" w14:textId="5BC6D453" w:rsidR="00DD7D42" w:rsidRPr="00E025BB" w:rsidRDefault="00DD7D42" w:rsidP="00DD7D42">
      <w:pPr>
        <w:rPr>
          <w:rFonts w:cs="Arial"/>
          <w:b/>
          <w:bCs/>
        </w:rPr>
      </w:pPr>
      <w:r w:rsidRPr="00E025BB">
        <w:rPr>
          <w:rFonts w:cs="Arial"/>
          <w:b/>
          <w:bCs/>
        </w:rPr>
        <w:lastRenderedPageBreak/>
        <w:t>§21</w:t>
      </w:r>
    </w:p>
    <w:p w14:paraId="74765914" w14:textId="77777777" w:rsidR="00E025BB" w:rsidRDefault="00DD7D42" w:rsidP="002678CB">
      <w:pPr>
        <w:pStyle w:val="Akapitzlist"/>
        <w:numPr>
          <w:ilvl w:val="0"/>
          <w:numId w:val="47"/>
        </w:numPr>
        <w:ind w:left="284" w:hanging="284"/>
        <w:rPr>
          <w:rFonts w:cs="Arial"/>
        </w:rPr>
      </w:pPr>
      <w:r w:rsidRPr="00E025BB">
        <w:rPr>
          <w:rFonts w:cs="Arial"/>
        </w:rPr>
        <w:t>Rozwiązywanie konfliktów</w:t>
      </w:r>
      <w:r w:rsidRPr="00E025BB">
        <w:rPr>
          <w:rFonts w:cs="Arial"/>
        </w:rPr>
        <w:tab/>
        <w:t xml:space="preserve"> wymaga stworzenia warunków sprzyjających swobodnej i pełnej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wypowiedzi stron konfliktu w zamkniętym pomieszczeniu bez obecności osób trzecich.</w:t>
      </w:r>
    </w:p>
    <w:p w14:paraId="5E6F1D12" w14:textId="41A27B3B" w:rsidR="00DD7D42" w:rsidRPr="00E025BB" w:rsidRDefault="00DD7D42" w:rsidP="002678CB">
      <w:pPr>
        <w:pStyle w:val="Akapitzlist"/>
        <w:numPr>
          <w:ilvl w:val="0"/>
          <w:numId w:val="47"/>
        </w:numPr>
        <w:ind w:left="284" w:hanging="284"/>
        <w:rPr>
          <w:rFonts w:cs="Arial"/>
        </w:rPr>
      </w:pPr>
      <w:r w:rsidRPr="00E025BB">
        <w:rPr>
          <w:rFonts w:cs="Arial"/>
        </w:rPr>
        <w:t>Osoba lub organ rozstrzygający konflikt winien poznać i wziąć pod uwagę przy podejmowaniu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decyzji:</w:t>
      </w:r>
    </w:p>
    <w:p w14:paraId="33B25A9C" w14:textId="6EC20650" w:rsidR="00E025BB" w:rsidRPr="003A00FA" w:rsidRDefault="00DD7D42" w:rsidP="002678CB">
      <w:pPr>
        <w:pStyle w:val="Akapitzlist"/>
        <w:numPr>
          <w:ilvl w:val="0"/>
          <w:numId w:val="48"/>
        </w:numPr>
        <w:rPr>
          <w:rFonts w:cs="Arial"/>
        </w:rPr>
      </w:pPr>
      <w:r w:rsidRPr="003A00FA">
        <w:rPr>
          <w:rFonts w:cs="Arial"/>
        </w:rPr>
        <w:t>racje obu stron (ewentualnie informacje świadków konfliktu)</w:t>
      </w:r>
      <w:r w:rsidR="00E025BB" w:rsidRPr="003A00FA">
        <w:rPr>
          <w:rFonts w:cs="Arial"/>
        </w:rPr>
        <w:t>;</w:t>
      </w:r>
    </w:p>
    <w:p w14:paraId="7385ECA4" w14:textId="77777777" w:rsidR="00E025BB" w:rsidRDefault="00DD7D42" w:rsidP="002678CB">
      <w:pPr>
        <w:pStyle w:val="Akapitzlist"/>
        <w:numPr>
          <w:ilvl w:val="0"/>
          <w:numId w:val="48"/>
        </w:numPr>
        <w:rPr>
          <w:rFonts w:cs="Arial"/>
        </w:rPr>
      </w:pPr>
      <w:r w:rsidRPr="00E025BB">
        <w:rPr>
          <w:rFonts w:cs="Arial"/>
        </w:rPr>
        <w:t>przyczyny konfliktu</w:t>
      </w:r>
      <w:r w:rsidR="00E025BB">
        <w:rPr>
          <w:rFonts w:cs="Arial"/>
        </w:rPr>
        <w:t>;</w:t>
      </w:r>
    </w:p>
    <w:p w14:paraId="4E5CBD01" w14:textId="77777777" w:rsidR="00E025BB" w:rsidRDefault="00DD7D42" w:rsidP="002678CB">
      <w:pPr>
        <w:pStyle w:val="Akapitzlist"/>
        <w:numPr>
          <w:ilvl w:val="0"/>
          <w:numId w:val="48"/>
        </w:numPr>
        <w:rPr>
          <w:rFonts w:cs="Arial"/>
        </w:rPr>
      </w:pPr>
      <w:r w:rsidRPr="00E025BB">
        <w:rPr>
          <w:rFonts w:cs="Arial"/>
        </w:rPr>
        <w:t>stopień zaangażowania stron konfliktu</w:t>
      </w:r>
      <w:r w:rsidR="00E025BB">
        <w:rPr>
          <w:rFonts w:cs="Arial"/>
        </w:rPr>
        <w:t>;</w:t>
      </w:r>
    </w:p>
    <w:p w14:paraId="63A47930" w14:textId="77777777" w:rsidR="00E025BB" w:rsidRDefault="00DD7D42" w:rsidP="002678CB">
      <w:pPr>
        <w:pStyle w:val="Akapitzlist"/>
        <w:numPr>
          <w:ilvl w:val="0"/>
          <w:numId w:val="48"/>
        </w:numPr>
        <w:rPr>
          <w:rFonts w:cs="Arial"/>
        </w:rPr>
      </w:pPr>
      <w:r w:rsidRPr="00E025BB">
        <w:rPr>
          <w:rFonts w:cs="Arial"/>
        </w:rPr>
        <w:t>stadium zaawansowania konfliktu</w:t>
      </w:r>
      <w:r w:rsidR="00E025BB">
        <w:rPr>
          <w:rFonts w:cs="Arial"/>
        </w:rPr>
        <w:t>;</w:t>
      </w:r>
    </w:p>
    <w:p w14:paraId="3093AA97" w14:textId="77777777" w:rsidR="00E025BB" w:rsidRDefault="00DD7D42" w:rsidP="002678CB">
      <w:pPr>
        <w:pStyle w:val="Akapitzlist"/>
        <w:numPr>
          <w:ilvl w:val="0"/>
          <w:numId w:val="48"/>
        </w:numPr>
        <w:rPr>
          <w:rFonts w:cs="Arial"/>
        </w:rPr>
      </w:pPr>
      <w:r w:rsidRPr="00E025BB">
        <w:rPr>
          <w:rFonts w:cs="Arial"/>
        </w:rPr>
        <w:t>dotychczasowe i perspektywiczne skutki konfliktu</w:t>
      </w:r>
      <w:r w:rsidR="00E025BB">
        <w:rPr>
          <w:rFonts w:cs="Arial"/>
        </w:rPr>
        <w:t>;</w:t>
      </w:r>
    </w:p>
    <w:p w14:paraId="705F7AC1" w14:textId="5DA8D22B" w:rsidR="00DD7D42" w:rsidRPr="00E025BB" w:rsidRDefault="00DD7D42" w:rsidP="002678CB">
      <w:pPr>
        <w:pStyle w:val="Akapitzlist"/>
        <w:numPr>
          <w:ilvl w:val="0"/>
          <w:numId w:val="48"/>
        </w:numPr>
        <w:rPr>
          <w:rFonts w:cs="Arial"/>
        </w:rPr>
      </w:pPr>
      <w:r w:rsidRPr="00E025BB">
        <w:rPr>
          <w:rFonts w:cs="Arial"/>
        </w:rPr>
        <w:t>przepisy prawne dotyczące meritum sprawy.</w:t>
      </w:r>
    </w:p>
    <w:p w14:paraId="19F52BE3" w14:textId="70E10C16" w:rsidR="00DD7D42" w:rsidRPr="00E025BB" w:rsidRDefault="00DD7D42" w:rsidP="002678CB">
      <w:pPr>
        <w:pStyle w:val="Akapitzlist"/>
        <w:numPr>
          <w:ilvl w:val="0"/>
          <w:numId w:val="47"/>
        </w:numPr>
        <w:ind w:left="426" w:hanging="426"/>
        <w:rPr>
          <w:rFonts w:cs="Arial"/>
        </w:rPr>
      </w:pPr>
      <w:r w:rsidRPr="00E025BB">
        <w:rPr>
          <w:rFonts w:cs="Arial"/>
        </w:rPr>
        <w:t>Sytuacje konfliktowe wewnątrz szkoły rozwiązywane są z zachowaniem następujących zasad:</w:t>
      </w:r>
    </w:p>
    <w:p w14:paraId="25F1813E" w14:textId="200E0648" w:rsidR="00E025BB" w:rsidRPr="003A00FA" w:rsidRDefault="00DD7D42" w:rsidP="002678CB">
      <w:pPr>
        <w:pStyle w:val="Akapitzlist"/>
        <w:numPr>
          <w:ilvl w:val="0"/>
          <w:numId w:val="49"/>
        </w:numPr>
        <w:rPr>
          <w:rFonts w:cs="Arial"/>
        </w:rPr>
      </w:pPr>
      <w:r w:rsidRPr="003A00FA">
        <w:rPr>
          <w:rFonts w:cs="Arial"/>
        </w:rPr>
        <w:t>konflikt „uczeń – uczeń” – mediatorem jest wychowawca lub pedagog</w:t>
      </w:r>
      <w:r w:rsidR="00E025BB" w:rsidRPr="003A00FA">
        <w:rPr>
          <w:rFonts w:cs="Arial"/>
        </w:rPr>
        <w:t>;</w:t>
      </w:r>
    </w:p>
    <w:p w14:paraId="49AD0978" w14:textId="77777777" w:rsidR="00E025BB" w:rsidRDefault="00DD7D42" w:rsidP="002678CB">
      <w:pPr>
        <w:pStyle w:val="Akapitzlist"/>
        <w:numPr>
          <w:ilvl w:val="0"/>
          <w:numId w:val="49"/>
        </w:numPr>
        <w:rPr>
          <w:rFonts w:cs="Arial"/>
        </w:rPr>
      </w:pPr>
      <w:r w:rsidRPr="00E025BB">
        <w:rPr>
          <w:rFonts w:cs="Arial"/>
        </w:rPr>
        <w:t>konflikt „uczeń – nauczyciel przedmiotu” – mediatorem jest wychowawca lub pedagog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i Dyrektor</w:t>
      </w:r>
      <w:r w:rsidR="00E025BB">
        <w:rPr>
          <w:rFonts w:cs="Arial"/>
        </w:rPr>
        <w:t xml:space="preserve"> (</w:t>
      </w:r>
      <w:r w:rsidRPr="00E025BB">
        <w:rPr>
          <w:rFonts w:cs="Arial"/>
        </w:rPr>
        <w:t>od orzeczenia Dyrektora może być wniesione odwołanie jednej ze</w:t>
      </w:r>
      <w:r w:rsidR="00E025BB">
        <w:rPr>
          <w:rFonts w:cs="Arial"/>
        </w:rPr>
        <w:t xml:space="preserve"> </w:t>
      </w:r>
      <w:r w:rsidRPr="00E025BB">
        <w:rPr>
          <w:rFonts w:cs="Arial"/>
        </w:rPr>
        <w:t>stron do organu prowadzącego szkołę, jednak nie później niż dwa tygodnie od daty wydania orzeczenia</w:t>
      </w:r>
      <w:r w:rsidR="00E025BB">
        <w:rPr>
          <w:rFonts w:cs="Arial"/>
        </w:rPr>
        <w:t>);</w:t>
      </w:r>
    </w:p>
    <w:p w14:paraId="4DD4E604" w14:textId="77777777" w:rsidR="00AA3765" w:rsidRDefault="00DD7D42" w:rsidP="002678CB">
      <w:pPr>
        <w:pStyle w:val="Akapitzlist"/>
        <w:numPr>
          <w:ilvl w:val="0"/>
          <w:numId w:val="49"/>
        </w:numPr>
        <w:rPr>
          <w:rFonts w:cs="Arial"/>
        </w:rPr>
      </w:pPr>
      <w:r w:rsidRPr="00E025BB">
        <w:rPr>
          <w:rFonts w:cs="Arial"/>
        </w:rPr>
        <w:t>konflikt „nauczyciel przedmiotu – wychowawca” – mediatorem jest Dyrektor</w:t>
      </w:r>
      <w:r w:rsidR="00AA3765">
        <w:rPr>
          <w:rFonts w:cs="Arial"/>
        </w:rPr>
        <w:t>;</w:t>
      </w:r>
    </w:p>
    <w:p w14:paraId="559771B1" w14:textId="77777777" w:rsidR="00AA3765" w:rsidRDefault="00DD7D42" w:rsidP="002678CB">
      <w:pPr>
        <w:pStyle w:val="Akapitzlist"/>
        <w:numPr>
          <w:ilvl w:val="0"/>
          <w:numId w:val="49"/>
        </w:numPr>
        <w:rPr>
          <w:rFonts w:cs="Arial"/>
        </w:rPr>
      </w:pPr>
      <w:r w:rsidRPr="00AA3765">
        <w:rPr>
          <w:rFonts w:cs="Arial"/>
        </w:rPr>
        <w:t>konflikt „rodzice – nauczyciel przedmiotu” – mediatorem jest wychowawca lub Dyrektor</w:t>
      </w:r>
      <w:r w:rsidR="00AA3765">
        <w:rPr>
          <w:rFonts w:cs="Arial"/>
        </w:rPr>
        <w:t>;</w:t>
      </w:r>
    </w:p>
    <w:p w14:paraId="5461BDA5" w14:textId="77777777" w:rsidR="00AA3765" w:rsidRDefault="00DD7D42" w:rsidP="002678CB">
      <w:pPr>
        <w:pStyle w:val="Akapitzlist"/>
        <w:numPr>
          <w:ilvl w:val="0"/>
          <w:numId w:val="49"/>
        </w:numPr>
        <w:rPr>
          <w:rFonts w:cs="Arial"/>
        </w:rPr>
      </w:pPr>
      <w:r w:rsidRPr="00AA3765">
        <w:rPr>
          <w:rFonts w:cs="Arial"/>
        </w:rPr>
        <w:t>konflikt „nauczyciel – nauczyciel” – mediatorem jest Dyrektor lub wicedyrektor</w:t>
      </w:r>
      <w:r w:rsidR="00AA3765">
        <w:rPr>
          <w:rFonts w:cs="Arial"/>
        </w:rPr>
        <w:t>;</w:t>
      </w:r>
    </w:p>
    <w:p w14:paraId="2C52AADC" w14:textId="77777777" w:rsidR="00AA3765" w:rsidRDefault="00DD7D42" w:rsidP="002678CB">
      <w:pPr>
        <w:pStyle w:val="Akapitzlist"/>
        <w:numPr>
          <w:ilvl w:val="0"/>
          <w:numId w:val="49"/>
        </w:numPr>
        <w:rPr>
          <w:rFonts w:cs="Arial"/>
        </w:rPr>
      </w:pPr>
      <w:r w:rsidRPr="00AA3765">
        <w:rPr>
          <w:rFonts w:cs="Arial"/>
        </w:rPr>
        <w:t>konflikt „rodzic – inne organy szkoły” – mediatorem jest Dyrektor</w:t>
      </w:r>
      <w:r w:rsidR="00AA3765">
        <w:rPr>
          <w:rFonts w:cs="Arial"/>
        </w:rPr>
        <w:t xml:space="preserve"> (</w:t>
      </w:r>
      <w:r w:rsidRPr="00AA3765">
        <w:rPr>
          <w:rFonts w:cs="Arial"/>
        </w:rPr>
        <w:t>w przypadkach spornych przysługuje prawo wniesienia w ciągu 14 dni odwołania do organu prowadzącego szkołę lub organu sprawującego nadzór pedagogiczny</w:t>
      </w:r>
      <w:r w:rsidR="00AA3765">
        <w:rPr>
          <w:rFonts w:cs="Arial"/>
        </w:rPr>
        <w:t>);</w:t>
      </w:r>
    </w:p>
    <w:p w14:paraId="24CDDE20" w14:textId="1C24014D" w:rsidR="00DD7D42" w:rsidRPr="00AA3765" w:rsidRDefault="00DD7D42" w:rsidP="002678CB">
      <w:pPr>
        <w:pStyle w:val="Akapitzlist"/>
        <w:numPr>
          <w:ilvl w:val="0"/>
          <w:numId w:val="49"/>
        </w:numPr>
        <w:rPr>
          <w:rFonts w:cs="Arial"/>
        </w:rPr>
      </w:pPr>
      <w:r w:rsidRPr="00AA3765">
        <w:rPr>
          <w:rFonts w:cs="Arial"/>
        </w:rPr>
        <w:t>poważniejsze wykroczenia uczniów rozpatruje zespół wychowawczy.</w:t>
      </w:r>
    </w:p>
    <w:p w14:paraId="177EAFCB" w14:textId="77777777" w:rsidR="00AA3765" w:rsidRDefault="00DD7D42" w:rsidP="002678CB">
      <w:pPr>
        <w:pStyle w:val="Akapitzlist"/>
        <w:numPr>
          <w:ilvl w:val="0"/>
          <w:numId w:val="47"/>
        </w:numPr>
        <w:ind w:left="284" w:hanging="284"/>
        <w:rPr>
          <w:rFonts w:cs="Arial"/>
        </w:rPr>
      </w:pPr>
      <w:r w:rsidRPr="00AA3765">
        <w:rPr>
          <w:rFonts w:cs="Arial"/>
        </w:rPr>
        <w:t>Wszystkie sytuacje konfliktowe na terenie szkoły powinny być rozstrzygnięte bez zbędnej zwłoki w terminie nie dłuższym jednak niż miesiąc od ich zgłoszenia do Dyrektora szkoły.</w:t>
      </w:r>
    </w:p>
    <w:p w14:paraId="67831858" w14:textId="77777777" w:rsidR="00AA3765" w:rsidRDefault="00DD7D42" w:rsidP="002678CB">
      <w:pPr>
        <w:pStyle w:val="Akapitzlist"/>
        <w:numPr>
          <w:ilvl w:val="0"/>
          <w:numId w:val="47"/>
        </w:numPr>
        <w:ind w:left="284" w:hanging="284"/>
        <w:rPr>
          <w:rFonts w:cs="Arial"/>
        </w:rPr>
      </w:pPr>
      <w:r w:rsidRPr="00AA3765">
        <w:rPr>
          <w:rFonts w:cs="Arial"/>
        </w:rPr>
        <w:t>Decyzja rozstrzygająca spór powinna być umotywowana, obiektywna, sprawiedliwa</w:t>
      </w:r>
      <w:r w:rsidR="00AA3765">
        <w:rPr>
          <w:rFonts w:cs="Arial"/>
        </w:rPr>
        <w:t xml:space="preserve"> </w:t>
      </w:r>
      <w:r w:rsidRPr="00AA3765">
        <w:rPr>
          <w:rFonts w:cs="Arial"/>
        </w:rPr>
        <w:t>dla stron i zgodna z przepisami prawa i statutem.</w:t>
      </w:r>
    </w:p>
    <w:p w14:paraId="7A92F42E" w14:textId="72AE8B62" w:rsidR="00AA3765" w:rsidRDefault="00DD7D42" w:rsidP="002678CB">
      <w:pPr>
        <w:pStyle w:val="Akapitzlist"/>
        <w:numPr>
          <w:ilvl w:val="0"/>
          <w:numId w:val="47"/>
        </w:numPr>
        <w:ind w:left="284" w:hanging="284"/>
        <w:rPr>
          <w:rFonts w:cs="Arial"/>
        </w:rPr>
      </w:pPr>
      <w:r w:rsidRPr="00AA3765">
        <w:rPr>
          <w:rFonts w:cs="Arial"/>
        </w:rPr>
        <w:lastRenderedPageBreak/>
        <w:t>Organy szkoły mogą powoływać własne komisje rozjemcze działające na podstawie wewnętrznych regulaminów zgodnych ze statutem.</w:t>
      </w:r>
    </w:p>
    <w:p w14:paraId="5C7CC307" w14:textId="77777777" w:rsidR="00AA3765" w:rsidRDefault="00DD7D42" w:rsidP="002678CB">
      <w:pPr>
        <w:pStyle w:val="Akapitzlist"/>
        <w:numPr>
          <w:ilvl w:val="0"/>
          <w:numId w:val="47"/>
        </w:numPr>
        <w:ind w:left="284" w:hanging="284"/>
        <w:rPr>
          <w:rFonts w:cs="Arial"/>
        </w:rPr>
      </w:pPr>
      <w:r w:rsidRPr="00AA3765">
        <w:rPr>
          <w:rFonts w:cs="Arial"/>
        </w:rPr>
        <w:t>Od decyzji organów szkoły przysługuje prawo odwołania się do organu prowadzącego.</w:t>
      </w:r>
    </w:p>
    <w:p w14:paraId="0FC7BDC9" w14:textId="77777777" w:rsidR="00AA3765" w:rsidRDefault="00DD7D42" w:rsidP="002678CB">
      <w:pPr>
        <w:pStyle w:val="Akapitzlist"/>
        <w:numPr>
          <w:ilvl w:val="0"/>
          <w:numId w:val="47"/>
        </w:numPr>
        <w:ind w:left="284" w:hanging="284"/>
        <w:rPr>
          <w:rFonts w:cs="Arial"/>
        </w:rPr>
      </w:pPr>
      <w:r w:rsidRPr="00AA3765">
        <w:rPr>
          <w:rFonts w:cs="Arial"/>
        </w:rPr>
        <w:t>Rozwiązanie konfliktu może nastąpić w drodze:</w:t>
      </w:r>
    </w:p>
    <w:p w14:paraId="715467CD" w14:textId="64312248" w:rsidR="00AA3765" w:rsidRPr="003A00FA" w:rsidRDefault="00DD7D42" w:rsidP="002678CB">
      <w:pPr>
        <w:pStyle w:val="Akapitzlist"/>
        <w:numPr>
          <w:ilvl w:val="0"/>
          <w:numId w:val="50"/>
        </w:numPr>
        <w:rPr>
          <w:rFonts w:cs="Arial"/>
        </w:rPr>
      </w:pPr>
      <w:r w:rsidRPr="003A00FA">
        <w:rPr>
          <w:rFonts w:cs="Arial"/>
        </w:rPr>
        <w:t>polubownego zakończenia sporu przy wzajemnej aprobacie stron konfliktu</w:t>
      </w:r>
      <w:r w:rsidR="00AA3765" w:rsidRPr="003A00FA">
        <w:rPr>
          <w:rFonts w:cs="Arial"/>
        </w:rPr>
        <w:t>;</w:t>
      </w:r>
    </w:p>
    <w:p w14:paraId="693424E2" w14:textId="77777777" w:rsidR="00AA3765" w:rsidRDefault="00DD7D42" w:rsidP="002678CB">
      <w:pPr>
        <w:pStyle w:val="Akapitzlist"/>
        <w:numPr>
          <w:ilvl w:val="0"/>
          <w:numId w:val="50"/>
        </w:numPr>
        <w:rPr>
          <w:rFonts w:cs="Arial"/>
        </w:rPr>
      </w:pPr>
      <w:r w:rsidRPr="00AA3765">
        <w:rPr>
          <w:rFonts w:cs="Arial"/>
        </w:rPr>
        <w:t>zaprzestania pretensji i roszczeń prawnych</w:t>
      </w:r>
      <w:r w:rsidR="00AA3765" w:rsidRPr="00AA3765">
        <w:rPr>
          <w:rFonts w:cs="Arial"/>
        </w:rPr>
        <w:t>;</w:t>
      </w:r>
    </w:p>
    <w:p w14:paraId="67CE5454" w14:textId="77777777" w:rsidR="00AA3765" w:rsidRDefault="00DD7D42" w:rsidP="002678CB">
      <w:pPr>
        <w:pStyle w:val="Akapitzlist"/>
        <w:numPr>
          <w:ilvl w:val="0"/>
          <w:numId w:val="50"/>
        </w:numPr>
        <w:rPr>
          <w:rFonts w:cs="Arial"/>
        </w:rPr>
      </w:pPr>
      <w:r w:rsidRPr="00AA3765">
        <w:rPr>
          <w:rFonts w:cs="Arial"/>
        </w:rPr>
        <w:t>wzajemnego przeproszenia się stron w obecności świadków konfliktu</w:t>
      </w:r>
      <w:r w:rsidR="00AA3765">
        <w:rPr>
          <w:rFonts w:cs="Arial"/>
        </w:rPr>
        <w:t>;</w:t>
      </w:r>
    </w:p>
    <w:p w14:paraId="77BA6E9B" w14:textId="77777777" w:rsidR="00AA3765" w:rsidRDefault="00DD7D42" w:rsidP="002678CB">
      <w:pPr>
        <w:pStyle w:val="Akapitzlist"/>
        <w:numPr>
          <w:ilvl w:val="0"/>
          <w:numId w:val="50"/>
        </w:numPr>
        <w:rPr>
          <w:rFonts w:cs="Arial"/>
        </w:rPr>
      </w:pPr>
      <w:r w:rsidRPr="00AA3765">
        <w:rPr>
          <w:rFonts w:cs="Arial"/>
        </w:rPr>
        <w:t>przeproszenia osoby poszkodowanej w konflikcie w obecności świadków konfliktu</w:t>
      </w:r>
      <w:r w:rsidR="00AA3765">
        <w:rPr>
          <w:rFonts w:cs="Arial"/>
        </w:rPr>
        <w:t>;</w:t>
      </w:r>
    </w:p>
    <w:p w14:paraId="3013BFBE" w14:textId="0FFD1203" w:rsidR="00DD7D42" w:rsidRPr="00AA3765" w:rsidRDefault="00DD7D42" w:rsidP="002678CB">
      <w:pPr>
        <w:pStyle w:val="Akapitzlist"/>
        <w:numPr>
          <w:ilvl w:val="0"/>
          <w:numId w:val="50"/>
        </w:numPr>
        <w:rPr>
          <w:rFonts w:cs="Arial"/>
        </w:rPr>
      </w:pPr>
      <w:r w:rsidRPr="00AA3765">
        <w:rPr>
          <w:rFonts w:cs="Arial"/>
        </w:rPr>
        <w:t>zastosowania kary dyscyplinarno – porządkowej wobec osoby uznanej za winną</w:t>
      </w:r>
      <w:r w:rsidR="00AA3765">
        <w:rPr>
          <w:rFonts w:cs="Arial"/>
        </w:rPr>
        <w:t>.</w:t>
      </w:r>
    </w:p>
    <w:p w14:paraId="00AFB87D" w14:textId="5DA7CEFC" w:rsidR="00DD7D42" w:rsidRPr="00AA3765" w:rsidRDefault="00DD7D42" w:rsidP="002678CB">
      <w:pPr>
        <w:pStyle w:val="Akapitzlist"/>
        <w:numPr>
          <w:ilvl w:val="0"/>
          <w:numId w:val="47"/>
        </w:numPr>
        <w:ind w:left="284" w:hanging="284"/>
        <w:rPr>
          <w:rFonts w:cs="Arial"/>
        </w:rPr>
      </w:pPr>
      <w:r w:rsidRPr="00AA3765">
        <w:rPr>
          <w:rFonts w:cs="Arial"/>
        </w:rPr>
        <w:t>Spory i konflikty pomiędzy organami szkoły rozpatruje komisja w składzie:</w:t>
      </w:r>
    </w:p>
    <w:p w14:paraId="70454C6E" w14:textId="55EB2A94" w:rsidR="00DD7D42" w:rsidRPr="003A00FA" w:rsidRDefault="00DD7D42" w:rsidP="002678CB">
      <w:pPr>
        <w:pStyle w:val="Akapitzlist"/>
        <w:numPr>
          <w:ilvl w:val="0"/>
          <w:numId w:val="51"/>
        </w:numPr>
        <w:rPr>
          <w:rFonts w:cs="Arial"/>
        </w:rPr>
      </w:pPr>
      <w:r w:rsidRPr="003A00FA">
        <w:rPr>
          <w:rFonts w:cs="Arial"/>
        </w:rPr>
        <w:t>Dyrektor lub wicedyrektor</w:t>
      </w:r>
      <w:r w:rsidR="00AA3765" w:rsidRPr="003A00FA">
        <w:rPr>
          <w:rFonts w:cs="Arial"/>
        </w:rPr>
        <w:t>;</w:t>
      </w:r>
    </w:p>
    <w:p w14:paraId="2D91FA92" w14:textId="77777777" w:rsidR="00DD7D42" w:rsidRPr="00AA3765" w:rsidRDefault="00DD7D42" w:rsidP="002678CB">
      <w:pPr>
        <w:pStyle w:val="Akapitzlist"/>
        <w:numPr>
          <w:ilvl w:val="0"/>
          <w:numId w:val="51"/>
        </w:numPr>
        <w:rPr>
          <w:rFonts w:cs="Arial"/>
        </w:rPr>
      </w:pPr>
      <w:r w:rsidRPr="00AA3765">
        <w:rPr>
          <w:rFonts w:cs="Arial"/>
        </w:rPr>
        <w:t>co najmniej po 2 przedstawicieli pozostałych organów szkoły.</w:t>
      </w:r>
    </w:p>
    <w:p w14:paraId="5446738D" w14:textId="77777777" w:rsidR="00DD7D42" w:rsidRPr="00DD7D42" w:rsidRDefault="00DD7D42" w:rsidP="00DD7D42">
      <w:pPr>
        <w:rPr>
          <w:rFonts w:cs="Arial"/>
        </w:rPr>
      </w:pPr>
    </w:p>
    <w:p w14:paraId="53EBBD8F" w14:textId="77777777" w:rsidR="00027785" w:rsidRDefault="00027785" w:rsidP="004A3114">
      <w:pPr>
        <w:pStyle w:val="Nagwek1"/>
      </w:pPr>
    </w:p>
    <w:p w14:paraId="2DCBD120" w14:textId="10D1991E" w:rsidR="00DD7D42" w:rsidRPr="00DD7D42" w:rsidRDefault="00DD7D42" w:rsidP="004A3114">
      <w:pPr>
        <w:pStyle w:val="Nagwek1"/>
      </w:pPr>
      <w:bookmarkStart w:id="12" w:name="_Toc216269090"/>
      <w:r w:rsidRPr="00DD7D42">
        <w:t>ROZDZIAŁ IV</w:t>
      </w:r>
      <w:bookmarkEnd w:id="12"/>
    </w:p>
    <w:p w14:paraId="684EDF75" w14:textId="3F77A79F" w:rsidR="00DD7D42" w:rsidRDefault="00DD7D42" w:rsidP="00CD2174">
      <w:pPr>
        <w:pStyle w:val="Nagwek2"/>
      </w:pPr>
      <w:bookmarkStart w:id="13" w:name="_Toc216269091"/>
      <w:r w:rsidRPr="00DD7D42">
        <w:t>STRUKTURA I ORGANIZACJA SZKOŁY</w:t>
      </w:r>
      <w:bookmarkEnd w:id="13"/>
    </w:p>
    <w:p w14:paraId="60EEC874" w14:textId="77777777" w:rsidR="00383A1A" w:rsidRPr="00383A1A" w:rsidRDefault="00383A1A" w:rsidP="00383A1A"/>
    <w:p w14:paraId="7D1106AB" w14:textId="6C66614A" w:rsidR="00DD7D42" w:rsidRPr="00027785" w:rsidRDefault="00DD7D42" w:rsidP="00CD2174">
      <w:pPr>
        <w:pStyle w:val="Nagwek2"/>
      </w:pPr>
      <w:bookmarkStart w:id="14" w:name="_Toc216269092"/>
      <w:r w:rsidRPr="00DD7D42">
        <w:t>Organizacja kształcenia</w:t>
      </w:r>
      <w:bookmarkEnd w:id="14"/>
    </w:p>
    <w:p w14:paraId="1139B9CC" w14:textId="77777777" w:rsidR="00DD7D42" w:rsidRPr="00027785" w:rsidRDefault="00DD7D42" w:rsidP="00DD7D42">
      <w:pPr>
        <w:rPr>
          <w:rFonts w:cs="Arial"/>
          <w:b/>
          <w:bCs/>
        </w:rPr>
      </w:pPr>
      <w:r w:rsidRPr="00027785">
        <w:rPr>
          <w:rFonts w:cs="Arial"/>
          <w:b/>
          <w:bCs/>
        </w:rPr>
        <w:t>§22</w:t>
      </w:r>
    </w:p>
    <w:p w14:paraId="111D5CE0" w14:textId="7B370502" w:rsidR="00DD7D42" w:rsidRPr="00027785" w:rsidRDefault="00DD7D42" w:rsidP="002678CB">
      <w:pPr>
        <w:pStyle w:val="Akapitzlist"/>
        <w:numPr>
          <w:ilvl w:val="0"/>
          <w:numId w:val="52"/>
        </w:numPr>
        <w:ind w:left="426" w:hanging="426"/>
        <w:rPr>
          <w:rFonts w:cs="Arial"/>
        </w:rPr>
      </w:pPr>
      <w:r w:rsidRPr="00027785">
        <w:rPr>
          <w:rFonts w:cs="Arial"/>
        </w:rPr>
        <w:t>Szkoła Podstawowa Nr 1 im. Aleksandra Kamińskiego w Tomaszowie Mazowieckim jest</w:t>
      </w:r>
      <w:r w:rsidR="00027785" w:rsidRPr="00027785">
        <w:rPr>
          <w:rFonts w:cs="Arial"/>
        </w:rPr>
        <w:t xml:space="preserve"> </w:t>
      </w:r>
      <w:r w:rsidRPr="00027785">
        <w:rPr>
          <w:rFonts w:cs="Arial"/>
        </w:rPr>
        <w:t>szkołą, w której edukacja przebiega w następujących etapach:</w:t>
      </w:r>
    </w:p>
    <w:p w14:paraId="132CBC45" w14:textId="4E504F02" w:rsidR="00027785" w:rsidRPr="003A00FA" w:rsidRDefault="00DD7D42" w:rsidP="002678CB">
      <w:pPr>
        <w:pStyle w:val="Akapitzlist"/>
        <w:numPr>
          <w:ilvl w:val="0"/>
          <w:numId w:val="53"/>
        </w:numPr>
        <w:rPr>
          <w:rFonts w:cs="Arial"/>
        </w:rPr>
      </w:pPr>
      <w:r w:rsidRPr="003A00FA">
        <w:rPr>
          <w:rFonts w:cs="Arial"/>
        </w:rPr>
        <w:t>I etap – klasy I – III – edukacja wczesnoszkolna</w:t>
      </w:r>
      <w:r w:rsidR="00027785" w:rsidRPr="003A00FA">
        <w:rPr>
          <w:rFonts w:cs="Arial"/>
        </w:rPr>
        <w:t>;</w:t>
      </w:r>
    </w:p>
    <w:p w14:paraId="198EF28F" w14:textId="59D9CA24" w:rsidR="00DD7D42" w:rsidRPr="00027785" w:rsidRDefault="00DD7D42" w:rsidP="002678CB">
      <w:pPr>
        <w:pStyle w:val="Akapitzlist"/>
        <w:numPr>
          <w:ilvl w:val="0"/>
          <w:numId w:val="53"/>
        </w:numPr>
        <w:rPr>
          <w:rFonts w:cs="Arial"/>
        </w:rPr>
      </w:pPr>
      <w:r w:rsidRPr="00027785">
        <w:rPr>
          <w:rFonts w:cs="Arial"/>
        </w:rPr>
        <w:t>II etap – klasy IV – VIII,</w:t>
      </w:r>
    </w:p>
    <w:p w14:paraId="64835D83" w14:textId="77777777" w:rsidR="00027785" w:rsidRDefault="00027785" w:rsidP="002678CB">
      <w:pPr>
        <w:pStyle w:val="Akapitzlist"/>
        <w:numPr>
          <w:ilvl w:val="0"/>
          <w:numId w:val="52"/>
        </w:numPr>
        <w:ind w:left="426" w:hanging="426"/>
        <w:rPr>
          <w:rFonts w:cs="Arial"/>
        </w:rPr>
      </w:pPr>
      <w:r w:rsidRPr="00027785">
        <w:rPr>
          <w:rFonts w:cs="Arial"/>
        </w:rPr>
        <w:t>W</w:t>
      </w:r>
      <w:r w:rsidR="00DD7D42" w:rsidRPr="00027785">
        <w:rPr>
          <w:rFonts w:cs="Arial"/>
        </w:rPr>
        <w:t xml:space="preserve"> szkole mogą funkcjonować oddziały przedszkolne dla dzieci pięcio </w:t>
      </w:r>
      <w:r>
        <w:rPr>
          <w:rFonts w:cs="Arial"/>
        </w:rPr>
        <w:br/>
      </w:r>
      <w:r w:rsidR="00DD7D42" w:rsidRPr="00027785">
        <w:rPr>
          <w:rFonts w:cs="Arial"/>
        </w:rPr>
        <w:t>i sześcioletnich.</w:t>
      </w:r>
    </w:p>
    <w:p w14:paraId="68A1B189" w14:textId="77777777" w:rsidR="00027785" w:rsidRDefault="00DD7D42" w:rsidP="002678CB">
      <w:pPr>
        <w:pStyle w:val="Akapitzlist"/>
        <w:numPr>
          <w:ilvl w:val="0"/>
          <w:numId w:val="52"/>
        </w:numPr>
        <w:ind w:left="426" w:hanging="426"/>
        <w:rPr>
          <w:rFonts w:cs="Arial"/>
        </w:rPr>
      </w:pPr>
      <w:r w:rsidRPr="00027785">
        <w:rPr>
          <w:rFonts w:cs="Arial"/>
        </w:rPr>
        <w:t>Szkoła realizuje ośmioletni cykl kształcenia i kończy się egzaminem ósmoklasisty.</w:t>
      </w:r>
    </w:p>
    <w:p w14:paraId="64D1EB0A" w14:textId="77777777" w:rsidR="00027785" w:rsidRDefault="00DD7D42" w:rsidP="002678CB">
      <w:pPr>
        <w:pStyle w:val="Akapitzlist"/>
        <w:numPr>
          <w:ilvl w:val="0"/>
          <w:numId w:val="52"/>
        </w:numPr>
        <w:ind w:left="426" w:hanging="426"/>
        <w:rPr>
          <w:rFonts w:cs="Arial"/>
        </w:rPr>
      </w:pPr>
      <w:r w:rsidRPr="00027785">
        <w:rPr>
          <w:rFonts w:cs="Arial"/>
        </w:rPr>
        <w:t>W szkole mogą funkcjonować oddziały integracyjne oraz klasy sportowe.</w:t>
      </w:r>
    </w:p>
    <w:p w14:paraId="07DA0A71" w14:textId="77777777" w:rsidR="00027785" w:rsidRDefault="00DD7D42" w:rsidP="002678CB">
      <w:pPr>
        <w:pStyle w:val="Akapitzlist"/>
        <w:numPr>
          <w:ilvl w:val="0"/>
          <w:numId w:val="52"/>
        </w:numPr>
        <w:ind w:left="426" w:hanging="426"/>
        <w:rPr>
          <w:rFonts w:cs="Arial"/>
        </w:rPr>
      </w:pPr>
      <w:r w:rsidRPr="00027785">
        <w:rPr>
          <w:rFonts w:cs="Arial"/>
        </w:rPr>
        <w:t>Szkoła prowadzi nabór kandydatów do klas na podstawie zgłoszeń składanych</w:t>
      </w:r>
      <w:r w:rsidR="00027785">
        <w:rPr>
          <w:rFonts w:cs="Arial"/>
        </w:rPr>
        <w:t xml:space="preserve"> </w:t>
      </w:r>
      <w:r w:rsidRPr="00027785">
        <w:rPr>
          <w:rFonts w:cs="Arial"/>
        </w:rPr>
        <w:t>przez rodziców / opiekunów prawnych dziecka oraz na podstawie wniosków na wolne miejsca.</w:t>
      </w:r>
    </w:p>
    <w:p w14:paraId="5A416687" w14:textId="77777777" w:rsidR="00027785" w:rsidRDefault="00DD7D42" w:rsidP="002678CB">
      <w:pPr>
        <w:pStyle w:val="Akapitzlist"/>
        <w:numPr>
          <w:ilvl w:val="0"/>
          <w:numId w:val="52"/>
        </w:numPr>
        <w:ind w:left="426" w:hanging="426"/>
        <w:rPr>
          <w:rFonts w:cs="Arial"/>
        </w:rPr>
      </w:pPr>
      <w:r w:rsidRPr="00027785">
        <w:rPr>
          <w:rFonts w:cs="Arial"/>
        </w:rPr>
        <w:lastRenderedPageBreak/>
        <w:t>Kolejność przyjmowania dzieci do klas pierwszych i oddziałów przedszkolnych określa regulamin,</w:t>
      </w:r>
      <w:r w:rsidR="00027785">
        <w:rPr>
          <w:rFonts w:cs="Arial"/>
        </w:rPr>
        <w:t xml:space="preserve"> </w:t>
      </w:r>
      <w:r w:rsidRPr="00027785">
        <w:rPr>
          <w:rFonts w:cs="Arial"/>
        </w:rPr>
        <w:t>który jest odrębnym dokumentem.</w:t>
      </w:r>
    </w:p>
    <w:p w14:paraId="17ABB6A5" w14:textId="435BC7D1" w:rsidR="00DD7D42" w:rsidRPr="00027785" w:rsidRDefault="00DD7D42" w:rsidP="002678CB">
      <w:pPr>
        <w:pStyle w:val="Akapitzlist"/>
        <w:numPr>
          <w:ilvl w:val="0"/>
          <w:numId w:val="52"/>
        </w:numPr>
        <w:ind w:left="426" w:hanging="426"/>
        <w:rPr>
          <w:rFonts w:cs="Arial"/>
        </w:rPr>
      </w:pPr>
      <w:r w:rsidRPr="00027785">
        <w:rPr>
          <w:rFonts w:cs="Arial"/>
        </w:rPr>
        <w:t>Decyzją organu prowadzącego szkoła może prowadzić elektroniczny nabór kandydatów</w:t>
      </w:r>
      <w:r w:rsidR="00027785">
        <w:rPr>
          <w:rFonts w:cs="Arial"/>
        </w:rPr>
        <w:t xml:space="preserve"> </w:t>
      </w:r>
      <w:r w:rsidRPr="00027785">
        <w:rPr>
          <w:rFonts w:cs="Arial"/>
        </w:rPr>
        <w:t>do szkoły i oddziału przedszkolnego</w:t>
      </w:r>
    </w:p>
    <w:p w14:paraId="1303D877" w14:textId="77777777" w:rsidR="00383A1A" w:rsidRDefault="00383A1A" w:rsidP="00DD7D42">
      <w:pPr>
        <w:rPr>
          <w:rFonts w:cs="Arial"/>
          <w:b/>
          <w:bCs/>
        </w:rPr>
      </w:pPr>
    </w:p>
    <w:p w14:paraId="318A8593" w14:textId="438CFE48" w:rsidR="00DD7D42" w:rsidRPr="00027785" w:rsidRDefault="00DD7D42" w:rsidP="00DD7D42">
      <w:pPr>
        <w:rPr>
          <w:rFonts w:cs="Arial"/>
          <w:b/>
          <w:bCs/>
        </w:rPr>
      </w:pPr>
      <w:r w:rsidRPr="00027785">
        <w:rPr>
          <w:rFonts w:cs="Arial"/>
          <w:b/>
          <w:bCs/>
        </w:rPr>
        <w:t>§23</w:t>
      </w:r>
    </w:p>
    <w:p w14:paraId="1BFE2B3D" w14:textId="77777777" w:rsidR="00BC797E" w:rsidRDefault="00DD7D42" w:rsidP="002678CB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BC797E">
        <w:rPr>
          <w:rFonts w:cs="Arial"/>
        </w:rPr>
        <w:t>Szczegółową organizację nauczania, wychowania i opieki w danym roku szkolnym określa arkusz organizacyjny szkoły opracowany przez dyrektora szkoły z uwzględnieniem szkolnego planu nauczania.</w:t>
      </w:r>
    </w:p>
    <w:p w14:paraId="23D8ECB2" w14:textId="77777777" w:rsidR="00BC797E" w:rsidRDefault="00DD7D42" w:rsidP="002678CB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BC797E">
        <w:rPr>
          <w:rFonts w:cs="Arial"/>
        </w:rPr>
        <w:t>Arkusz organizacyjny zatwierdza organ prowadzący szkołę i Kurator Oświaty.</w:t>
      </w:r>
    </w:p>
    <w:p w14:paraId="024F44B8" w14:textId="77777777" w:rsidR="00BC797E" w:rsidRDefault="00DD7D42" w:rsidP="002678CB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BC797E">
        <w:rPr>
          <w:rFonts w:cs="Arial"/>
        </w:rPr>
        <w:t>Arkusz organizacyjny zawiera m. in. liczbę uczniów, liczbę pracowników, w tym pracowników zajmujących stanowiska kierownicze, liczbę godzin edukacyjnych finansowanych ze środków przydzielonych przez organ prowadzący szkołę.</w:t>
      </w:r>
    </w:p>
    <w:p w14:paraId="298B6F80" w14:textId="77777777" w:rsidR="00BC797E" w:rsidRDefault="00DD7D42" w:rsidP="002678CB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BC797E">
        <w:rPr>
          <w:rFonts w:cs="Arial"/>
        </w:rPr>
        <w:t>Szkoła organizuje zajęcia dodatkowe i pozalekcyjne, które mają na celu rozwijanie umiejętności, zainteresowań, talentów i zdolności uczniów oraz ich wszechstronnego rozwoju.</w:t>
      </w:r>
    </w:p>
    <w:p w14:paraId="33EE91B5" w14:textId="77777777" w:rsidR="00BC797E" w:rsidRDefault="00DD7D42" w:rsidP="002678CB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BC797E">
        <w:rPr>
          <w:rFonts w:cs="Arial"/>
        </w:rPr>
        <w:t>Zajęcia dodatkowe i pozalekcyjne mogą być organizowane w grupach klasowych i międzyklasowych.</w:t>
      </w:r>
    </w:p>
    <w:p w14:paraId="3D969CFC" w14:textId="77777777" w:rsidR="00BC797E" w:rsidRDefault="00DD7D42" w:rsidP="002678CB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BC797E">
        <w:rPr>
          <w:rFonts w:cs="Arial"/>
        </w:rPr>
        <w:t>Zajęcia dodatkowe są organizowane w ramach posiadanych środków finansowych.</w:t>
      </w:r>
    </w:p>
    <w:p w14:paraId="6E467094" w14:textId="049EB4B9" w:rsidR="00DD7D42" w:rsidRPr="00BC797E" w:rsidRDefault="00DD7D42" w:rsidP="002678CB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BC797E">
        <w:rPr>
          <w:rFonts w:cs="Arial"/>
        </w:rPr>
        <w:t>Szkoła używa dziennik papierowy</w:t>
      </w:r>
      <w:r w:rsidR="00BC797E">
        <w:rPr>
          <w:rFonts w:cs="Arial"/>
        </w:rPr>
        <w:t xml:space="preserve"> </w:t>
      </w:r>
      <w:r w:rsidRPr="00BC797E">
        <w:rPr>
          <w:rFonts w:cs="Arial"/>
        </w:rPr>
        <w:t>/ elektroniczny jako dziennik dokumentujący zajęcia.</w:t>
      </w:r>
    </w:p>
    <w:p w14:paraId="6B8CBEAC" w14:textId="77777777" w:rsidR="00383A1A" w:rsidRDefault="00383A1A" w:rsidP="00DD7D42">
      <w:pPr>
        <w:rPr>
          <w:rFonts w:cs="Arial"/>
          <w:b/>
          <w:bCs/>
        </w:rPr>
      </w:pPr>
    </w:p>
    <w:p w14:paraId="1F59CA6A" w14:textId="15940B93" w:rsidR="00DD7D42" w:rsidRPr="00BC797E" w:rsidRDefault="00DD7D42" w:rsidP="00DD7D42">
      <w:pPr>
        <w:rPr>
          <w:rFonts w:cs="Arial"/>
          <w:b/>
          <w:bCs/>
        </w:rPr>
      </w:pPr>
      <w:r w:rsidRPr="00BC797E">
        <w:rPr>
          <w:rFonts w:cs="Arial"/>
          <w:b/>
          <w:bCs/>
        </w:rPr>
        <w:t>§24</w:t>
      </w:r>
    </w:p>
    <w:p w14:paraId="5CBA7E4E" w14:textId="77777777" w:rsid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>Nauczanie religii/ etyki odbywa się w szkole według zasad określonych w stosownych przepisach. Mogą się one odbywać w oddziałach międzyszkolnych bądź międzyklasowych, co regulują odrębne przepisy.</w:t>
      </w:r>
    </w:p>
    <w:p w14:paraId="110BB8B2" w14:textId="77777777" w:rsid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>Religia/etyka jako szkolny przedmiot nieobowiązkowy jest prowadzona dla uczniów, których rodzice wyrażają takie życzenie.</w:t>
      </w:r>
    </w:p>
    <w:p w14:paraId="7DDB6297" w14:textId="77777777" w:rsid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>Życzenie wyrażone jest w formie pisemnego oświadczenia, nie musi być ponawiane w kolejnym roku szkolnym, może natomiast zostać zmienione.</w:t>
      </w:r>
    </w:p>
    <w:p w14:paraId="29641AC1" w14:textId="77777777" w:rsid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>Uczeń może uczestniczyć w dwóch rodzajach zajęć</w:t>
      </w:r>
      <w:r w:rsidR="00BC797E">
        <w:rPr>
          <w:rFonts w:cs="Arial"/>
        </w:rPr>
        <w:t xml:space="preserve"> </w:t>
      </w:r>
      <w:r w:rsidRPr="00BC797E">
        <w:rPr>
          <w:rFonts w:cs="Arial"/>
        </w:rPr>
        <w:t>- religii i etyce</w:t>
      </w:r>
      <w:r w:rsidR="00BC797E">
        <w:rPr>
          <w:rFonts w:cs="Arial"/>
        </w:rPr>
        <w:t xml:space="preserve"> (w</w:t>
      </w:r>
      <w:r w:rsidRPr="00BC797E">
        <w:rPr>
          <w:rFonts w:cs="Arial"/>
        </w:rPr>
        <w:t xml:space="preserve"> takiej sytuacji na świadectwo i do arkusza wpisywane są obie oceny</w:t>
      </w:r>
      <w:r w:rsidR="00BC797E">
        <w:rPr>
          <w:rFonts w:cs="Arial"/>
        </w:rPr>
        <w:t xml:space="preserve">. </w:t>
      </w:r>
      <w:r w:rsidRPr="00BC797E">
        <w:rPr>
          <w:rFonts w:cs="Arial"/>
        </w:rPr>
        <w:t xml:space="preserve">Jeśli uczeń </w:t>
      </w:r>
      <w:r w:rsidRPr="00BC797E">
        <w:rPr>
          <w:rFonts w:cs="Arial"/>
        </w:rPr>
        <w:lastRenderedPageBreak/>
        <w:t xml:space="preserve">uczestniczył w zajęciach religii i etyki, do średniej ocen nie wlicza się oceny </w:t>
      </w:r>
      <w:r w:rsidR="00BC797E">
        <w:rPr>
          <w:rFonts w:cs="Arial"/>
        </w:rPr>
        <w:br/>
      </w:r>
      <w:r w:rsidRPr="00BC797E">
        <w:rPr>
          <w:rFonts w:cs="Arial"/>
        </w:rPr>
        <w:t>z tych dwóch przedmiotów</w:t>
      </w:r>
      <w:r w:rsidR="00BC797E">
        <w:rPr>
          <w:rFonts w:cs="Arial"/>
        </w:rPr>
        <w:t>);</w:t>
      </w:r>
    </w:p>
    <w:p w14:paraId="29D04CA6" w14:textId="77777777" w:rsid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>Uczniowie niekorzystający z lekcji etyki</w:t>
      </w:r>
      <w:r w:rsidR="00BC797E">
        <w:rPr>
          <w:rFonts w:cs="Arial"/>
        </w:rPr>
        <w:t xml:space="preserve"> </w:t>
      </w:r>
      <w:r w:rsidRPr="00BC797E">
        <w:rPr>
          <w:rFonts w:cs="Arial"/>
        </w:rPr>
        <w:t>/ religii objęci są zajęciami opiekuńczo – wychowawczymi lub świetlicowymi.</w:t>
      </w:r>
    </w:p>
    <w:p w14:paraId="19003D09" w14:textId="77777777" w:rsid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>Nauczyciel religii/etyki ma prawo do organizowania spotkań z rodzicami swoich uczniów, ustalając z dyrektorem szkoły termin i miejsce planowanego spotkania.</w:t>
      </w:r>
    </w:p>
    <w:p w14:paraId="6EDEF7C5" w14:textId="77777777" w:rsid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>Ocena z religii/etyki umieszczana jest na świadectwie szkolnym, nie wliczana jest do średniej ocen i nie ma wpływu na promocję do następnej klasy.</w:t>
      </w:r>
    </w:p>
    <w:p w14:paraId="023EA1E3" w14:textId="77777777" w:rsid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 xml:space="preserve">Uczniowie uczęszczający na lekcje religii uzyskują trzy kolejne dni zwolnienia </w:t>
      </w:r>
      <w:r w:rsidR="00BC797E">
        <w:rPr>
          <w:rFonts w:cs="Arial"/>
        </w:rPr>
        <w:br/>
      </w:r>
      <w:r w:rsidRPr="00BC797E">
        <w:rPr>
          <w:rFonts w:cs="Arial"/>
        </w:rPr>
        <w:t>z zajęć szkolnych w celu odbycia rekolekcji wielkopostnych w wyznaczonym terminie. Pieczę nad uczniami w tym</w:t>
      </w:r>
      <w:r w:rsidR="00BC797E">
        <w:rPr>
          <w:rFonts w:cs="Arial"/>
        </w:rPr>
        <w:t xml:space="preserve"> </w:t>
      </w:r>
      <w:r w:rsidRPr="00BC797E">
        <w:rPr>
          <w:rFonts w:cs="Arial"/>
        </w:rPr>
        <w:t xml:space="preserve">czasie sprawują nauczyciele religii i inni nauczyciele pracujący z danym oddziałem. </w:t>
      </w:r>
    </w:p>
    <w:p w14:paraId="6947E902" w14:textId="33F89254" w:rsidR="00DD7D42" w:rsidRPr="00BC797E" w:rsidRDefault="00DD7D42" w:rsidP="002678CB">
      <w:pPr>
        <w:pStyle w:val="Akapitzlist"/>
        <w:numPr>
          <w:ilvl w:val="0"/>
          <w:numId w:val="55"/>
        </w:numPr>
        <w:ind w:left="426" w:hanging="426"/>
        <w:rPr>
          <w:rFonts w:cs="Arial"/>
        </w:rPr>
      </w:pPr>
      <w:r w:rsidRPr="00BC797E">
        <w:rPr>
          <w:rFonts w:cs="Arial"/>
        </w:rPr>
        <w:t xml:space="preserve">W przypadku, gdy uczeń nie uczęszcza na zajęcia religii przebywa oni pod opieką szkoły </w:t>
      </w:r>
      <w:r w:rsidR="00BC797E">
        <w:rPr>
          <w:rFonts w:cs="Arial"/>
        </w:rPr>
        <w:t>(</w:t>
      </w:r>
      <w:r w:rsidRPr="00BC797E">
        <w:rPr>
          <w:rFonts w:cs="Arial"/>
        </w:rPr>
        <w:t>z wyjątkiem sytuacji, gdy rodzice lub opiekunowie ucznia złożą oświadczenie o zapewnieniu dziecku opieki na czas pobytu w szkole</w:t>
      </w:r>
      <w:r w:rsidR="00BC797E">
        <w:rPr>
          <w:rFonts w:cs="Arial"/>
        </w:rPr>
        <w:t>)</w:t>
      </w:r>
      <w:r w:rsidRPr="00BC797E">
        <w:rPr>
          <w:rFonts w:cs="Arial"/>
        </w:rPr>
        <w:t>.</w:t>
      </w:r>
    </w:p>
    <w:p w14:paraId="520714AF" w14:textId="77777777" w:rsidR="00383A1A" w:rsidRDefault="00383A1A" w:rsidP="00DD7D42">
      <w:pPr>
        <w:rPr>
          <w:rFonts w:cs="Arial"/>
          <w:b/>
          <w:bCs/>
        </w:rPr>
      </w:pPr>
    </w:p>
    <w:p w14:paraId="06C2D0AA" w14:textId="117BB623" w:rsidR="00DD7D42" w:rsidRPr="00BC797E" w:rsidRDefault="00DD7D42" w:rsidP="00DD7D42">
      <w:pPr>
        <w:rPr>
          <w:rFonts w:cs="Arial"/>
          <w:b/>
          <w:bCs/>
        </w:rPr>
      </w:pPr>
      <w:r w:rsidRPr="00BC797E">
        <w:rPr>
          <w:rFonts w:cs="Arial"/>
          <w:b/>
          <w:bCs/>
        </w:rPr>
        <w:t>§25</w:t>
      </w:r>
    </w:p>
    <w:p w14:paraId="1086CB5D" w14:textId="77777777" w:rsidR="00B9501F" w:rsidRDefault="00DD7D42" w:rsidP="002678CB">
      <w:pPr>
        <w:pStyle w:val="Akapitzlist"/>
        <w:numPr>
          <w:ilvl w:val="0"/>
          <w:numId w:val="56"/>
        </w:numPr>
        <w:ind w:left="426" w:hanging="426"/>
        <w:rPr>
          <w:rFonts w:cs="Arial"/>
        </w:rPr>
      </w:pPr>
      <w:r w:rsidRPr="00B9501F">
        <w:rPr>
          <w:rFonts w:cs="Arial"/>
        </w:rPr>
        <w:t>W klasach IV-VIII organizowane są zajęcia z przedmiotu edukacja zdrowotna w wymiarze 1 godziny tygodniowo, w każdej z tych klas, przy czym zajęcia w klasie VIII są realizowane nie dłużej niż do końca stycznia”.</w:t>
      </w:r>
    </w:p>
    <w:p w14:paraId="4744686B" w14:textId="77777777" w:rsidR="00B9501F" w:rsidRDefault="00DD7D42" w:rsidP="002678CB">
      <w:pPr>
        <w:pStyle w:val="Akapitzlist"/>
        <w:numPr>
          <w:ilvl w:val="0"/>
          <w:numId w:val="56"/>
        </w:numPr>
        <w:ind w:left="426" w:hanging="426"/>
        <w:rPr>
          <w:rFonts w:cs="Arial"/>
        </w:rPr>
      </w:pPr>
      <w:r w:rsidRPr="00B9501F">
        <w:rPr>
          <w:rFonts w:cs="Arial"/>
        </w:rPr>
        <w:t>Udział ucznia w tych zajęciach nie jest obowiązkowy.</w:t>
      </w:r>
    </w:p>
    <w:p w14:paraId="5B83CBBD" w14:textId="77777777" w:rsidR="00B9501F" w:rsidRDefault="00DD7D42" w:rsidP="002678CB">
      <w:pPr>
        <w:pStyle w:val="Akapitzlist"/>
        <w:numPr>
          <w:ilvl w:val="0"/>
          <w:numId w:val="56"/>
        </w:numPr>
        <w:ind w:left="426" w:hanging="426"/>
        <w:rPr>
          <w:rFonts w:cs="Arial"/>
        </w:rPr>
      </w:pPr>
      <w:r w:rsidRPr="00B9501F">
        <w:rPr>
          <w:rFonts w:cs="Arial"/>
        </w:rPr>
        <w:t>Uczeń nie bierze udziału w zajęciach, jeżeli jego rodzice zgłoszą dyrektorowi w formie pisemnej rezygnację z udziału ucznia w tych zajęciach w terminie do 25 września danego roku szkolnego.</w:t>
      </w:r>
    </w:p>
    <w:p w14:paraId="3D94D85A" w14:textId="77777777" w:rsidR="00B9501F" w:rsidRDefault="00DD7D42" w:rsidP="002678CB">
      <w:pPr>
        <w:pStyle w:val="Akapitzlist"/>
        <w:numPr>
          <w:ilvl w:val="0"/>
          <w:numId w:val="56"/>
        </w:numPr>
        <w:ind w:left="426" w:hanging="426"/>
        <w:rPr>
          <w:rFonts w:cs="Arial"/>
        </w:rPr>
      </w:pPr>
      <w:r w:rsidRPr="00B9501F">
        <w:rPr>
          <w:rFonts w:cs="Arial"/>
        </w:rPr>
        <w:t>Zajęcia są organizowane w oddziałach lub grupach międzyoddziałowych liczących nie więcej niż 24 uczniów.</w:t>
      </w:r>
    </w:p>
    <w:p w14:paraId="2D809061" w14:textId="77777777" w:rsidR="00B9501F" w:rsidRDefault="00DD7D42" w:rsidP="002678CB">
      <w:pPr>
        <w:pStyle w:val="Akapitzlist"/>
        <w:numPr>
          <w:ilvl w:val="0"/>
          <w:numId w:val="56"/>
        </w:numPr>
        <w:ind w:left="426" w:hanging="426"/>
        <w:rPr>
          <w:rFonts w:cs="Arial"/>
        </w:rPr>
      </w:pPr>
      <w:r w:rsidRPr="00B9501F">
        <w:rPr>
          <w:rFonts w:cs="Arial"/>
        </w:rPr>
        <w:t>W przypadku zajęć z obszaru zdrowia psychicznego, seksualnego lub dojrzewania oddział lub grupa międzyoddziałowa może być podzielona na mniejszą grupę.</w:t>
      </w:r>
    </w:p>
    <w:p w14:paraId="7CFBECA4" w14:textId="77777777" w:rsidR="00B9501F" w:rsidRDefault="00DD7D42" w:rsidP="002678CB">
      <w:pPr>
        <w:pStyle w:val="Akapitzlist"/>
        <w:numPr>
          <w:ilvl w:val="0"/>
          <w:numId w:val="56"/>
        </w:numPr>
        <w:ind w:left="426" w:hanging="426"/>
        <w:rPr>
          <w:rFonts w:cs="Arial"/>
        </w:rPr>
      </w:pPr>
      <w:r w:rsidRPr="00B9501F">
        <w:rPr>
          <w:rFonts w:cs="Arial"/>
        </w:rPr>
        <w:t xml:space="preserve">W każdym roku szkolnym przed przystąpieniem do realizacji zajęć nauczyciel prowadzący zajęcia wraz z wychowawcą przeprowadza co najmniej jedno spotkanie informacyjne z rodzicami uczniów. Nauczyciel jest zobowiązany przedstawić pełną informację o celach i treściach realizowanego programu, </w:t>
      </w:r>
      <w:r w:rsidRPr="00B9501F">
        <w:rPr>
          <w:rFonts w:cs="Arial"/>
        </w:rPr>
        <w:lastRenderedPageBreak/>
        <w:t>podręcznikach, materiałach edukacyjnych, materiałach ćwiczeniowych oraz o środkach dydaktycznych.</w:t>
      </w:r>
    </w:p>
    <w:p w14:paraId="0A90DD59" w14:textId="77777777" w:rsidR="00B9501F" w:rsidRDefault="00DD7D42" w:rsidP="002678CB">
      <w:pPr>
        <w:pStyle w:val="Akapitzlist"/>
        <w:numPr>
          <w:ilvl w:val="0"/>
          <w:numId w:val="56"/>
        </w:numPr>
        <w:ind w:left="426" w:hanging="426"/>
        <w:rPr>
          <w:rFonts w:cs="Arial"/>
        </w:rPr>
      </w:pPr>
      <w:r w:rsidRPr="00B9501F">
        <w:rPr>
          <w:rFonts w:cs="Arial"/>
        </w:rPr>
        <w:t>Zajęcia z przedmiotu edukacja zdrowotna nie podlegają ocenie i nie mają wpływu na promocję ucznia do klasy programowo wyższej ani na ukończenie szkoły przez ucznia”;</w:t>
      </w:r>
    </w:p>
    <w:p w14:paraId="0041A998" w14:textId="77777777" w:rsidR="00B9501F" w:rsidRDefault="00B9501F" w:rsidP="00B9501F">
      <w:pPr>
        <w:rPr>
          <w:rFonts w:cs="Arial"/>
        </w:rPr>
      </w:pPr>
    </w:p>
    <w:p w14:paraId="234605C6" w14:textId="7213EB9B" w:rsidR="00DD7D42" w:rsidRPr="00DD7D42" w:rsidRDefault="00DD7D42" w:rsidP="00CD2174">
      <w:pPr>
        <w:pStyle w:val="Nagwek2"/>
        <w:rPr>
          <w:szCs w:val="24"/>
        </w:rPr>
      </w:pPr>
      <w:bookmarkStart w:id="15" w:name="_Toc216269093"/>
      <w:r w:rsidRPr="00B9501F">
        <w:t>Terminarz roku szkolnego i czas zajęć edukacyjnych</w:t>
      </w:r>
      <w:bookmarkEnd w:id="15"/>
    </w:p>
    <w:p w14:paraId="50584BD4" w14:textId="77777777" w:rsidR="00DD7D42" w:rsidRPr="00B9501F" w:rsidRDefault="00DD7D42" w:rsidP="00DD7D42">
      <w:pPr>
        <w:rPr>
          <w:rFonts w:cs="Arial"/>
          <w:b/>
          <w:bCs/>
        </w:rPr>
      </w:pPr>
      <w:r w:rsidRPr="00B9501F">
        <w:rPr>
          <w:rFonts w:cs="Arial"/>
          <w:b/>
          <w:bCs/>
        </w:rPr>
        <w:t>§26</w:t>
      </w:r>
    </w:p>
    <w:p w14:paraId="1F84A88C" w14:textId="3F42C2A0" w:rsidR="00B9501F" w:rsidRDefault="00DD7D42" w:rsidP="002678CB">
      <w:pPr>
        <w:pStyle w:val="Akapitzlist"/>
        <w:numPr>
          <w:ilvl w:val="0"/>
          <w:numId w:val="57"/>
        </w:numPr>
        <w:ind w:left="426" w:hanging="426"/>
        <w:rPr>
          <w:rFonts w:cs="Arial"/>
        </w:rPr>
      </w:pPr>
      <w:r w:rsidRPr="00B9501F">
        <w:rPr>
          <w:rFonts w:cs="Arial"/>
        </w:rPr>
        <w:t>Termin rozpoczęcia roku i zakończenia zajęć dydaktyczno – wychowawczych, przerw świątecznych oraz ferii zimowych i letnich określa rozporządzenie ministra właściwego ds. oświaty i wychowania w sprawie organizacji roku szkolnego.</w:t>
      </w:r>
    </w:p>
    <w:p w14:paraId="79F02299" w14:textId="77777777" w:rsidR="00B9501F" w:rsidRDefault="00DD7D42" w:rsidP="002678CB">
      <w:pPr>
        <w:pStyle w:val="Akapitzlist"/>
        <w:numPr>
          <w:ilvl w:val="0"/>
          <w:numId w:val="57"/>
        </w:numPr>
        <w:ind w:left="426" w:hanging="426"/>
        <w:rPr>
          <w:rFonts w:cs="Arial"/>
        </w:rPr>
      </w:pPr>
      <w:r w:rsidRPr="00B9501F">
        <w:rPr>
          <w:rFonts w:cs="Arial"/>
        </w:rPr>
        <w:t>Rok szkolny dzieli się na dwa półrocza.</w:t>
      </w:r>
    </w:p>
    <w:p w14:paraId="3A9C3C07" w14:textId="77777777" w:rsidR="00B9501F" w:rsidRDefault="00DD7D42" w:rsidP="002678CB">
      <w:pPr>
        <w:pStyle w:val="Akapitzlist"/>
        <w:numPr>
          <w:ilvl w:val="0"/>
          <w:numId w:val="57"/>
        </w:numPr>
        <w:ind w:left="426" w:hanging="426"/>
        <w:rPr>
          <w:rFonts w:cs="Arial"/>
        </w:rPr>
      </w:pPr>
      <w:r w:rsidRPr="00B9501F">
        <w:rPr>
          <w:rFonts w:cs="Arial"/>
        </w:rPr>
        <w:t>Dyrektor szkoły po zasięgnięciu opinii rady pedagogicznej i rady rodziców może ustalić dodatkowe dni wolne od zajęć dydaktyczno – wychowawczych w wymiarze do 8 dni.</w:t>
      </w:r>
    </w:p>
    <w:p w14:paraId="3033ACAC" w14:textId="77777777" w:rsidR="00B9501F" w:rsidRDefault="00DD7D42" w:rsidP="002678CB">
      <w:pPr>
        <w:pStyle w:val="Akapitzlist"/>
        <w:numPr>
          <w:ilvl w:val="0"/>
          <w:numId w:val="57"/>
        </w:numPr>
        <w:ind w:left="426" w:hanging="426"/>
        <w:rPr>
          <w:rFonts w:cs="Arial"/>
        </w:rPr>
      </w:pPr>
      <w:r w:rsidRPr="00B9501F">
        <w:rPr>
          <w:rFonts w:cs="Arial"/>
        </w:rPr>
        <w:t>Dyrektor powiadamia uczniów i ich rodziców o ustalonych w danym roku szkolnym dodatkowych dniach wolnych od zajęć dydaktyczno – wychowawczych.</w:t>
      </w:r>
    </w:p>
    <w:p w14:paraId="2976FAEF" w14:textId="6BDB4AA4" w:rsidR="00DD7D42" w:rsidRPr="00B9501F" w:rsidRDefault="00DD7D42" w:rsidP="002678CB">
      <w:pPr>
        <w:pStyle w:val="Akapitzlist"/>
        <w:numPr>
          <w:ilvl w:val="0"/>
          <w:numId w:val="57"/>
        </w:numPr>
        <w:ind w:left="426" w:hanging="426"/>
        <w:rPr>
          <w:rFonts w:cs="Arial"/>
        </w:rPr>
      </w:pPr>
      <w:r w:rsidRPr="00B9501F">
        <w:rPr>
          <w:rFonts w:cs="Arial"/>
        </w:rPr>
        <w:t xml:space="preserve">W szczególnie uzasadnionych przypadkach, dyrektor szkoły w porozumieniu </w:t>
      </w:r>
      <w:r w:rsidR="00B9501F">
        <w:rPr>
          <w:rFonts w:cs="Arial"/>
        </w:rPr>
        <w:br/>
      </w:r>
      <w:r w:rsidRPr="00B9501F">
        <w:rPr>
          <w:rFonts w:cs="Arial"/>
        </w:rPr>
        <w:t>z organem</w:t>
      </w:r>
      <w:r w:rsidR="00B9501F">
        <w:rPr>
          <w:rFonts w:cs="Arial"/>
        </w:rPr>
        <w:t xml:space="preserve"> </w:t>
      </w:r>
      <w:r w:rsidRPr="00B9501F">
        <w:rPr>
          <w:rFonts w:cs="Arial"/>
        </w:rPr>
        <w:t>prowadzącym, może ustalić inny dodatkowy dzień wolny od zajęć dydaktyczno – wychowawczych, poza dodatkowymi dniami wolnymi, pod</w:t>
      </w:r>
      <w:r w:rsidR="00B9501F">
        <w:rPr>
          <w:rFonts w:cs="Arial"/>
        </w:rPr>
        <w:t xml:space="preserve"> </w:t>
      </w:r>
      <w:r w:rsidRPr="00B9501F">
        <w:rPr>
          <w:rFonts w:cs="Arial"/>
        </w:rPr>
        <w:t>warunkiem zrealizowania zajęć przypadających w ten dzień w wybraną sobotę.</w:t>
      </w:r>
    </w:p>
    <w:p w14:paraId="1CBAC3F8" w14:textId="77777777" w:rsidR="007A2127" w:rsidRDefault="007A2127" w:rsidP="00CD2174">
      <w:pPr>
        <w:pStyle w:val="Nagwek2"/>
      </w:pPr>
    </w:p>
    <w:p w14:paraId="14A20D76" w14:textId="26942777" w:rsidR="00DD7D42" w:rsidRPr="00DD7D42" w:rsidRDefault="00DD7D42" w:rsidP="00CD2174">
      <w:pPr>
        <w:pStyle w:val="Nagwek2"/>
      </w:pPr>
      <w:bookmarkStart w:id="16" w:name="_Toc216269094"/>
      <w:r w:rsidRPr="00DD7D42">
        <w:t>Jednostki organizacyjne szkoły</w:t>
      </w:r>
      <w:bookmarkEnd w:id="16"/>
    </w:p>
    <w:p w14:paraId="27EB1DBE" w14:textId="77777777" w:rsidR="00DD7D42" w:rsidRPr="00B9501F" w:rsidRDefault="00DD7D42" w:rsidP="00DD7D42">
      <w:pPr>
        <w:rPr>
          <w:rFonts w:cs="Arial"/>
          <w:b/>
          <w:bCs/>
        </w:rPr>
      </w:pPr>
      <w:r w:rsidRPr="00B9501F">
        <w:rPr>
          <w:rFonts w:cs="Arial"/>
          <w:b/>
          <w:bCs/>
        </w:rPr>
        <w:t>§27</w:t>
      </w:r>
    </w:p>
    <w:p w14:paraId="23A88940" w14:textId="77777777" w:rsidR="005F2326" w:rsidRDefault="00DD7D42" w:rsidP="002678CB">
      <w:pPr>
        <w:pStyle w:val="Akapitzlist"/>
        <w:numPr>
          <w:ilvl w:val="0"/>
          <w:numId w:val="58"/>
        </w:numPr>
        <w:ind w:left="426" w:hanging="426"/>
        <w:rPr>
          <w:rFonts w:cs="Arial"/>
        </w:rPr>
      </w:pPr>
      <w:r w:rsidRPr="005F2326">
        <w:rPr>
          <w:rFonts w:cs="Arial"/>
        </w:rPr>
        <w:t>Podstawową jednostką organizacyjną szkoły jest oddział złożony z uczniów, którzy w jednorocznym kursie nauki danego roku szkolnego uczą się wszystkich obowiązkowych przedmiotów określonych planem nauczania.</w:t>
      </w:r>
    </w:p>
    <w:p w14:paraId="6643C275" w14:textId="77777777" w:rsidR="005F2326" w:rsidRDefault="00DD7D42" w:rsidP="002678CB">
      <w:pPr>
        <w:pStyle w:val="Akapitzlist"/>
        <w:numPr>
          <w:ilvl w:val="0"/>
          <w:numId w:val="58"/>
        </w:numPr>
        <w:ind w:left="426" w:hanging="426"/>
        <w:rPr>
          <w:rFonts w:cs="Arial"/>
        </w:rPr>
      </w:pPr>
      <w:r w:rsidRPr="005F2326">
        <w:rPr>
          <w:rFonts w:cs="Arial"/>
        </w:rPr>
        <w:t>Liczba uczniów w oddziale określona jest odrębnymi przepisami.</w:t>
      </w:r>
    </w:p>
    <w:p w14:paraId="3B055683" w14:textId="77777777" w:rsidR="005F2326" w:rsidRDefault="00DD7D42" w:rsidP="002678CB">
      <w:pPr>
        <w:pStyle w:val="Akapitzlist"/>
        <w:numPr>
          <w:ilvl w:val="0"/>
          <w:numId w:val="58"/>
        </w:numPr>
        <w:ind w:left="426" w:hanging="426"/>
        <w:rPr>
          <w:rFonts w:cs="Arial"/>
        </w:rPr>
      </w:pPr>
      <w:r w:rsidRPr="005F2326">
        <w:rPr>
          <w:rFonts w:cs="Arial"/>
        </w:rPr>
        <w:t>Liczba uczniów w oddziałach przedszkolnych nie przekracza 25 uczniów, chyba, że odrębne przepisy stanowią inaczej.</w:t>
      </w:r>
    </w:p>
    <w:p w14:paraId="5BFC9B42" w14:textId="77777777" w:rsidR="005F2326" w:rsidRDefault="00DD7D42" w:rsidP="002678CB">
      <w:pPr>
        <w:pStyle w:val="Akapitzlist"/>
        <w:numPr>
          <w:ilvl w:val="0"/>
          <w:numId w:val="58"/>
        </w:numPr>
        <w:ind w:left="426" w:hanging="426"/>
        <w:rPr>
          <w:rFonts w:cs="Arial"/>
        </w:rPr>
      </w:pPr>
      <w:r w:rsidRPr="005F2326">
        <w:rPr>
          <w:rFonts w:cs="Arial"/>
        </w:rPr>
        <w:t xml:space="preserve">Na podstawie zatwierdzonego arkusza organizacji szkoły dyrektor, z uwzględnieniem zasad ochrony zdrowia i higieny pracy, ustala tygodniowy </w:t>
      </w:r>
      <w:r w:rsidRPr="005F2326">
        <w:rPr>
          <w:rFonts w:cs="Arial"/>
        </w:rPr>
        <w:lastRenderedPageBreak/>
        <w:t>rozkład zajęć określający organizację stałych,</w:t>
      </w:r>
      <w:r w:rsidR="005F2326">
        <w:rPr>
          <w:rFonts w:cs="Arial"/>
        </w:rPr>
        <w:t xml:space="preserve"> </w:t>
      </w:r>
      <w:r w:rsidRPr="005F2326">
        <w:rPr>
          <w:rFonts w:cs="Arial"/>
        </w:rPr>
        <w:t>obowiązkowych i dodatkowych zajęć edukacyjnych.</w:t>
      </w:r>
    </w:p>
    <w:p w14:paraId="48263F5C" w14:textId="1BC9CFA8" w:rsidR="00DD7D42" w:rsidRPr="005F2326" w:rsidRDefault="00DD7D42" w:rsidP="002678CB">
      <w:pPr>
        <w:pStyle w:val="Akapitzlist"/>
        <w:numPr>
          <w:ilvl w:val="0"/>
          <w:numId w:val="58"/>
        </w:numPr>
        <w:ind w:left="426" w:hanging="426"/>
        <w:rPr>
          <w:rFonts w:cs="Arial"/>
        </w:rPr>
      </w:pPr>
      <w:r w:rsidRPr="005F2326">
        <w:rPr>
          <w:rFonts w:cs="Arial"/>
        </w:rPr>
        <w:t>Tygodniowy rozkład zajęć klas I – III określa ogólny przydział czasu na poszczególne edukacje wyznaczone ramowym planem nauczania. Szczegółowy rozkład dzienny zajęć ustala nauczyciel.</w:t>
      </w:r>
    </w:p>
    <w:p w14:paraId="566441C9" w14:textId="77777777" w:rsidR="00383A1A" w:rsidRDefault="00383A1A" w:rsidP="00DD7D42">
      <w:pPr>
        <w:rPr>
          <w:rFonts w:cs="Arial"/>
          <w:b/>
          <w:bCs/>
        </w:rPr>
      </w:pPr>
    </w:p>
    <w:p w14:paraId="7E598057" w14:textId="74B171B6" w:rsidR="00DD7D42" w:rsidRPr="005F2326" w:rsidRDefault="00DD7D42" w:rsidP="00DD7D42">
      <w:pPr>
        <w:rPr>
          <w:rFonts w:cs="Arial"/>
          <w:b/>
          <w:bCs/>
        </w:rPr>
      </w:pPr>
      <w:r w:rsidRPr="005F2326">
        <w:rPr>
          <w:rFonts w:cs="Arial"/>
          <w:b/>
          <w:bCs/>
        </w:rPr>
        <w:t>§28</w:t>
      </w:r>
    </w:p>
    <w:p w14:paraId="7BC6E48B" w14:textId="77777777" w:rsidR="005F2326" w:rsidRDefault="00DD7D42" w:rsidP="002678CB">
      <w:pPr>
        <w:pStyle w:val="Akapitzlist"/>
        <w:numPr>
          <w:ilvl w:val="0"/>
          <w:numId w:val="59"/>
        </w:numPr>
        <w:ind w:left="426" w:hanging="426"/>
        <w:rPr>
          <w:rFonts w:cs="Arial"/>
        </w:rPr>
      </w:pPr>
      <w:r w:rsidRPr="005F2326">
        <w:rPr>
          <w:rFonts w:cs="Arial"/>
        </w:rPr>
        <w:t>W roku poprzedzającym naukę w klasie I przeprowadza się diagnozę gotowości dziecka</w:t>
      </w:r>
      <w:r w:rsidR="005F2326">
        <w:rPr>
          <w:rFonts w:cs="Arial"/>
        </w:rPr>
        <w:t xml:space="preserve"> </w:t>
      </w:r>
      <w:r w:rsidRPr="005F2326">
        <w:rPr>
          <w:rFonts w:cs="Arial"/>
        </w:rPr>
        <w:t>do podjęcia nauki szkolnej.</w:t>
      </w:r>
    </w:p>
    <w:p w14:paraId="60F3D423" w14:textId="63A75C7E" w:rsidR="00DD7D42" w:rsidRPr="007A2127" w:rsidRDefault="00DD7D42" w:rsidP="002678CB">
      <w:pPr>
        <w:pStyle w:val="Akapitzlist"/>
        <w:numPr>
          <w:ilvl w:val="0"/>
          <w:numId w:val="59"/>
        </w:numPr>
        <w:ind w:left="426" w:hanging="426"/>
        <w:rPr>
          <w:rFonts w:cs="Arial"/>
        </w:rPr>
      </w:pPr>
      <w:r w:rsidRPr="005F2326">
        <w:rPr>
          <w:rFonts w:cs="Arial"/>
        </w:rPr>
        <w:t>Do 30 kwietnia rodzice otrzymują „Informację o gotowości dziecka do podjęcia nauki w szkole podstawowej”.</w:t>
      </w:r>
    </w:p>
    <w:p w14:paraId="33F197B7" w14:textId="77777777" w:rsidR="00383A1A" w:rsidRDefault="00383A1A" w:rsidP="00DD7D42">
      <w:pPr>
        <w:rPr>
          <w:rFonts w:cs="Arial"/>
          <w:b/>
          <w:bCs/>
        </w:rPr>
      </w:pPr>
    </w:p>
    <w:p w14:paraId="051E1FA1" w14:textId="5F3CA0CC" w:rsidR="00DD7D42" w:rsidRPr="00A0577D" w:rsidRDefault="00DD7D42" w:rsidP="00DD7D42">
      <w:pPr>
        <w:rPr>
          <w:rFonts w:cs="Arial"/>
          <w:b/>
          <w:bCs/>
        </w:rPr>
      </w:pPr>
      <w:r w:rsidRPr="00A0577D">
        <w:rPr>
          <w:rFonts w:cs="Arial"/>
          <w:b/>
          <w:bCs/>
        </w:rPr>
        <w:t>§29</w:t>
      </w:r>
    </w:p>
    <w:p w14:paraId="6FB01FF4" w14:textId="77777777" w:rsidR="00DD7D42" w:rsidRP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Podstawową formą pracy szkoły są zajęcia dydaktyczne i wychowawcze prowadzone:</w:t>
      </w:r>
    </w:p>
    <w:p w14:paraId="3D464DA1" w14:textId="4CB70FD5" w:rsidR="00A0577D" w:rsidRPr="003A00FA" w:rsidRDefault="00DD7D42" w:rsidP="002678CB">
      <w:pPr>
        <w:pStyle w:val="Akapitzlist"/>
        <w:numPr>
          <w:ilvl w:val="0"/>
          <w:numId w:val="61"/>
        </w:numPr>
        <w:rPr>
          <w:rFonts w:cs="Arial"/>
        </w:rPr>
      </w:pPr>
      <w:r w:rsidRPr="003A00FA">
        <w:rPr>
          <w:rFonts w:cs="Arial"/>
        </w:rPr>
        <w:t>w systemie klasowo – lekcyjnym w klasach IV – VII</w:t>
      </w:r>
      <w:r w:rsidR="004C7764" w:rsidRPr="003A00FA">
        <w:rPr>
          <w:rFonts w:cs="Arial"/>
        </w:rPr>
        <w:t>I</w:t>
      </w:r>
      <w:r w:rsidR="00A0577D" w:rsidRPr="003A00FA">
        <w:rPr>
          <w:rFonts w:cs="Arial"/>
        </w:rPr>
        <w:t>;</w:t>
      </w:r>
    </w:p>
    <w:p w14:paraId="2E5592D7" w14:textId="27C7F672" w:rsidR="00DD7D42" w:rsidRPr="00A0577D" w:rsidRDefault="00DD7D42" w:rsidP="002678CB">
      <w:pPr>
        <w:pStyle w:val="Akapitzlist"/>
        <w:numPr>
          <w:ilvl w:val="0"/>
          <w:numId w:val="61"/>
        </w:numPr>
        <w:rPr>
          <w:rFonts w:cs="Arial"/>
        </w:rPr>
      </w:pPr>
      <w:r w:rsidRPr="00A0577D">
        <w:rPr>
          <w:rFonts w:cs="Arial"/>
        </w:rPr>
        <w:t>jako kształcenie zintegrowane na I etapie edukacyjnym.</w:t>
      </w:r>
    </w:p>
    <w:p w14:paraId="110DB466" w14:textId="77777777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Czas trwania zajęć edukacyjnych w klasach I – III ustala nauczyciel prowadzący zajęcia, zachowując ogólny tygodniowy czas zajęć.</w:t>
      </w:r>
    </w:p>
    <w:p w14:paraId="5951CB0A" w14:textId="622156F6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Zajęcia przeznaczone na realizację podstawy programowej w oddziałach przedszkolnych trwają 5 godzin zegarowych dziennie, a czas zajęć edukacyjnych wynosi 30 minut.</w:t>
      </w:r>
    </w:p>
    <w:p w14:paraId="090D325C" w14:textId="77777777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 xml:space="preserve">Jednostka lekcyjna trwa 45 minut. </w:t>
      </w:r>
    </w:p>
    <w:p w14:paraId="095699DC" w14:textId="77777777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W uzasadnionych przypadkach dopuszcza się prowadzenie zajęć edukacyjnych w czasie od 30 do 60 minut, zachowując ogólny tygodniowy czas zajęć ustalony</w:t>
      </w:r>
      <w:r w:rsidR="00A0577D">
        <w:rPr>
          <w:rFonts w:cs="Arial"/>
        </w:rPr>
        <w:t xml:space="preserve"> </w:t>
      </w:r>
      <w:r w:rsidRPr="00A0577D">
        <w:rPr>
          <w:rFonts w:cs="Arial"/>
        </w:rPr>
        <w:t>w tygodniowym rozkładzie zajęć.</w:t>
      </w:r>
    </w:p>
    <w:p w14:paraId="3447E3AF" w14:textId="3E1DE814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W wyjątkowych przypadkach dyrektor szkoły w zarządzeniu może skrócić jednostki lekcyjne w danym dniu do 30 minut.</w:t>
      </w:r>
    </w:p>
    <w:p w14:paraId="20319227" w14:textId="77777777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Przerwy międzylekcyjne mogą trwać od 10 do 20 minut.</w:t>
      </w:r>
    </w:p>
    <w:p w14:paraId="556B316D" w14:textId="77777777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W przypadku skrócenia jednostek lekcyjnych zarządzeniem Dyrektora szkoły, przerwy lekcyjne trwają od 5 do 10 minut.</w:t>
      </w:r>
    </w:p>
    <w:p w14:paraId="6FBD994C" w14:textId="7593B1EE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Uwzględniając potrzeby rozwojowe uczniów, szkoła organizuje zajęcia dodatkowe, stosownie do posiadanych środków finansowych.</w:t>
      </w:r>
    </w:p>
    <w:p w14:paraId="1AB0FD6D" w14:textId="77777777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lastRenderedPageBreak/>
        <w:t>Zajęcia dodatkowe prowadzone są w grupach międzyklasowych i międzyoddziałowych poza systemem klasowo – lekcyjnym.</w:t>
      </w:r>
    </w:p>
    <w:p w14:paraId="307E7C37" w14:textId="77777777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Niektóre zajęcia obowiązkowe mogą być prowadzone w grupach międzyoddziałowych.</w:t>
      </w:r>
    </w:p>
    <w:p w14:paraId="3673FA86" w14:textId="77777777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W klasach IV – VIII szkoły podstawowej podział na grupy jest obowiązkowy zgodnie z przepisami ministra właściwego do spraw oświaty i wychowania.</w:t>
      </w:r>
    </w:p>
    <w:p w14:paraId="176C0E9D" w14:textId="27795A8E" w:rsidR="00A0577D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W przypadku oddziałów liczących mniej uczniów niż wskazano w przepisie w ust. 10 podziału na grupy można dokonywać za zgodą organu prowadzącego szkołę.</w:t>
      </w:r>
    </w:p>
    <w:p w14:paraId="50A635F5" w14:textId="529A8680" w:rsidR="00DD7D42" w:rsidRPr="007A2127" w:rsidRDefault="00DD7D42" w:rsidP="002678CB">
      <w:pPr>
        <w:pStyle w:val="Akapitzlist"/>
        <w:numPr>
          <w:ilvl w:val="0"/>
          <w:numId w:val="60"/>
        </w:numPr>
        <w:ind w:left="426" w:hanging="426"/>
        <w:rPr>
          <w:rFonts w:cs="Arial"/>
        </w:rPr>
      </w:pPr>
      <w:r w:rsidRPr="00A0577D">
        <w:rPr>
          <w:rFonts w:cs="Arial"/>
        </w:rPr>
        <w:t>Liczbę uczestników zajęć z zakresu pomocy psychologiczno – pedagogicznej określają przepisy ministra właściwego do spraw oświaty i wychowania.</w:t>
      </w:r>
    </w:p>
    <w:p w14:paraId="3D49C680" w14:textId="77777777" w:rsidR="00383A1A" w:rsidRDefault="00383A1A" w:rsidP="00DD7D42">
      <w:pPr>
        <w:rPr>
          <w:rFonts w:cs="Arial"/>
          <w:b/>
          <w:bCs/>
        </w:rPr>
      </w:pPr>
    </w:p>
    <w:p w14:paraId="1370CBB4" w14:textId="565606A5" w:rsidR="00DD7D42" w:rsidRPr="007A2127" w:rsidRDefault="00DD7D42" w:rsidP="00DD7D42">
      <w:pPr>
        <w:rPr>
          <w:rFonts w:cs="Arial"/>
          <w:b/>
          <w:bCs/>
        </w:rPr>
      </w:pPr>
      <w:r w:rsidRPr="007A2127">
        <w:rPr>
          <w:rFonts w:cs="Arial"/>
          <w:b/>
          <w:bCs/>
        </w:rPr>
        <w:t>§30</w:t>
      </w:r>
    </w:p>
    <w:p w14:paraId="43999A22" w14:textId="77777777" w:rsidR="007A2127" w:rsidRDefault="00DD7D42" w:rsidP="002678CB">
      <w:pPr>
        <w:pStyle w:val="Akapitzlist"/>
        <w:numPr>
          <w:ilvl w:val="0"/>
          <w:numId w:val="64"/>
        </w:numPr>
        <w:ind w:left="426" w:hanging="426"/>
        <w:rPr>
          <w:rFonts w:cs="Arial"/>
        </w:rPr>
      </w:pPr>
      <w:r w:rsidRPr="007A2127">
        <w:rPr>
          <w:rFonts w:cs="Arial"/>
        </w:rPr>
        <w:t>Dyrektor szkoły powierza każdy oddział szczególnej opiece wychowawczej jednemu z nauczycieli, zwanemu wychowawcą klasy, spośród uczących w tym oddziale.</w:t>
      </w:r>
    </w:p>
    <w:p w14:paraId="1DEBCC56" w14:textId="77777777" w:rsidR="007A2127" w:rsidRDefault="00DD7D42" w:rsidP="002678CB">
      <w:pPr>
        <w:pStyle w:val="Akapitzlist"/>
        <w:numPr>
          <w:ilvl w:val="0"/>
          <w:numId w:val="64"/>
        </w:numPr>
        <w:ind w:left="426" w:hanging="426"/>
        <w:rPr>
          <w:rFonts w:cs="Arial"/>
        </w:rPr>
      </w:pPr>
      <w:r w:rsidRPr="007A2127">
        <w:rPr>
          <w:rFonts w:cs="Arial"/>
        </w:rPr>
        <w:t>Dla zapewnienia ciągłości i skuteczności pracy wychowawczej przyjęto zasadę, aby nauczyciel wychowawca opiekował się danym oddziałem w ciągu całego etapu edukacyjnego.</w:t>
      </w:r>
    </w:p>
    <w:p w14:paraId="48490877" w14:textId="77777777" w:rsidR="007A2127" w:rsidRDefault="00DD7D42" w:rsidP="002678CB">
      <w:pPr>
        <w:pStyle w:val="Akapitzlist"/>
        <w:numPr>
          <w:ilvl w:val="0"/>
          <w:numId w:val="64"/>
        </w:numPr>
        <w:ind w:left="426" w:hanging="426"/>
        <w:rPr>
          <w:rFonts w:cs="Arial"/>
        </w:rPr>
      </w:pPr>
      <w:r w:rsidRPr="007A2127">
        <w:rPr>
          <w:rFonts w:cs="Arial"/>
        </w:rPr>
        <w:t>Zmiana wychowawcy klasy może nastąpić przed rozpoczęciem nowego roku szkolnego</w:t>
      </w:r>
      <w:r w:rsidR="004C7764" w:rsidRPr="007A2127">
        <w:rPr>
          <w:rFonts w:cs="Arial"/>
        </w:rPr>
        <w:t xml:space="preserve"> </w:t>
      </w:r>
      <w:r w:rsidRPr="007A2127">
        <w:rPr>
          <w:rFonts w:cs="Arial"/>
        </w:rPr>
        <w:t>lub w uzasadnionych przypadkach, także w trakcie trwania roku szkolnego.</w:t>
      </w:r>
    </w:p>
    <w:p w14:paraId="7EF76BA4" w14:textId="2ECA4169" w:rsidR="00DD7D42" w:rsidRPr="007A2127" w:rsidRDefault="00DD7D42" w:rsidP="002678CB">
      <w:pPr>
        <w:pStyle w:val="Akapitzlist"/>
        <w:numPr>
          <w:ilvl w:val="0"/>
          <w:numId w:val="64"/>
        </w:numPr>
        <w:ind w:left="426" w:hanging="426"/>
        <w:rPr>
          <w:rFonts w:cs="Arial"/>
        </w:rPr>
      </w:pPr>
      <w:r w:rsidRPr="007A2127">
        <w:rPr>
          <w:rFonts w:cs="Arial"/>
        </w:rPr>
        <w:t>Formy spełniania zadań nauczyciela wychowawca dostosowuje do wieku uczniów, ich potrzeb oraz warunków środowiskowych szkoły.</w:t>
      </w:r>
    </w:p>
    <w:p w14:paraId="085A6A05" w14:textId="77777777" w:rsidR="00383A1A" w:rsidRDefault="00383A1A" w:rsidP="00DD7D42">
      <w:pPr>
        <w:rPr>
          <w:rFonts w:cs="Arial"/>
          <w:b/>
          <w:bCs/>
        </w:rPr>
      </w:pPr>
    </w:p>
    <w:p w14:paraId="74E979AC" w14:textId="5250FF2E" w:rsidR="00DD7D42" w:rsidRPr="007A2127" w:rsidRDefault="00DD7D42" w:rsidP="00DD7D42">
      <w:pPr>
        <w:rPr>
          <w:rFonts w:cs="Arial"/>
          <w:b/>
          <w:bCs/>
        </w:rPr>
      </w:pPr>
      <w:r w:rsidRPr="007A2127">
        <w:rPr>
          <w:rFonts w:cs="Arial"/>
          <w:b/>
          <w:bCs/>
        </w:rPr>
        <w:t>§31</w:t>
      </w:r>
    </w:p>
    <w:p w14:paraId="3A12A7E0" w14:textId="77777777" w:rsid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t>Za bezpieczeństwo w czasie lekcji odpowiedzialność ponosi nauczyciel prowadzący zajęcia zgodnie z planem (z uwzględnieniem zmian bieżących, np.: zastępstw, jak również zajęć pozalekcyjnych).</w:t>
      </w:r>
    </w:p>
    <w:p w14:paraId="2BA3EB03" w14:textId="77777777" w:rsid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t>Za bezpieczeństwo przed zajęciami i w czasie trwania przerw odpowiada nauczyciel dyżurujący zgodnie z harmonogramem. Pierwszy dyżur rozpoczyna się o godzinie 7.50.</w:t>
      </w:r>
    </w:p>
    <w:p w14:paraId="6CFD6689" w14:textId="77777777" w:rsid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t>Nauczyciel prowadzący ostatnią godzinę zgodnie z planem w klasach I – III zobowiązany jest do sprowadzenia uczniów do szatni lub przekazanie ich na świetlicę szkolną.</w:t>
      </w:r>
    </w:p>
    <w:p w14:paraId="7D206DF5" w14:textId="77777777" w:rsid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lastRenderedPageBreak/>
        <w:t>Za uczniów przebywających na terenie szkoły poza planem lekcyjnym i pozalekcyjnym szkoła nie przyjmuje odpowiedzialności.</w:t>
      </w:r>
    </w:p>
    <w:p w14:paraId="4C5BD3EB" w14:textId="77777777" w:rsid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t>Za bezpieczeństwo uczniów przebywających w obiekcie z tytułu jego czasowego wynajmu odpowiada prowadzący zajęcia.</w:t>
      </w:r>
    </w:p>
    <w:p w14:paraId="00D8D937" w14:textId="77777777" w:rsid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t>Zajęcia nie mogą być prowadzone w warunkach niebezpiecznych. O zaistnieniu zagrożenia nauczyciel niezwłocznie informuje kierownika administracyjnego lub Dyrekcję szkoły.</w:t>
      </w:r>
    </w:p>
    <w:p w14:paraId="55BE0B83" w14:textId="77777777" w:rsid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t xml:space="preserve">Nauczycielowi nie wolno opuszczać sali lekcyjnej w czasie zajęć, pozostawiać uczniów poza </w:t>
      </w:r>
      <w:r w:rsidR="007A2127" w:rsidRPr="007A2127">
        <w:rPr>
          <w:rFonts w:cs="Arial"/>
        </w:rPr>
        <w:t>klasą</w:t>
      </w:r>
      <w:r w:rsidRPr="007A2127">
        <w:rPr>
          <w:rFonts w:cs="Arial"/>
        </w:rPr>
        <w:t xml:space="preserve"> ani pozostawiać uczniów w sali lekcyjnej bez opieki po zakończeniu zajęć.</w:t>
      </w:r>
    </w:p>
    <w:p w14:paraId="40C86231" w14:textId="77777777" w:rsid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t>Dyrektor ustala regulaminy korzystania z pomieszczeń szkolnych.</w:t>
      </w:r>
    </w:p>
    <w:p w14:paraId="66792855" w14:textId="77777777" w:rsidR="007A2127" w:rsidRPr="007A2127" w:rsidRDefault="00DD7D42" w:rsidP="002678CB">
      <w:pPr>
        <w:pStyle w:val="Akapitzlist"/>
        <w:numPr>
          <w:ilvl w:val="0"/>
          <w:numId w:val="65"/>
        </w:numPr>
        <w:ind w:left="284" w:hanging="284"/>
        <w:rPr>
          <w:rFonts w:cs="Arial"/>
        </w:rPr>
      </w:pPr>
      <w:r w:rsidRPr="007A2127">
        <w:rPr>
          <w:rFonts w:cs="Arial"/>
        </w:rPr>
        <w:t>Uczniowie są zwalniani z zajęć szkolnych na prośbę rodziców złożoną na piśmie za pośrednictwem dziennika elektronicznego.</w:t>
      </w:r>
    </w:p>
    <w:p w14:paraId="41A03DB3" w14:textId="0FA20149" w:rsidR="007A2127" w:rsidRDefault="007A2127">
      <w:pPr>
        <w:rPr>
          <w:rFonts w:cs="Arial"/>
          <w:b/>
          <w:bCs/>
        </w:rPr>
      </w:pPr>
    </w:p>
    <w:p w14:paraId="4B5020ED" w14:textId="290861E4" w:rsidR="00DD7D42" w:rsidRPr="007A2127" w:rsidRDefault="00DD7D42" w:rsidP="007A2127">
      <w:pPr>
        <w:rPr>
          <w:rFonts w:cs="Arial"/>
        </w:rPr>
      </w:pPr>
      <w:r w:rsidRPr="007A2127">
        <w:rPr>
          <w:rFonts w:cs="Arial"/>
          <w:b/>
          <w:bCs/>
        </w:rPr>
        <w:t>§32</w:t>
      </w:r>
    </w:p>
    <w:p w14:paraId="5C0C0B92" w14:textId="77777777" w:rsidR="00DD7D42" w:rsidRPr="007A2127" w:rsidRDefault="00DD7D42" w:rsidP="002678CB">
      <w:pPr>
        <w:pStyle w:val="Akapitzlist"/>
        <w:numPr>
          <w:ilvl w:val="0"/>
          <w:numId w:val="66"/>
        </w:numPr>
        <w:ind w:left="426" w:hanging="426"/>
        <w:rPr>
          <w:rFonts w:cs="Arial"/>
        </w:rPr>
      </w:pPr>
      <w:r w:rsidRPr="007A2127">
        <w:rPr>
          <w:rFonts w:cs="Arial"/>
        </w:rPr>
        <w:t>Do realizacji celów statutowych szkoła posiada następującą bazę:</w:t>
      </w:r>
    </w:p>
    <w:p w14:paraId="0FE03877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sale lekcyjne z niezbędnym wyposażeniem</w:t>
      </w:r>
      <w:r w:rsidR="007A2127">
        <w:rPr>
          <w:rFonts w:cs="Arial"/>
        </w:rPr>
        <w:t>;</w:t>
      </w:r>
    </w:p>
    <w:p w14:paraId="247E88A1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pracownie komputerowe z dostępem do odpowiednio zabezpieczonego Internetu</w:t>
      </w:r>
      <w:r w:rsidR="007A2127">
        <w:rPr>
          <w:rFonts w:cs="Arial"/>
        </w:rPr>
        <w:t>;</w:t>
      </w:r>
    </w:p>
    <w:p w14:paraId="3DE7033D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pracownie językowe</w:t>
      </w:r>
      <w:r w:rsidR="007A2127">
        <w:rPr>
          <w:rFonts w:cs="Arial"/>
        </w:rPr>
        <w:t>;</w:t>
      </w:r>
    </w:p>
    <w:p w14:paraId="3201A5D8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halę sportową i sale gimnastyczne z zapleczem</w:t>
      </w:r>
      <w:r w:rsidR="007A2127">
        <w:rPr>
          <w:rFonts w:cs="Arial"/>
        </w:rPr>
        <w:t>;</w:t>
      </w:r>
    </w:p>
    <w:p w14:paraId="4BC6AEA0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boiska sportowe</w:t>
      </w:r>
      <w:r w:rsidR="007A2127">
        <w:rPr>
          <w:rFonts w:cs="Arial"/>
        </w:rPr>
        <w:t>;</w:t>
      </w:r>
    </w:p>
    <w:p w14:paraId="2AB00E37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plac zabaw</w:t>
      </w:r>
      <w:r w:rsidR="007A2127">
        <w:rPr>
          <w:rFonts w:cs="Arial"/>
        </w:rPr>
        <w:t>;</w:t>
      </w:r>
    </w:p>
    <w:p w14:paraId="1077DB5C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bibliotekę</w:t>
      </w:r>
      <w:r w:rsidR="007A2127">
        <w:rPr>
          <w:rFonts w:cs="Arial"/>
        </w:rPr>
        <w:t>;</w:t>
      </w:r>
    </w:p>
    <w:p w14:paraId="670C11F8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świetlicę</w:t>
      </w:r>
      <w:r w:rsidR="007A2127">
        <w:rPr>
          <w:rFonts w:cs="Arial"/>
        </w:rPr>
        <w:t>;</w:t>
      </w:r>
    </w:p>
    <w:p w14:paraId="1B33E542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stołówkę z zapleczem kuchennym</w:t>
      </w:r>
      <w:r w:rsidR="007A2127">
        <w:rPr>
          <w:rFonts w:cs="Arial"/>
        </w:rPr>
        <w:t>;</w:t>
      </w:r>
    </w:p>
    <w:p w14:paraId="3D19E08B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gabinet pedagoga</w:t>
      </w:r>
      <w:r w:rsidR="007A2127">
        <w:rPr>
          <w:rFonts w:cs="Arial"/>
        </w:rPr>
        <w:t>;</w:t>
      </w:r>
    </w:p>
    <w:p w14:paraId="51A947B4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gabinet logopedy</w:t>
      </w:r>
      <w:r w:rsidR="007A2127">
        <w:rPr>
          <w:rFonts w:cs="Arial"/>
        </w:rPr>
        <w:t>;</w:t>
      </w:r>
    </w:p>
    <w:p w14:paraId="768D1930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gabinet terapii pedagogicznej</w:t>
      </w:r>
      <w:r w:rsidR="007A2127">
        <w:rPr>
          <w:rFonts w:cs="Arial"/>
        </w:rPr>
        <w:t>;</w:t>
      </w:r>
    </w:p>
    <w:p w14:paraId="66C5ED65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pomieszczenia sanitarno – higieniczne</w:t>
      </w:r>
      <w:r w:rsidR="007A2127">
        <w:rPr>
          <w:rFonts w:cs="Arial"/>
        </w:rPr>
        <w:t>;</w:t>
      </w:r>
    </w:p>
    <w:p w14:paraId="015E37B2" w14:textId="77777777" w:rsid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szatnie</w:t>
      </w:r>
      <w:r w:rsidR="007A2127">
        <w:rPr>
          <w:rFonts w:cs="Arial"/>
        </w:rPr>
        <w:t>;</w:t>
      </w:r>
    </w:p>
    <w:p w14:paraId="38FE1B9F" w14:textId="0CE67D36" w:rsidR="00DD7D42" w:rsidRPr="007A2127" w:rsidRDefault="00DD7D42" w:rsidP="002678CB">
      <w:pPr>
        <w:pStyle w:val="Akapitzlist"/>
        <w:numPr>
          <w:ilvl w:val="1"/>
          <w:numId w:val="63"/>
        </w:numPr>
        <w:rPr>
          <w:rFonts w:cs="Arial"/>
        </w:rPr>
      </w:pPr>
      <w:r w:rsidRPr="007A2127">
        <w:rPr>
          <w:rFonts w:cs="Arial"/>
        </w:rPr>
        <w:t>gabinet psychologa.</w:t>
      </w:r>
    </w:p>
    <w:p w14:paraId="07767C9B" w14:textId="34141C31" w:rsidR="00DD7D42" w:rsidRPr="007A2127" w:rsidRDefault="00DD7D42" w:rsidP="002678CB">
      <w:pPr>
        <w:pStyle w:val="Akapitzlist"/>
        <w:numPr>
          <w:ilvl w:val="0"/>
          <w:numId w:val="66"/>
        </w:numPr>
        <w:ind w:left="426" w:hanging="426"/>
        <w:rPr>
          <w:rFonts w:cs="Arial"/>
        </w:rPr>
      </w:pPr>
      <w:r w:rsidRPr="007A2127">
        <w:rPr>
          <w:rFonts w:cs="Arial"/>
        </w:rPr>
        <w:t xml:space="preserve">W bazie szkolnej znajdują się również inne pomieszczenia </w:t>
      </w:r>
      <w:proofErr w:type="spellStart"/>
      <w:r w:rsidRPr="007A2127">
        <w:rPr>
          <w:rFonts w:cs="Arial"/>
        </w:rPr>
        <w:t>administracyjno</w:t>
      </w:r>
      <w:proofErr w:type="spellEnd"/>
      <w:r w:rsidRPr="007A2127">
        <w:rPr>
          <w:rFonts w:cs="Arial"/>
        </w:rPr>
        <w:t xml:space="preserve"> – gospodarcze:</w:t>
      </w:r>
    </w:p>
    <w:p w14:paraId="1EC56221" w14:textId="77777777" w:rsidR="007A2127" w:rsidRDefault="00DD7D42" w:rsidP="002678CB">
      <w:pPr>
        <w:pStyle w:val="Akapitzlist"/>
        <w:numPr>
          <w:ilvl w:val="0"/>
          <w:numId w:val="67"/>
        </w:numPr>
        <w:rPr>
          <w:rFonts w:cs="Arial"/>
        </w:rPr>
      </w:pPr>
      <w:r w:rsidRPr="007A2127">
        <w:rPr>
          <w:rFonts w:cs="Arial"/>
        </w:rPr>
        <w:lastRenderedPageBreak/>
        <w:t>gabinet Dyrektora</w:t>
      </w:r>
      <w:r w:rsidR="007A2127">
        <w:rPr>
          <w:rFonts w:cs="Arial"/>
        </w:rPr>
        <w:t>;</w:t>
      </w:r>
    </w:p>
    <w:p w14:paraId="111A8229" w14:textId="77777777" w:rsidR="007A2127" w:rsidRDefault="00DD7D42" w:rsidP="002678CB">
      <w:pPr>
        <w:pStyle w:val="Akapitzlist"/>
        <w:numPr>
          <w:ilvl w:val="0"/>
          <w:numId w:val="67"/>
        </w:numPr>
        <w:rPr>
          <w:rFonts w:cs="Arial"/>
        </w:rPr>
      </w:pPr>
      <w:r w:rsidRPr="007A2127">
        <w:rPr>
          <w:rFonts w:cs="Arial"/>
        </w:rPr>
        <w:t>gabinety wicedyrektorów</w:t>
      </w:r>
      <w:r w:rsidR="007A2127">
        <w:rPr>
          <w:rFonts w:cs="Arial"/>
        </w:rPr>
        <w:t>;</w:t>
      </w:r>
    </w:p>
    <w:p w14:paraId="1E0C7B23" w14:textId="77777777" w:rsidR="007A2127" w:rsidRDefault="00DD7D42" w:rsidP="002678CB">
      <w:pPr>
        <w:pStyle w:val="Akapitzlist"/>
        <w:numPr>
          <w:ilvl w:val="0"/>
          <w:numId w:val="67"/>
        </w:numPr>
        <w:rPr>
          <w:rFonts w:cs="Arial"/>
        </w:rPr>
      </w:pPr>
      <w:r w:rsidRPr="007A2127">
        <w:rPr>
          <w:rFonts w:cs="Arial"/>
        </w:rPr>
        <w:t>sekretariat</w:t>
      </w:r>
      <w:r w:rsidR="007A2127">
        <w:rPr>
          <w:rFonts w:cs="Arial"/>
        </w:rPr>
        <w:t>;</w:t>
      </w:r>
    </w:p>
    <w:p w14:paraId="3471FE6D" w14:textId="39A8DBFE" w:rsidR="00DD7D42" w:rsidRPr="007A2127" w:rsidRDefault="00DD7D42" w:rsidP="002678CB">
      <w:pPr>
        <w:pStyle w:val="Akapitzlist"/>
        <w:numPr>
          <w:ilvl w:val="0"/>
          <w:numId w:val="67"/>
        </w:numPr>
        <w:rPr>
          <w:rFonts w:cs="Arial"/>
        </w:rPr>
      </w:pPr>
      <w:r w:rsidRPr="007A2127">
        <w:rPr>
          <w:rFonts w:cs="Arial"/>
        </w:rPr>
        <w:t>gabinet medyczny.</w:t>
      </w:r>
    </w:p>
    <w:p w14:paraId="6C6255ED" w14:textId="77777777" w:rsidR="00DD7D42" w:rsidRPr="00DD7D42" w:rsidRDefault="00DD7D42" w:rsidP="00DD7D42">
      <w:pPr>
        <w:rPr>
          <w:rFonts w:cs="Arial"/>
        </w:rPr>
      </w:pPr>
    </w:p>
    <w:p w14:paraId="4BB3733D" w14:textId="68DDB3BB" w:rsidR="00DD7D42" w:rsidRPr="007A2127" w:rsidRDefault="00DD7D42" w:rsidP="00CD2174">
      <w:pPr>
        <w:pStyle w:val="Nagwek2"/>
      </w:pPr>
      <w:bookmarkStart w:id="17" w:name="_Toc216269095"/>
      <w:r w:rsidRPr="00DD7D42">
        <w:t>Biblioteka szkolna</w:t>
      </w:r>
      <w:bookmarkEnd w:id="17"/>
    </w:p>
    <w:p w14:paraId="3E58D6E8" w14:textId="77777777" w:rsidR="00DD7D42" w:rsidRPr="007A2127" w:rsidRDefault="00DD7D42" w:rsidP="00DD7D42">
      <w:pPr>
        <w:rPr>
          <w:rFonts w:cs="Arial"/>
          <w:b/>
          <w:bCs/>
        </w:rPr>
      </w:pPr>
      <w:r w:rsidRPr="007A2127">
        <w:rPr>
          <w:rFonts w:cs="Arial"/>
          <w:b/>
          <w:bCs/>
        </w:rPr>
        <w:t>§33</w:t>
      </w:r>
    </w:p>
    <w:p w14:paraId="4BB5D2AF" w14:textId="77777777" w:rsidR="007A2127" w:rsidRDefault="00DD7D42" w:rsidP="002678CB">
      <w:pPr>
        <w:pStyle w:val="Akapitzlist"/>
        <w:numPr>
          <w:ilvl w:val="0"/>
          <w:numId w:val="68"/>
        </w:numPr>
        <w:ind w:left="284" w:hanging="284"/>
        <w:rPr>
          <w:rFonts w:cs="Arial"/>
        </w:rPr>
      </w:pPr>
      <w:r w:rsidRPr="007A2127">
        <w:rPr>
          <w:rFonts w:cs="Arial"/>
        </w:rPr>
        <w:t>Biblioteka szkolna jest pracownią szkolną i wypożyczalnią służącą do realizacji zadań dydaktyczno – wychowawczych szkoły.</w:t>
      </w:r>
    </w:p>
    <w:p w14:paraId="41B515BE" w14:textId="570DE923" w:rsidR="00DD7D42" w:rsidRPr="007A2127" w:rsidRDefault="00DD7D42" w:rsidP="002678CB">
      <w:pPr>
        <w:pStyle w:val="Akapitzlist"/>
        <w:numPr>
          <w:ilvl w:val="0"/>
          <w:numId w:val="68"/>
        </w:numPr>
        <w:ind w:left="284" w:hanging="284"/>
        <w:rPr>
          <w:rFonts w:cs="Arial"/>
        </w:rPr>
      </w:pPr>
      <w:r w:rsidRPr="007A2127">
        <w:rPr>
          <w:rFonts w:cs="Arial"/>
        </w:rPr>
        <w:t>Biblioteka szkolna wspomaga nauczycieli w:</w:t>
      </w:r>
    </w:p>
    <w:p w14:paraId="021ED3BC" w14:textId="6AB127B6" w:rsidR="007A2127" w:rsidRDefault="00DD7D42" w:rsidP="002678CB">
      <w:pPr>
        <w:pStyle w:val="Akapitzlist"/>
        <w:numPr>
          <w:ilvl w:val="0"/>
          <w:numId w:val="69"/>
        </w:numPr>
        <w:rPr>
          <w:rFonts w:cs="Arial"/>
        </w:rPr>
      </w:pPr>
      <w:r w:rsidRPr="007A2127">
        <w:rPr>
          <w:rFonts w:cs="Arial"/>
        </w:rPr>
        <w:t xml:space="preserve">kształceniu umiejętności posługiwania się językiem polskim, w tym dbałości </w:t>
      </w:r>
      <w:r w:rsidR="007A2127">
        <w:rPr>
          <w:rFonts w:cs="Arial"/>
        </w:rPr>
        <w:br/>
      </w:r>
      <w:r w:rsidRPr="007A2127">
        <w:rPr>
          <w:rFonts w:cs="Arial"/>
        </w:rPr>
        <w:t>o wzbogacanie zasobu</w:t>
      </w:r>
      <w:r w:rsidR="007A2127">
        <w:rPr>
          <w:rFonts w:cs="Arial"/>
        </w:rPr>
        <w:t xml:space="preserve"> </w:t>
      </w:r>
      <w:r w:rsidRPr="007A2127">
        <w:rPr>
          <w:rFonts w:cs="Arial"/>
        </w:rPr>
        <w:t>słownictwa uczniów</w:t>
      </w:r>
      <w:r w:rsidR="007A2127">
        <w:rPr>
          <w:rFonts w:cs="Arial"/>
        </w:rPr>
        <w:t>;</w:t>
      </w:r>
    </w:p>
    <w:p w14:paraId="23EDAA2A" w14:textId="294D6961" w:rsidR="00DD7D42" w:rsidRPr="007A2127" w:rsidRDefault="00DD7D42" w:rsidP="002678CB">
      <w:pPr>
        <w:pStyle w:val="Akapitzlist"/>
        <w:numPr>
          <w:ilvl w:val="0"/>
          <w:numId w:val="69"/>
        </w:numPr>
        <w:rPr>
          <w:rFonts w:cs="Arial"/>
        </w:rPr>
      </w:pPr>
      <w:r w:rsidRPr="007A2127">
        <w:rPr>
          <w:rFonts w:cs="Arial"/>
        </w:rPr>
        <w:t>stwarzaniu uczniom warunków do nabywania umiejętności wyszukiwania, porządkowania</w:t>
      </w:r>
      <w:r w:rsidR="007A2127">
        <w:rPr>
          <w:rFonts w:cs="Arial"/>
        </w:rPr>
        <w:t xml:space="preserve"> </w:t>
      </w:r>
      <w:r w:rsidRPr="007A2127">
        <w:rPr>
          <w:rFonts w:cs="Arial"/>
        </w:rPr>
        <w:t xml:space="preserve">i wykorzystywania informacji z różnych źródeł, na zajęcia </w:t>
      </w:r>
      <w:r w:rsidR="007A2127">
        <w:rPr>
          <w:rFonts w:cs="Arial"/>
        </w:rPr>
        <w:br/>
      </w:r>
      <w:r w:rsidRPr="007A2127">
        <w:rPr>
          <w:rFonts w:cs="Arial"/>
        </w:rPr>
        <w:t>z różnych przedmiotów.</w:t>
      </w:r>
    </w:p>
    <w:p w14:paraId="2D754BFA" w14:textId="77777777" w:rsidR="007A2127" w:rsidRDefault="00DD7D42" w:rsidP="002678CB">
      <w:pPr>
        <w:pStyle w:val="Akapitzlist"/>
        <w:numPr>
          <w:ilvl w:val="0"/>
          <w:numId w:val="68"/>
        </w:numPr>
        <w:ind w:left="426" w:hanging="426"/>
        <w:rPr>
          <w:rFonts w:cs="Arial"/>
        </w:rPr>
      </w:pPr>
      <w:r w:rsidRPr="007A2127">
        <w:rPr>
          <w:rFonts w:cs="Arial"/>
        </w:rPr>
        <w:t>Z biblioteki mogą korzystać uczniowie, nauczyciele i inni pracownicy szkoły. Korzystanie biblioteki jest bezpłatne.</w:t>
      </w:r>
    </w:p>
    <w:p w14:paraId="45D1331B" w14:textId="58F0EB07" w:rsidR="00DD7D42" w:rsidRPr="007A2127" w:rsidRDefault="00DD7D42" w:rsidP="002678CB">
      <w:pPr>
        <w:pStyle w:val="Akapitzlist"/>
        <w:numPr>
          <w:ilvl w:val="0"/>
          <w:numId w:val="68"/>
        </w:numPr>
        <w:ind w:left="426" w:hanging="426"/>
        <w:rPr>
          <w:rFonts w:cs="Arial"/>
        </w:rPr>
      </w:pPr>
      <w:r w:rsidRPr="007A2127">
        <w:rPr>
          <w:rFonts w:cs="Arial"/>
        </w:rPr>
        <w:t>Pomieszczenia biblioteki szkolnej umożliwiają:</w:t>
      </w:r>
    </w:p>
    <w:p w14:paraId="416ECC9B" w14:textId="77777777" w:rsidR="007A2127" w:rsidRDefault="00DD7D42" w:rsidP="002678CB">
      <w:pPr>
        <w:pStyle w:val="Akapitzlist"/>
        <w:numPr>
          <w:ilvl w:val="0"/>
          <w:numId w:val="70"/>
        </w:numPr>
        <w:rPr>
          <w:rFonts w:cs="Arial"/>
        </w:rPr>
      </w:pPr>
      <w:r w:rsidRPr="007A2127">
        <w:rPr>
          <w:rFonts w:cs="Arial"/>
        </w:rPr>
        <w:t>gromadzenie i opracowanie zbiorów</w:t>
      </w:r>
      <w:r w:rsidR="007A2127">
        <w:rPr>
          <w:rFonts w:cs="Arial"/>
        </w:rPr>
        <w:t>;</w:t>
      </w:r>
    </w:p>
    <w:p w14:paraId="5BF064A7" w14:textId="77777777" w:rsidR="007A2127" w:rsidRDefault="00DD7D42" w:rsidP="002678CB">
      <w:pPr>
        <w:pStyle w:val="Akapitzlist"/>
        <w:numPr>
          <w:ilvl w:val="0"/>
          <w:numId w:val="70"/>
        </w:numPr>
        <w:rPr>
          <w:rFonts w:cs="Arial"/>
        </w:rPr>
      </w:pPr>
      <w:r w:rsidRPr="007A2127">
        <w:rPr>
          <w:rFonts w:cs="Arial"/>
        </w:rPr>
        <w:t>korzystanie ze zbiorów czytelni</w:t>
      </w:r>
      <w:r w:rsidR="007A2127">
        <w:rPr>
          <w:rFonts w:cs="Arial"/>
        </w:rPr>
        <w:t>;</w:t>
      </w:r>
    </w:p>
    <w:p w14:paraId="1605CAF6" w14:textId="5A0A65CE" w:rsidR="00DD7D42" w:rsidRPr="007A2127" w:rsidRDefault="00DD7D42" w:rsidP="002678CB">
      <w:pPr>
        <w:pStyle w:val="Akapitzlist"/>
        <w:numPr>
          <w:ilvl w:val="0"/>
          <w:numId w:val="70"/>
        </w:numPr>
        <w:rPr>
          <w:rFonts w:cs="Arial"/>
        </w:rPr>
      </w:pPr>
      <w:r w:rsidRPr="007A2127">
        <w:rPr>
          <w:rFonts w:cs="Arial"/>
        </w:rPr>
        <w:t>wypożyczanie zbiorów poza bibliotekę.</w:t>
      </w:r>
    </w:p>
    <w:p w14:paraId="77480798" w14:textId="7226D236" w:rsidR="00DD7D42" w:rsidRPr="007A2127" w:rsidRDefault="00DD7D42" w:rsidP="002678CB">
      <w:pPr>
        <w:pStyle w:val="Akapitzlist"/>
        <w:numPr>
          <w:ilvl w:val="0"/>
          <w:numId w:val="68"/>
        </w:numPr>
        <w:ind w:left="426" w:hanging="426"/>
        <w:rPr>
          <w:rFonts w:cs="Arial"/>
        </w:rPr>
      </w:pPr>
      <w:r w:rsidRPr="007A2127">
        <w:rPr>
          <w:rFonts w:cs="Arial"/>
        </w:rPr>
        <w:t>Do zadań biblioteki należy:</w:t>
      </w:r>
    </w:p>
    <w:p w14:paraId="0EF4AF97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gromadzenie i opracowywanie zbiorów (książek, czasopism, płyt oraz innych nośników cyfrowych)</w:t>
      </w:r>
      <w:r w:rsidR="007A2127">
        <w:rPr>
          <w:rFonts w:cs="Arial"/>
        </w:rPr>
        <w:t>;</w:t>
      </w:r>
    </w:p>
    <w:p w14:paraId="4B90A7AE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pełnienie funkcji ośrodka informacji o materiałach dydaktycznych gromadzonych w szkole</w:t>
      </w:r>
      <w:r w:rsidR="007A2127">
        <w:rPr>
          <w:rFonts w:cs="Arial"/>
        </w:rPr>
        <w:t>;</w:t>
      </w:r>
    </w:p>
    <w:p w14:paraId="4C7439A4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prowadzenie dokładnej ewidencji zbiorów i konserwacja zbiorów</w:t>
      </w:r>
      <w:r w:rsidR="007A2127">
        <w:rPr>
          <w:rFonts w:cs="Arial"/>
        </w:rPr>
        <w:t>;</w:t>
      </w:r>
    </w:p>
    <w:p w14:paraId="0846DB39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planowanie zakupów i odpowiedzialność materialna za powierzone mienie</w:t>
      </w:r>
      <w:r w:rsidR="007A2127">
        <w:rPr>
          <w:rFonts w:cs="Arial"/>
        </w:rPr>
        <w:t>;</w:t>
      </w:r>
    </w:p>
    <w:p w14:paraId="2D5AB3EA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przeprowadzanie spisu kontrolnego metodą cyklicznych inwentaryzacji</w:t>
      </w:r>
      <w:r w:rsidR="007A2127">
        <w:rPr>
          <w:rFonts w:cs="Arial"/>
        </w:rPr>
        <w:t>;</w:t>
      </w:r>
    </w:p>
    <w:p w14:paraId="4023CC0D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umożliwianie dostępu do zbiorów w ustalonych dniach i godzinach w czasie zajęć lekcyjnych i po ich zakończeniu</w:t>
      </w:r>
      <w:r w:rsidR="007A2127">
        <w:rPr>
          <w:rFonts w:cs="Arial"/>
        </w:rPr>
        <w:t>;</w:t>
      </w:r>
    </w:p>
    <w:p w14:paraId="3B5CD0AA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doskonalenie warsztatu informacyjnego</w:t>
      </w:r>
      <w:r w:rsidR="007A2127">
        <w:rPr>
          <w:rFonts w:cs="Arial"/>
        </w:rPr>
        <w:t>;</w:t>
      </w:r>
    </w:p>
    <w:p w14:paraId="44613003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 xml:space="preserve">udzielanie pomocy uczniom w doborze wydawnictw ułatwiających opanowanie wiadomości szkolnych i kształcenia osobowości, w rozwijaniu zainteresowań i </w:t>
      </w:r>
      <w:r w:rsidRPr="007A2127">
        <w:rPr>
          <w:rFonts w:cs="Arial"/>
        </w:rPr>
        <w:lastRenderedPageBreak/>
        <w:t>uzdolnień, we wzbogacaniu znajomości języka ojczystego, w wyrabianiu wrażliwości na prawdę i piękno zawarte w treści książek</w:t>
      </w:r>
      <w:r w:rsidR="007A2127">
        <w:rPr>
          <w:rFonts w:cs="Arial"/>
        </w:rPr>
        <w:t>;</w:t>
      </w:r>
    </w:p>
    <w:p w14:paraId="5BB0C507" w14:textId="77777777" w:rsid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organizowanie spotkań okazjonalnych i tematycznych, organizowanie imprez czytelniczych (konkursów, wystaw nowości, spotkań z autorami itp.)</w:t>
      </w:r>
      <w:r w:rsidR="007A2127">
        <w:rPr>
          <w:rFonts w:cs="Arial"/>
        </w:rPr>
        <w:t>;</w:t>
      </w:r>
    </w:p>
    <w:p w14:paraId="2FD521EE" w14:textId="4E0973EA" w:rsidR="00DD7D42" w:rsidRPr="007A2127" w:rsidRDefault="00DD7D42" w:rsidP="002678CB">
      <w:pPr>
        <w:pStyle w:val="Akapitzlist"/>
        <w:numPr>
          <w:ilvl w:val="0"/>
          <w:numId w:val="71"/>
        </w:numPr>
        <w:rPr>
          <w:rFonts w:cs="Arial"/>
        </w:rPr>
      </w:pPr>
      <w:r w:rsidRPr="007A2127">
        <w:rPr>
          <w:rFonts w:cs="Arial"/>
        </w:rPr>
        <w:t>koordynowanie obiegiem bezpłatnych podręczników i materiałów ćwiczeniowych pomiędzy uczniami szkoły, sprawowanie pieczy nad tymi materiałami i podręcznikami, uwzględniając konieczność zapewnienia co najmniej trzyletniego okresu używania podręczników.</w:t>
      </w:r>
    </w:p>
    <w:p w14:paraId="1E837DEE" w14:textId="339B2E52" w:rsidR="00DD7D42" w:rsidRPr="007A2127" w:rsidRDefault="00DD7D42" w:rsidP="002678CB">
      <w:pPr>
        <w:pStyle w:val="Akapitzlist"/>
        <w:numPr>
          <w:ilvl w:val="0"/>
          <w:numId w:val="68"/>
        </w:numPr>
        <w:ind w:left="426" w:hanging="426"/>
        <w:rPr>
          <w:rFonts w:cs="Arial"/>
        </w:rPr>
      </w:pPr>
      <w:r w:rsidRPr="007A2127">
        <w:rPr>
          <w:rFonts w:cs="Arial"/>
        </w:rPr>
        <w:t>Biblioteka w ramach swoich zadań współpracuje z:</w:t>
      </w:r>
    </w:p>
    <w:p w14:paraId="3582DE77" w14:textId="256E67B3" w:rsidR="00DD7D42" w:rsidRPr="007A2127" w:rsidRDefault="00DD7D42" w:rsidP="002678CB">
      <w:pPr>
        <w:pStyle w:val="Akapitzlist"/>
        <w:numPr>
          <w:ilvl w:val="0"/>
          <w:numId w:val="72"/>
        </w:numPr>
        <w:rPr>
          <w:rFonts w:cs="Arial"/>
        </w:rPr>
      </w:pPr>
      <w:r w:rsidRPr="007A2127">
        <w:rPr>
          <w:rFonts w:cs="Arial"/>
        </w:rPr>
        <w:t>Uczniami, poprzez:</w:t>
      </w:r>
    </w:p>
    <w:p w14:paraId="342B28E6" w14:textId="77777777" w:rsidR="007A2127" w:rsidRDefault="00DD7D42" w:rsidP="002678CB">
      <w:pPr>
        <w:pStyle w:val="Akapitzlist"/>
        <w:numPr>
          <w:ilvl w:val="0"/>
          <w:numId w:val="73"/>
        </w:numPr>
        <w:rPr>
          <w:rFonts w:cs="Arial"/>
        </w:rPr>
      </w:pPr>
      <w:r w:rsidRPr="007A2127">
        <w:rPr>
          <w:rFonts w:cs="Arial"/>
        </w:rPr>
        <w:t>udostępnianie materiałów bibliotecznych</w:t>
      </w:r>
      <w:r w:rsidR="007A2127">
        <w:rPr>
          <w:rFonts w:cs="Arial"/>
        </w:rPr>
        <w:t>;</w:t>
      </w:r>
    </w:p>
    <w:p w14:paraId="041EFF76" w14:textId="77777777" w:rsidR="007A2127" w:rsidRDefault="00DD7D42" w:rsidP="002678CB">
      <w:pPr>
        <w:pStyle w:val="Akapitzlist"/>
        <w:numPr>
          <w:ilvl w:val="0"/>
          <w:numId w:val="73"/>
        </w:numPr>
        <w:rPr>
          <w:rFonts w:cs="Arial"/>
        </w:rPr>
      </w:pPr>
      <w:r w:rsidRPr="007A2127">
        <w:rPr>
          <w:rFonts w:cs="Arial"/>
        </w:rPr>
        <w:t>rozpoznawanie potrzeb czytelniczych uczniów poprzez rozmowy indywidualne oraz zajęcia grupowe na temat zainteresowań, przeczytanej lektury, księgozbiorów domowych</w:t>
      </w:r>
      <w:r w:rsidR="007A2127">
        <w:rPr>
          <w:rFonts w:cs="Arial"/>
        </w:rPr>
        <w:t>;</w:t>
      </w:r>
    </w:p>
    <w:p w14:paraId="046EEFAA" w14:textId="77777777" w:rsidR="007A2127" w:rsidRDefault="00DD7D42" w:rsidP="002678CB">
      <w:pPr>
        <w:pStyle w:val="Akapitzlist"/>
        <w:numPr>
          <w:ilvl w:val="0"/>
          <w:numId w:val="73"/>
        </w:numPr>
        <w:rPr>
          <w:rFonts w:cs="Arial"/>
        </w:rPr>
      </w:pPr>
      <w:r w:rsidRPr="007A2127">
        <w:rPr>
          <w:rFonts w:cs="Arial"/>
        </w:rPr>
        <w:t>promowanie książki i czytelnictwa na terenie szkoły (wystawy, obchody rocznic i świąt, quizy)</w:t>
      </w:r>
      <w:r w:rsidR="007A2127">
        <w:rPr>
          <w:rFonts w:cs="Arial"/>
        </w:rPr>
        <w:t>;</w:t>
      </w:r>
    </w:p>
    <w:p w14:paraId="7C390436" w14:textId="77777777" w:rsidR="007A2127" w:rsidRDefault="00DD7D42" w:rsidP="002678CB">
      <w:pPr>
        <w:pStyle w:val="Akapitzlist"/>
        <w:numPr>
          <w:ilvl w:val="0"/>
          <w:numId w:val="73"/>
        </w:numPr>
        <w:rPr>
          <w:rFonts w:cs="Arial"/>
        </w:rPr>
      </w:pPr>
      <w:r w:rsidRPr="007A2127">
        <w:rPr>
          <w:rFonts w:cs="Arial"/>
        </w:rPr>
        <w:t>rozbudzanie aktywności czytelniczej (imprezy, konkursy czytelnicze, plastyczne, literackie, wystawy, spotkania autorskie)</w:t>
      </w:r>
      <w:r w:rsidR="007A2127">
        <w:rPr>
          <w:rFonts w:cs="Arial"/>
        </w:rPr>
        <w:t>;</w:t>
      </w:r>
    </w:p>
    <w:p w14:paraId="0BD93C2D" w14:textId="77777777" w:rsidR="007A2127" w:rsidRDefault="00DD7D42" w:rsidP="002678CB">
      <w:pPr>
        <w:pStyle w:val="Akapitzlist"/>
        <w:numPr>
          <w:ilvl w:val="0"/>
          <w:numId w:val="73"/>
        </w:numPr>
        <w:rPr>
          <w:rFonts w:cs="Arial"/>
        </w:rPr>
      </w:pPr>
      <w:r w:rsidRPr="007A2127">
        <w:rPr>
          <w:rFonts w:cs="Arial"/>
        </w:rPr>
        <w:t>przygotowanie do korzystania z różnych źródeł informacji</w:t>
      </w:r>
      <w:r w:rsidR="007A2127">
        <w:rPr>
          <w:rFonts w:cs="Arial"/>
        </w:rPr>
        <w:t>;</w:t>
      </w:r>
    </w:p>
    <w:p w14:paraId="77A68622" w14:textId="77777777" w:rsidR="007A2127" w:rsidRDefault="00DD7D42" w:rsidP="002678CB">
      <w:pPr>
        <w:pStyle w:val="Akapitzlist"/>
        <w:numPr>
          <w:ilvl w:val="0"/>
          <w:numId w:val="73"/>
        </w:numPr>
        <w:rPr>
          <w:rFonts w:cs="Arial"/>
        </w:rPr>
      </w:pPr>
      <w:r w:rsidRPr="007A2127">
        <w:rPr>
          <w:rFonts w:cs="Arial"/>
        </w:rPr>
        <w:t>pomoc w przygotowaniu do zajęć, konkursów</w:t>
      </w:r>
      <w:r w:rsidR="007A2127">
        <w:rPr>
          <w:rFonts w:cs="Arial"/>
        </w:rPr>
        <w:t>;</w:t>
      </w:r>
    </w:p>
    <w:p w14:paraId="7D3334BB" w14:textId="77777777" w:rsidR="007A2127" w:rsidRDefault="00DD7D42" w:rsidP="002678CB">
      <w:pPr>
        <w:pStyle w:val="Akapitzlist"/>
        <w:numPr>
          <w:ilvl w:val="0"/>
          <w:numId w:val="73"/>
        </w:numPr>
        <w:rPr>
          <w:rFonts w:cs="Arial"/>
        </w:rPr>
      </w:pPr>
      <w:r w:rsidRPr="007A2127">
        <w:rPr>
          <w:rFonts w:cs="Arial"/>
        </w:rPr>
        <w:t>prowadzenie zajęć z zakresu edukacji czytelniczej medialnej</w:t>
      </w:r>
      <w:r w:rsidR="007A2127">
        <w:rPr>
          <w:rFonts w:cs="Arial"/>
        </w:rPr>
        <w:t>;</w:t>
      </w:r>
    </w:p>
    <w:p w14:paraId="50EC80C9" w14:textId="12DE8223" w:rsidR="00DD7D42" w:rsidRPr="007A2127" w:rsidRDefault="00DD7D42" w:rsidP="002678CB">
      <w:pPr>
        <w:pStyle w:val="Akapitzlist"/>
        <w:numPr>
          <w:ilvl w:val="0"/>
          <w:numId w:val="73"/>
        </w:numPr>
        <w:rPr>
          <w:rFonts w:cs="Arial"/>
        </w:rPr>
      </w:pPr>
      <w:r w:rsidRPr="007A2127">
        <w:rPr>
          <w:rFonts w:cs="Arial"/>
        </w:rPr>
        <w:t>zasięganie opinii w sprawie zakupu nowych lektur.</w:t>
      </w:r>
    </w:p>
    <w:p w14:paraId="1C15854D" w14:textId="182301EB" w:rsidR="00DD7D42" w:rsidRPr="007A2127" w:rsidRDefault="00DD7D42" w:rsidP="002678CB">
      <w:pPr>
        <w:pStyle w:val="Akapitzlist"/>
        <w:numPr>
          <w:ilvl w:val="0"/>
          <w:numId w:val="72"/>
        </w:numPr>
        <w:rPr>
          <w:rFonts w:cs="Arial"/>
        </w:rPr>
      </w:pPr>
      <w:r w:rsidRPr="007A2127">
        <w:rPr>
          <w:rFonts w:cs="Arial"/>
        </w:rPr>
        <w:t>Nauczycielami i innymi pracownikami szkoły, poprzez:</w:t>
      </w:r>
    </w:p>
    <w:p w14:paraId="5352E957" w14:textId="77777777" w:rsidR="007A2127" w:rsidRDefault="00DD7D42" w:rsidP="002678CB">
      <w:pPr>
        <w:pStyle w:val="Akapitzlist"/>
        <w:numPr>
          <w:ilvl w:val="0"/>
          <w:numId w:val="74"/>
        </w:numPr>
        <w:rPr>
          <w:rFonts w:cs="Arial"/>
        </w:rPr>
      </w:pPr>
      <w:r w:rsidRPr="007A2127">
        <w:rPr>
          <w:rFonts w:cs="Arial"/>
        </w:rPr>
        <w:t>współdziałanie, wspieranie pracy nauczycieli w wyrównywaniu szans edukacyjnych uczniów</w:t>
      </w:r>
      <w:r w:rsidR="007A2127">
        <w:rPr>
          <w:rFonts w:cs="Arial"/>
        </w:rPr>
        <w:t>;</w:t>
      </w:r>
    </w:p>
    <w:p w14:paraId="7651C6DF" w14:textId="77777777" w:rsidR="007A2127" w:rsidRDefault="00DD7D42" w:rsidP="002678CB">
      <w:pPr>
        <w:pStyle w:val="Akapitzlist"/>
        <w:numPr>
          <w:ilvl w:val="0"/>
          <w:numId w:val="74"/>
        </w:numPr>
        <w:rPr>
          <w:rFonts w:cs="Arial"/>
        </w:rPr>
      </w:pPr>
      <w:r w:rsidRPr="007A2127">
        <w:rPr>
          <w:rFonts w:cs="Arial"/>
        </w:rPr>
        <w:t>wspieranie doskonalenia zawodowego i pracy twórczej</w:t>
      </w:r>
      <w:r w:rsidR="007A2127">
        <w:rPr>
          <w:rFonts w:cs="Arial"/>
        </w:rPr>
        <w:t>;</w:t>
      </w:r>
    </w:p>
    <w:p w14:paraId="714CED0A" w14:textId="77777777" w:rsidR="007A2127" w:rsidRDefault="00DD7D42" w:rsidP="002678CB">
      <w:pPr>
        <w:pStyle w:val="Akapitzlist"/>
        <w:numPr>
          <w:ilvl w:val="0"/>
          <w:numId w:val="74"/>
        </w:numPr>
        <w:rPr>
          <w:rFonts w:cs="Arial"/>
        </w:rPr>
      </w:pPr>
      <w:r w:rsidRPr="007A2127">
        <w:rPr>
          <w:rFonts w:cs="Arial"/>
        </w:rPr>
        <w:t>dostarczanie literatury i innych materiałów do przeprowadzania zajęć z uczniami oraz spotkań z rodzicami</w:t>
      </w:r>
      <w:r w:rsidR="007A2127">
        <w:rPr>
          <w:rFonts w:cs="Arial"/>
        </w:rPr>
        <w:t>;</w:t>
      </w:r>
    </w:p>
    <w:p w14:paraId="71AF6372" w14:textId="77777777" w:rsidR="007A2127" w:rsidRDefault="00DD7D42" w:rsidP="002678CB">
      <w:pPr>
        <w:pStyle w:val="Akapitzlist"/>
        <w:numPr>
          <w:ilvl w:val="0"/>
          <w:numId w:val="74"/>
        </w:numPr>
        <w:rPr>
          <w:rFonts w:cs="Arial"/>
        </w:rPr>
      </w:pPr>
      <w:r w:rsidRPr="007A2127">
        <w:rPr>
          <w:rFonts w:cs="Arial"/>
        </w:rPr>
        <w:t>uzupełnianie księgozbioru o pozycje wskazane przez nauczycieli</w:t>
      </w:r>
      <w:r w:rsidR="007A2127">
        <w:rPr>
          <w:rFonts w:cs="Arial"/>
        </w:rPr>
        <w:t>;</w:t>
      </w:r>
    </w:p>
    <w:p w14:paraId="178D975D" w14:textId="1627031E" w:rsidR="00DD7D42" w:rsidRPr="007A2127" w:rsidRDefault="00DD7D42" w:rsidP="002678CB">
      <w:pPr>
        <w:pStyle w:val="Akapitzlist"/>
        <w:numPr>
          <w:ilvl w:val="0"/>
          <w:numId w:val="74"/>
        </w:numPr>
        <w:rPr>
          <w:rFonts w:cs="Arial"/>
        </w:rPr>
      </w:pPr>
      <w:r w:rsidRPr="007A2127">
        <w:rPr>
          <w:rFonts w:cs="Arial"/>
        </w:rPr>
        <w:t>wspólne organizowanie imprez i uroczystości szkolnych.</w:t>
      </w:r>
    </w:p>
    <w:p w14:paraId="2DF478A5" w14:textId="32294E23" w:rsidR="00DD7D42" w:rsidRPr="007A2127" w:rsidRDefault="00DD7D42" w:rsidP="002678CB">
      <w:pPr>
        <w:pStyle w:val="Akapitzlist"/>
        <w:numPr>
          <w:ilvl w:val="0"/>
          <w:numId w:val="72"/>
        </w:numPr>
        <w:rPr>
          <w:rFonts w:cs="Arial"/>
        </w:rPr>
      </w:pPr>
      <w:r w:rsidRPr="007A2127">
        <w:rPr>
          <w:rFonts w:cs="Arial"/>
        </w:rPr>
        <w:t>Rodzicami, poprzez:</w:t>
      </w:r>
    </w:p>
    <w:p w14:paraId="62E9906D" w14:textId="4F4C2B11" w:rsidR="007A2127" w:rsidRDefault="00DD7D42" w:rsidP="002678CB">
      <w:pPr>
        <w:pStyle w:val="Akapitzlist"/>
        <w:numPr>
          <w:ilvl w:val="0"/>
          <w:numId w:val="75"/>
        </w:numPr>
        <w:rPr>
          <w:rFonts w:cs="Arial"/>
        </w:rPr>
      </w:pPr>
      <w:r w:rsidRPr="007A2127">
        <w:rPr>
          <w:rFonts w:cs="Arial"/>
        </w:rPr>
        <w:t>wspieranie</w:t>
      </w:r>
      <w:r w:rsidRPr="007A2127">
        <w:rPr>
          <w:rFonts w:cs="Arial"/>
        </w:rPr>
        <w:tab/>
        <w:t>rodziców</w:t>
      </w:r>
      <w:r w:rsidR="007A2127">
        <w:rPr>
          <w:rFonts w:cs="Arial"/>
        </w:rPr>
        <w:t xml:space="preserve"> w </w:t>
      </w:r>
      <w:r w:rsidRPr="007A2127">
        <w:rPr>
          <w:rFonts w:cs="Arial"/>
        </w:rPr>
        <w:t>wypełnianiu</w:t>
      </w:r>
      <w:r w:rsidR="007A2127">
        <w:rPr>
          <w:rFonts w:cs="Arial"/>
        </w:rPr>
        <w:t xml:space="preserve"> </w:t>
      </w:r>
      <w:r w:rsidRPr="007A2127">
        <w:rPr>
          <w:rFonts w:cs="Arial"/>
        </w:rPr>
        <w:t>funkcji</w:t>
      </w:r>
      <w:r w:rsidR="007A2127">
        <w:rPr>
          <w:rFonts w:cs="Arial"/>
        </w:rPr>
        <w:t xml:space="preserve"> </w:t>
      </w:r>
      <w:r w:rsidRPr="007A2127">
        <w:rPr>
          <w:rFonts w:cs="Arial"/>
        </w:rPr>
        <w:t>wychowawczych</w:t>
      </w:r>
      <w:r w:rsidR="007A2127">
        <w:rPr>
          <w:rFonts w:cs="Arial"/>
        </w:rPr>
        <w:t xml:space="preserve"> </w:t>
      </w:r>
      <w:r w:rsidRPr="007A2127">
        <w:rPr>
          <w:rFonts w:cs="Arial"/>
        </w:rPr>
        <w:t>poprzez</w:t>
      </w:r>
      <w:r w:rsidR="007A2127">
        <w:rPr>
          <w:rFonts w:cs="Arial"/>
        </w:rPr>
        <w:t xml:space="preserve"> </w:t>
      </w:r>
      <w:r w:rsidRPr="007A2127">
        <w:rPr>
          <w:rFonts w:cs="Arial"/>
        </w:rPr>
        <w:t>dostarczanie odpowiedniej lektury do wspólnego czytania z dzieckiem</w:t>
      </w:r>
      <w:r w:rsidR="007A2127">
        <w:rPr>
          <w:rFonts w:cs="Arial"/>
        </w:rPr>
        <w:t>;</w:t>
      </w:r>
    </w:p>
    <w:p w14:paraId="189C2EF7" w14:textId="77777777" w:rsidR="007A2127" w:rsidRDefault="00DD7D42" w:rsidP="002678CB">
      <w:pPr>
        <w:pStyle w:val="Akapitzlist"/>
        <w:numPr>
          <w:ilvl w:val="0"/>
          <w:numId w:val="75"/>
        </w:numPr>
        <w:rPr>
          <w:rFonts w:cs="Arial"/>
        </w:rPr>
      </w:pPr>
      <w:r w:rsidRPr="007A2127">
        <w:rPr>
          <w:rFonts w:cs="Arial"/>
        </w:rPr>
        <w:lastRenderedPageBreak/>
        <w:t>pomaganie w pokonywaniu trudności wychowawczych poprzez wskazanie literatury pedagogicznej</w:t>
      </w:r>
      <w:r w:rsidR="007A2127">
        <w:rPr>
          <w:rFonts w:cs="Arial"/>
        </w:rPr>
        <w:t>;</w:t>
      </w:r>
    </w:p>
    <w:p w14:paraId="6525F28D" w14:textId="77777777" w:rsidR="007A2127" w:rsidRDefault="00DD7D42" w:rsidP="002678CB">
      <w:pPr>
        <w:pStyle w:val="Akapitzlist"/>
        <w:numPr>
          <w:ilvl w:val="0"/>
          <w:numId w:val="75"/>
        </w:numPr>
        <w:rPr>
          <w:rFonts w:cs="Arial"/>
        </w:rPr>
      </w:pPr>
      <w:r w:rsidRPr="007A2127">
        <w:rPr>
          <w:rFonts w:cs="Arial"/>
        </w:rPr>
        <w:t>promowanie czytelnictwa, ukazywanie korzyści płynących z obcowania z książką przez dzieci i dorosłych</w:t>
      </w:r>
      <w:r w:rsidR="007A2127">
        <w:rPr>
          <w:rFonts w:cs="Arial"/>
        </w:rPr>
        <w:t>;</w:t>
      </w:r>
    </w:p>
    <w:p w14:paraId="0A9FF627" w14:textId="77777777" w:rsidR="007A2127" w:rsidRDefault="00DD7D42" w:rsidP="002678CB">
      <w:pPr>
        <w:pStyle w:val="Akapitzlist"/>
        <w:numPr>
          <w:ilvl w:val="0"/>
          <w:numId w:val="75"/>
        </w:numPr>
        <w:rPr>
          <w:rFonts w:cs="Arial"/>
        </w:rPr>
      </w:pPr>
      <w:r w:rsidRPr="007A2127">
        <w:rPr>
          <w:rFonts w:cs="Arial"/>
        </w:rPr>
        <w:t>informowanie o stanie czytelnictwa</w:t>
      </w:r>
      <w:r w:rsidR="007A2127">
        <w:rPr>
          <w:rFonts w:cs="Arial"/>
        </w:rPr>
        <w:t>;</w:t>
      </w:r>
    </w:p>
    <w:p w14:paraId="38AECBCB" w14:textId="77777777" w:rsidR="007A2127" w:rsidRDefault="00DD7D42" w:rsidP="002678CB">
      <w:pPr>
        <w:pStyle w:val="Akapitzlist"/>
        <w:numPr>
          <w:ilvl w:val="0"/>
          <w:numId w:val="75"/>
        </w:numPr>
        <w:rPr>
          <w:rFonts w:cs="Arial"/>
        </w:rPr>
      </w:pPr>
      <w:r w:rsidRPr="007A2127">
        <w:rPr>
          <w:rFonts w:cs="Arial"/>
        </w:rPr>
        <w:t>organizowanie imprez czytelniczych z udziałem rodziców</w:t>
      </w:r>
      <w:r w:rsidR="007A2127">
        <w:rPr>
          <w:rFonts w:cs="Arial"/>
        </w:rPr>
        <w:t>;</w:t>
      </w:r>
    </w:p>
    <w:p w14:paraId="3D048134" w14:textId="7417308F" w:rsidR="00DD7D42" w:rsidRPr="007A2127" w:rsidRDefault="00DD7D42" w:rsidP="002678CB">
      <w:pPr>
        <w:pStyle w:val="Akapitzlist"/>
        <w:numPr>
          <w:ilvl w:val="0"/>
          <w:numId w:val="75"/>
        </w:numPr>
        <w:rPr>
          <w:rFonts w:cs="Arial"/>
        </w:rPr>
      </w:pPr>
      <w:r w:rsidRPr="007A2127">
        <w:rPr>
          <w:rFonts w:cs="Arial"/>
        </w:rPr>
        <w:t>współpraca z Radą Rodziców przy zakupie nagród książkowych dla uczniów na koniec roku szkolnego, lektur do biblioteki szkolnej, opiniowanie programów czytelniczych.</w:t>
      </w:r>
    </w:p>
    <w:p w14:paraId="70DD8CAB" w14:textId="7183E089" w:rsidR="00DD7D42" w:rsidRPr="007A2127" w:rsidRDefault="00DD7D42" w:rsidP="002678CB">
      <w:pPr>
        <w:pStyle w:val="Akapitzlist"/>
        <w:numPr>
          <w:ilvl w:val="0"/>
          <w:numId w:val="72"/>
        </w:numPr>
        <w:rPr>
          <w:rFonts w:cs="Arial"/>
        </w:rPr>
      </w:pPr>
      <w:r w:rsidRPr="007A2127">
        <w:rPr>
          <w:rFonts w:cs="Arial"/>
        </w:rPr>
        <w:t>Innymi bibliotekami, poprzez:</w:t>
      </w:r>
    </w:p>
    <w:p w14:paraId="4D2C1ED3" w14:textId="77777777" w:rsidR="007A2127" w:rsidRDefault="00DD7D42" w:rsidP="002678CB">
      <w:pPr>
        <w:pStyle w:val="Akapitzlist"/>
        <w:numPr>
          <w:ilvl w:val="0"/>
          <w:numId w:val="76"/>
        </w:numPr>
        <w:rPr>
          <w:rFonts w:cs="Arial"/>
        </w:rPr>
      </w:pPr>
      <w:r w:rsidRPr="007A2127">
        <w:rPr>
          <w:rFonts w:cs="Arial"/>
        </w:rPr>
        <w:t>udział w wydarzeniach organizowanych przez Miejską Bibliotekę Publiczną (spotkania autorskie, lekcje biblioteczne, konkursy, wystawy)</w:t>
      </w:r>
      <w:r w:rsidR="007A2127">
        <w:rPr>
          <w:rFonts w:cs="Arial"/>
        </w:rPr>
        <w:t>;</w:t>
      </w:r>
    </w:p>
    <w:p w14:paraId="629702D5" w14:textId="77777777" w:rsidR="007A2127" w:rsidRDefault="00DD7D42" w:rsidP="002678CB">
      <w:pPr>
        <w:pStyle w:val="Akapitzlist"/>
        <w:numPr>
          <w:ilvl w:val="0"/>
          <w:numId w:val="76"/>
        </w:numPr>
        <w:rPr>
          <w:rFonts w:cs="Arial"/>
        </w:rPr>
      </w:pPr>
      <w:r w:rsidRPr="007A2127">
        <w:rPr>
          <w:rFonts w:cs="Arial"/>
        </w:rPr>
        <w:t>organizowanie spotkań uczniów z pracownikami biblioteki na terenie szkoły z okazji imprez czytelniczych</w:t>
      </w:r>
      <w:r w:rsidR="007A2127">
        <w:rPr>
          <w:rFonts w:cs="Arial"/>
        </w:rPr>
        <w:t>;</w:t>
      </w:r>
    </w:p>
    <w:p w14:paraId="0562750A" w14:textId="77777777" w:rsidR="007A2127" w:rsidRDefault="00DD7D42" w:rsidP="002678CB">
      <w:pPr>
        <w:pStyle w:val="Akapitzlist"/>
        <w:numPr>
          <w:ilvl w:val="0"/>
          <w:numId w:val="76"/>
        </w:numPr>
        <w:rPr>
          <w:rFonts w:cs="Arial"/>
        </w:rPr>
      </w:pPr>
      <w:r w:rsidRPr="007A2127">
        <w:rPr>
          <w:rFonts w:cs="Arial"/>
        </w:rPr>
        <w:t>wymiana informacji i doświadczeń promujących czytelnictwo</w:t>
      </w:r>
      <w:r w:rsidR="007A2127">
        <w:rPr>
          <w:rFonts w:cs="Arial"/>
        </w:rPr>
        <w:t>;</w:t>
      </w:r>
    </w:p>
    <w:p w14:paraId="48FB291C" w14:textId="6140935E" w:rsidR="00DD7D42" w:rsidRPr="007A2127" w:rsidRDefault="00DD7D42" w:rsidP="002678CB">
      <w:pPr>
        <w:pStyle w:val="Akapitzlist"/>
        <w:numPr>
          <w:ilvl w:val="0"/>
          <w:numId w:val="76"/>
        </w:numPr>
        <w:rPr>
          <w:rFonts w:cs="Arial"/>
        </w:rPr>
      </w:pPr>
      <w:r w:rsidRPr="007A2127">
        <w:rPr>
          <w:rFonts w:cs="Arial"/>
        </w:rPr>
        <w:t>udział w</w:t>
      </w:r>
      <w:r w:rsidR="007A2127" w:rsidRPr="007A2127">
        <w:rPr>
          <w:rFonts w:cs="Arial"/>
        </w:rPr>
        <w:t xml:space="preserve"> </w:t>
      </w:r>
      <w:r w:rsidRPr="007A2127">
        <w:rPr>
          <w:rFonts w:cs="Arial"/>
        </w:rPr>
        <w:t>formach doskonalenia zawodowego organizowanych przez Bibliotekę Pedagogiczną.</w:t>
      </w:r>
    </w:p>
    <w:p w14:paraId="6664F55B" w14:textId="77777777" w:rsidR="00DD7D42" w:rsidRPr="00DD7D42" w:rsidRDefault="00DD7D42" w:rsidP="00DD7D42">
      <w:pPr>
        <w:rPr>
          <w:rFonts w:cs="Arial"/>
        </w:rPr>
      </w:pPr>
    </w:p>
    <w:p w14:paraId="1D35FCE4" w14:textId="2C61CB0F" w:rsidR="00DD7D42" w:rsidRPr="007A2127" w:rsidRDefault="00DD7D42" w:rsidP="00CD2174">
      <w:pPr>
        <w:pStyle w:val="Nagwek2"/>
      </w:pPr>
      <w:bookmarkStart w:id="18" w:name="_Toc216269096"/>
      <w:r w:rsidRPr="00DD7D42">
        <w:t>Świetlica szkolna</w:t>
      </w:r>
      <w:bookmarkEnd w:id="18"/>
    </w:p>
    <w:p w14:paraId="3B33746B" w14:textId="77777777" w:rsidR="00DD7D42" w:rsidRPr="007A2127" w:rsidRDefault="00DD7D42" w:rsidP="00DD7D42">
      <w:pPr>
        <w:rPr>
          <w:rFonts w:cs="Arial"/>
          <w:b/>
          <w:bCs/>
        </w:rPr>
      </w:pPr>
      <w:r w:rsidRPr="007A2127">
        <w:rPr>
          <w:rFonts w:cs="Arial"/>
          <w:b/>
          <w:bCs/>
        </w:rPr>
        <w:t>§34</w:t>
      </w:r>
    </w:p>
    <w:p w14:paraId="6FD1E2C1" w14:textId="77777777" w:rsid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500EC">
        <w:rPr>
          <w:rFonts w:cs="Arial"/>
        </w:rPr>
        <w:t>Szkoła podstawowa nr 1 im. Aleksandra Kamińskiego w Tomaszowie Mazowieckim prowadzi świetlicę szkolną.</w:t>
      </w:r>
    </w:p>
    <w:p w14:paraId="1C6B181A" w14:textId="77777777" w:rsid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Świetlica przeznaczona jest dla uczniów tej szkoły.</w:t>
      </w:r>
    </w:p>
    <w:p w14:paraId="27BD25F6" w14:textId="77777777" w:rsid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Do świetlicy przyjmowane są dzieci, które muszą przebywać dłużej w szkole ze względu na czas pracy ich rodziców lub inne okoliczności wymagające zapewnienia uczniowi opieki w szkole.</w:t>
      </w:r>
    </w:p>
    <w:p w14:paraId="054F39E3" w14:textId="77777777" w:rsid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Czas pracy świetlicy określa Dyrektor szkoły.</w:t>
      </w:r>
    </w:p>
    <w:p w14:paraId="775195E8" w14:textId="77777777" w:rsid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Świetlica szkolna jest pozalekcyjną formą wychowawczo – opiekuńczej działalności szkoły.</w:t>
      </w:r>
    </w:p>
    <w:p w14:paraId="04AF1EB8" w14:textId="099369E1" w:rsidR="00DD7D42" w:rsidRP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Do zadań świetlicy należy:</w:t>
      </w:r>
    </w:p>
    <w:p w14:paraId="29AD336B" w14:textId="77777777" w:rsidR="000B68AB" w:rsidRDefault="00DD7D42" w:rsidP="002678CB">
      <w:pPr>
        <w:pStyle w:val="Akapitzlist"/>
        <w:numPr>
          <w:ilvl w:val="0"/>
          <w:numId w:val="78"/>
        </w:numPr>
        <w:rPr>
          <w:rFonts w:cs="Arial"/>
        </w:rPr>
      </w:pPr>
      <w:r w:rsidRPr="000B68AB">
        <w:rPr>
          <w:rFonts w:cs="Arial"/>
        </w:rPr>
        <w:t>organizowanie opieki, pomocy w nauce, tworzenie warunków do nauki własnej</w:t>
      </w:r>
      <w:r w:rsidR="000B68AB">
        <w:rPr>
          <w:rFonts w:cs="Arial"/>
        </w:rPr>
        <w:t>;</w:t>
      </w:r>
    </w:p>
    <w:p w14:paraId="46E2134C" w14:textId="77777777" w:rsidR="000B68AB" w:rsidRDefault="00DD7D42" w:rsidP="002678CB">
      <w:pPr>
        <w:pStyle w:val="Akapitzlist"/>
        <w:numPr>
          <w:ilvl w:val="0"/>
          <w:numId w:val="78"/>
        </w:numPr>
        <w:rPr>
          <w:rFonts w:cs="Arial"/>
        </w:rPr>
      </w:pPr>
      <w:r w:rsidRPr="000B68AB">
        <w:rPr>
          <w:rFonts w:cs="Arial"/>
        </w:rPr>
        <w:t>odkrywanie i rozwijanie zainteresowań</w:t>
      </w:r>
      <w:r w:rsidR="000B68AB">
        <w:rPr>
          <w:rFonts w:cs="Arial"/>
        </w:rPr>
        <w:t>;</w:t>
      </w:r>
    </w:p>
    <w:p w14:paraId="35A59315" w14:textId="77777777" w:rsidR="000B68AB" w:rsidRDefault="00DD7D42" w:rsidP="002678CB">
      <w:pPr>
        <w:pStyle w:val="Akapitzlist"/>
        <w:numPr>
          <w:ilvl w:val="0"/>
          <w:numId w:val="78"/>
        </w:numPr>
        <w:rPr>
          <w:rFonts w:cs="Arial"/>
        </w:rPr>
      </w:pPr>
      <w:r w:rsidRPr="000B68AB">
        <w:rPr>
          <w:rFonts w:cs="Arial"/>
        </w:rPr>
        <w:lastRenderedPageBreak/>
        <w:t>stworzenie warunków do uczestnictwa w kulturze, organizowanie kulturalnych rozrywek, kształcenie nawyków kulturalnego życia codziennego</w:t>
      </w:r>
      <w:r w:rsidR="000B68AB">
        <w:rPr>
          <w:rFonts w:cs="Arial"/>
        </w:rPr>
        <w:t>;</w:t>
      </w:r>
    </w:p>
    <w:p w14:paraId="7F05DEA8" w14:textId="491ACA20" w:rsidR="00DD7D42" w:rsidRPr="000B68AB" w:rsidRDefault="00DD7D42" w:rsidP="002678CB">
      <w:pPr>
        <w:pStyle w:val="Akapitzlist"/>
        <w:numPr>
          <w:ilvl w:val="0"/>
          <w:numId w:val="78"/>
        </w:numPr>
        <w:rPr>
          <w:rFonts w:cs="Arial"/>
        </w:rPr>
      </w:pPr>
      <w:r w:rsidRPr="000B68AB">
        <w:rPr>
          <w:rFonts w:cs="Arial"/>
        </w:rPr>
        <w:t xml:space="preserve">upowszechnianie zasad kultury zdrowotnej, kształtowanie nawyków higieny </w:t>
      </w:r>
      <w:r w:rsidR="000B68AB">
        <w:rPr>
          <w:rFonts w:cs="Arial"/>
        </w:rPr>
        <w:br/>
      </w:r>
      <w:r w:rsidRPr="000B68AB">
        <w:rPr>
          <w:rFonts w:cs="Arial"/>
        </w:rPr>
        <w:t>i czystości.</w:t>
      </w:r>
    </w:p>
    <w:p w14:paraId="6966900F" w14:textId="77777777" w:rsid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Świetlica prowadzi zajęcia w grupach wychowawczych pod kierunkiem wychowawcy.</w:t>
      </w:r>
    </w:p>
    <w:p w14:paraId="50C8F98F" w14:textId="77777777" w:rsid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Grupa wychowawcza świetlicy nie może przekraczać 25 uczniów.</w:t>
      </w:r>
    </w:p>
    <w:p w14:paraId="6D161F88" w14:textId="77777777" w:rsid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 xml:space="preserve">Pracownicy pedagogiczni świetlicy wchodzą w skład rady pedagogicznej </w:t>
      </w:r>
      <w:r w:rsidR="000B68AB">
        <w:rPr>
          <w:rFonts w:cs="Arial"/>
        </w:rPr>
        <w:br/>
      </w:r>
      <w:r w:rsidRPr="000B68AB">
        <w:rPr>
          <w:rFonts w:cs="Arial"/>
        </w:rPr>
        <w:t>i składają sprawozdania ze swojej działalności.</w:t>
      </w:r>
    </w:p>
    <w:p w14:paraId="1D7A6806" w14:textId="72E59871" w:rsidR="00DD7D42" w:rsidRP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Na świetlicy sprawowana jest opieka nad uczniami:</w:t>
      </w:r>
    </w:p>
    <w:p w14:paraId="120AB1AC" w14:textId="77777777" w:rsidR="000B68AB" w:rsidRDefault="00DD7D42" w:rsidP="002678CB">
      <w:pPr>
        <w:pStyle w:val="Akapitzlist"/>
        <w:numPr>
          <w:ilvl w:val="0"/>
          <w:numId w:val="79"/>
        </w:numPr>
        <w:rPr>
          <w:rFonts w:cs="Arial"/>
        </w:rPr>
      </w:pPr>
      <w:r w:rsidRPr="000B68AB">
        <w:rPr>
          <w:rFonts w:cs="Arial"/>
        </w:rPr>
        <w:t>dojeżdżającymi do miejsca zamieszkania (przed i po lekcjach)</w:t>
      </w:r>
      <w:r w:rsidR="000B68AB">
        <w:rPr>
          <w:rFonts w:cs="Arial"/>
        </w:rPr>
        <w:t>;</w:t>
      </w:r>
    </w:p>
    <w:p w14:paraId="38E0767D" w14:textId="77777777" w:rsidR="000B68AB" w:rsidRDefault="00DD7D42" w:rsidP="002678CB">
      <w:pPr>
        <w:pStyle w:val="Akapitzlist"/>
        <w:numPr>
          <w:ilvl w:val="0"/>
          <w:numId w:val="79"/>
        </w:numPr>
        <w:rPr>
          <w:rFonts w:cs="Arial"/>
        </w:rPr>
      </w:pPr>
      <w:r w:rsidRPr="000B68AB">
        <w:rPr>
          <w:rFonts w:cs="Arial"/>
        </w:rPr>
        <w:t>nieuczestniczącymi w lekcjach religii/etyki i edukacji zdrowotnej</w:t>
      </w:r>
      <w:r w:rsidR="000B68AB">
        <w:rPr>
          <w:rFonts w:cs="Arial"/>
        </w:rPr>
        <w:t>;</w:t>
      </w:r>
    </w:p>
    <w:p w14:paraId="2AA29138" w14:textId="77777777" w:rsidR="000B68AB" w:rsidRDefault="00DD7D42" w:rsidP="002678CB">
      <w:pPr>
        <w:pStyle w:val="Akapitzlist"/>
        <w:numPr>
          <w:ilvl w:val="0"/>
          <w:numId w:val="79"/>
        </w:numPr>
        <w:rPr>
          <w:rFonts w:cs="Arial"/>
        </w:rPr>
      </w:pPr>
      <w:r w:rsidRPr="000B68AB">
        <w:rPr>
          <w:rFonts w:cs="Arial"/>
        </w:rPr>
        <w:t>zwolnionymi czasowo z zajęć wychowania fizycznego</w:t>
      </w:r>
      <w:r w:rsidR="000B68AB">
        <w:rPr>
          <w:rFonts w:cs="Arial"/>
        </w:rPr>
        <w:t>;</w:t>
      </w:r>
    </w:p>
    <w:p w14:paraId="423D33A9" w14:textId="77777777" w:rsidR="000B68AB" w:rsidRDefault="00DD7D42" w:rsidP="002678CB">
      <w:pPr>
        <w:pStyle w:val="Akapitzlist"/>
        <w:numPr>
          <w:ilvl w:val="0"/>
          <w:numId w:val="79"/>
        </w:numPr>
        <w:rPr>
          <w:rFonts w:cs="Arial"/>
        </w:rPr>
      </w:pPr>
      <w:r w:rsidRPr="000B68AB">
        <w:rPr>
          <w:rFonts w:cs="Arial"/>
        </w:rPr>
        <w:t>którzy ze względu na czas pracy rodziców muszą dłużej przebywać w szkole</w:t>
      </w:r>
      <w:r w:rsidR="000B68AB">
        <w:rPr>
          <w:rFonts w:cs="Arial"/>
        </w:rPr>
        <w:t>;</w:t>
      </w:r>
    </w:p>
    <w:p w14:paraId="0BC67170" w14:textId="1C13E4CC" w:rsidR="00DD7D42" w:rsidRPr="000B68AB" w:rsidRDefault="00DD7D42" w:rsidP="002678CB">
      <w:pPr>
        <w:pStyle w:val="Akapitzlist"/>
        <w:numPr>
          <w:ilvl w:val="0"/>
          <w:numId w:val="79"/>
        </w:numPr>
        <w:rPr>
          <w:rFonts w:cs="Arial"/>
        </w:rPr>
      </w:pPr>
      <w:r w:rsidRPr="000B68AB">
        <w:rPr>
          <w:rFonts w:cs="Arial"/>
        </w:rPr>
        <w:t>oczekującymi na zajęcia dodatkowe.</w:t>
      </w:r>
    </w:p>
    <w:p w14:paraId="56FA9573" w14:textId="73ADC063" w:rsidR="00DD7D42" w:rsidRPr="000B68AB" w:rsidRDefault="00DD7D42" w:rsidP="002678CB">
      <w:pPr>
        <w:pStyle w:val="Akapitzlist"/>
        <w:numPr>
          <w:ilvl w:val="0"/>
          <w:numId w:val="77"/>
        </w:numPr>
        <w:ind w:left="426" w:hanging="426"/>
        <w:rPr>
          <w:rFonts w:cs="Arial"/>
        </w:rPr>
      </w:pPr>
      <w:r w:rsidRPr="000B68AB">
        <w:rPr>
          <w:rFonts w:cs="Arial"/>
        </w:rPr>
        <w:t>Prawa uczestnika świetlicy:</w:t>
      </w:r>
    </w:p>
    <w:p w14:paraId="6594E0C4" w14:textId="77777777" w:rsidR="000B68AB" w:rsidRDefault="00DD7D42" w:rsidP="002678CB">
      <w:pPr>
        <w:pStyle w:val="Akapitzlist"/>
        <w:numPr>
          <w:ilvl w:val="0"/>
          <w:numId w:val="80"/>
        </w:numPr>
        <w:rPr>
          <w:rFonts w:cs="Arial"/>
        </w:rPr>
      </w:pPr>
      <w:r w:rsidRPr="000B68AB">
        <w:rPr>
          <w:rFonts w:cs="Arial"/>
        </w:rPr>
        <w:t>prawo do wyboru zajęć zgodnie z zainteresowaniami</w:t>
      </w:r>
      <w:r w:rsidR="000B68AB">
        <w:rPr>
          <w:rFonts w:cs="Arial"/>
        </w:rPr>
        <w:t>;</w:t>
      </w:r>
    </w:p>
    <w:p w14:paraId="1E5E4AB6" w14:textId="77777777" w:rsidR="000B68AB" w:rsidRDefault="00DD7D42" w:rsidP="002678CB">
      <w:pPr>
        <w:pStyle w:val="Akapitzlist"/>
        <w:numPr>
          <w:ilvl w:val="0"/>
          <w:numId w:val="80"/>
        </w:numPr>
        <w:rPr>
          <w:rFonts w:cs="Arial"/>
        </w:rPr>
      </w:pPr>
      <w:r w:rsidRPr="000B68AB">
        <w:rPr>
          <w:rFonts w:cs="Arial"/>
        </w:rPr>
        <w:t>wpływ na planowanie pracy świetlicy</w:t>
      </w:r>
      <w:r w:rsidR="000B68AB">
        <w:rPr>
          <w:rFonts w:cs="Arial"/>
        </w:rPr>
        <w:t>;</w:t>
      </w:r>
    </w:p>
    <w:p w14:paraId="66BC1AAC" w14:textId="45F68BCE" w:rsidR="00DD7D42" w:rsidRPr="000B68AB" w:rsidRDefault="00DD7D42" w:rsidP="002678CB">
      <w:pPr>
        <w:pStyle w:val="Akapitzlist"/>
        <w:numPr>
          <w:ilvl w:val="0"/>
          <w:numId w:val="80"/>
        </w:numPr>
        <w:rPr>
          <w:rFonts w:cs="Arial"/>
        </w:rPr>
      </w:pPr>
      <w:r w:rsidRPr="000B68AB">
        <w:rPr>
          <w:rFonts w:cs="Arial"/>
        </w:rPr>
        <w:t>prawo do ochrony przed wszelkimi formami przemocy.</w:t>
      </w:r>
    </w:p>
    <w:p w14:paraId="59582880" w14:textId="687E164C" w:rsidR="00DD7D42" w:rsidRPr="000B68AB" w:rsidRDefault="000B68AB" w:rsidP="000B68AB">
      <w:pPr>
        <w:rPr>
          <w:rFonts w:cs="Arial"/>
        </w:rPr>
      </w:pPr>
      <w:r w:rsidRPr="000B68AB">
        <w:rPr>
          <w:rFonts w:cs="Arial"/>
        </w:rPr>
        <w:t>12.</w:t>
      </w:r>
      <w:r>
        <w:rPr>
          <w:rFonts w:cs="Arial"/>
        </w:rPr>
        <w:t xml:space="preserve"> </w:t>
      </w:r>
      <w:r w:rsidR="00DD7D42" w:rsidRPr="000B68AB">
        <w:rPr>
          <w:rFonts w:cs="Arial"/>
        </w:rPr>
        <w:t>Obowiązki uczestnika zajęć w świetlicy:</w:t>
      </w:r>
    </w:p>
    <w:p w14:paraId="36C0AA40" w14:textId="77777777" w:rsidR="000B68AB" w:rsidRDefault="00DD7D42" w:rsidP="002678CB">
      <w:pPr>
        <w:pStyle w:val="Akapitzlist"/>
        <w:numPr>
          <w:ilvl w:val="0"/>
          <w:numId w:val="81"/>
        </w:numPr>
        <w:rPr>
          <w:rFonts w:cs="Arial"/>
        </w:rPr>
      </w:pPr>
      <w:r w:rsidRPr="000B68AB">
        <w:rPr>
          <w:rFonts w:cs="Arial"/>
        </w:rPr>
        <w:t>przestrzeganie regulaminu świetlicy</w:t>
      </w:r>
      <w:r w:rsidR="000B68AB">
        <w:rPr>
          <w:rFonts w:cs="Arial"/>
        </w:rPr>
        <w:t>;</w:t>
      </w:r>
    </w:p>
    <w:p w14:paraId="5EC63920" w14:textId="77777777" w:rsidR="000B68AB" w:rsidRDefault="00DD7D42" w:rsidP="002678CB">
      <w:pPr>
        <w:pStyle w:val="Akapitzlist"/>
        <w:numPr>
          <w:ilvl w:val="0"/>
          <w:numId w:val="81"/>
        </w:numPr>
        <w:rPr>
          <w:rFonts w:cs="Arial"/>
        </w:rPr>
      </w:pPr>
      <w:r w:rsidRPr="000B68AB">
        <w:rPr>
          <w:rFonts w:cs="Arial"/>
        </w:rPr>
        <w:t>dbałość o porządek i wystrój świetlicy</w:t>
      </w:r>
      <w:r w:rsidR="000B68AB">
        <w:rPr>
          <w:rFonts w:cs="Arial"/>
        </w:rPr>
        <w:t>;</w:t>
      </w:r>
    </w:p>
    <w:p w14:paraId="21AA932B" w14:textId="77777777" w:rsidR="000B68AB" w:rsidRDefault="00DD7D42" w:rsidP="002678CB">
      <w:pPr>
        <w:pStyle w:val="Akapitzlist"/>
        <w:numPr>
          <w:ilvl w:val="0"/>
          <w:numId w:val="81"/>
        </w:numPr>
        <w:rPr>
          <w:rFonts w:cs="Arial"/>
        </w:rPr>
      </w:pPr>
      <w:r w:rsidRPr="000B68AB">
        <w:rPr>
          <w:rFonts w:cs="Arial"/>
        </w:rPr>
        <w:t>poszanowanie sprzętu i wyposażenia świetlicy</w:t>
      </w:r>
      <w:r w:rsidR="000B68AB">
        <w:rPr>
          <w:rFonts w:cs="Arial"/>
        </w:rPr>
        <w:t>;</w:t>
      </w:r>
    </w:p>
    <w:p w14:paraId="403FA35F" w14:textId="77777777" w:rsidR="000B68AB" w:rsidRDefault="00DD7D42" w:rsidP="002678CB">
      <w:pPr>
        <w:pStyle w:val="Akapitzlist"/>
        <w:numPr>
          <w:ilvl w:val="0"/>
          <w:numId w:val="81"/>
        </w:numPr>
        <w:rPr>
          <w:rFonts w:cs="Arial"/>
        </w:rPr>
      </w:pPr>
      <w:r w:rsidRPr="000B68AB">
        <w:rPr>
          <w:rFonts w:cs="Arial"/>
        </w:rPr>
        <w:t>kulturalne zachowanie się podczas zajęć.</w:t>
      </w:r>
    </w:p>
    <w:p w14:paraId="69A63875" w14:textId="77777777" w:rsidR="000B68AB" w:rsidRDefault="00DD7D42" w:rsidP="002678CB">
      <w:pPr>
        <w:pStyle w:val="Akapitzlist"/>
        <w:numPr>
          <w:ilvl w:val="0"/>
          <w:numId w:val="82"/>
        </w:numPr>
        <w:ind w:left="426" w:hanging="426"/>
        <w:rPr>
          <w:rFonts w:cs="Arial"/>
        </w:rPr>
      </w:pPr>
      <w:r w:rsidRPr="000B68AB">
        <w:rPr>
          <w:rFonts w:cs="Arial"/>
        </w:rPr>
        <w:t>Wychowawcy świetlicy dokumentują swoją pracę w dzienniku elektronicznym.</w:t>
      </w:r>
    </w:p>
    <w:p w14:paraId="4059D40D" w14:textId="77777777" w:rsidR="000B68AB" w:rsidRDefault="00DD7D42" w:rsidP="002678CB">
      <w:pPr>
        <w:pStyle w:val="Akapitzlist"/>
        <w:numPr>
          <w:ilvl w:val="0"/>
          <w:numId w:val="82"/>
        </w:numPr>
        <w:ind w:left="426" w:hanging="426"/>
        <w:rPr>
          <w:rFonts w:cs="Arial"/>
        </w:rPr>
      </w:pPr>
      <w:r w:rsidRPr="000B68AB">
        <w:rPr>
          <w:rFonts w:cs="Arial"/>
        </w:rPr>
        <w:t>Wychowawcy świetlicy współpracują z nauczycielami i wychowawcami klas, pedagogiem szkolnym i psychologiem.</w:t>
      </w:r>
    </w:p>
    <w:p w14:paraId="052BE6BB" w14:textId="2B85015D" w:rsidR="00DD7D42" w:rsidRPr="000B68AB" w:rsidRDefault="00DD7D42" w:rsidP="002678CB">
      <w:pPr>
        <w:pStyle w:val="Akapitzlist"/>
        <w:numPr>
          <w:ilvl w:val="0"/>
          <w:numId w:val="82"/>
        </w:numPr>
        <w:ind w:left="426" w:hanging="426"/>
        <w:rPr>
          <w:rFonts w:cs="Arial"/>
        </w:rPr>
      </w:pPr>
      <w:r w:rsidRPr="000B68AB">
        <w:rPr>
          <w:rFonts w:cs="Arial"/>
        </w:rPr>
        <w:t>Szczegółowe zasady dotyczące bezpieczeństwa dzieci oraz organizacji świetlicy znajdują się</w:t>
      </w:r>
      <w:r w:rsidR="000B68AB">
        <w:rPr>
          <w:rFonts w:cs="Arial"/>
        </w:rPr>
        <w:t xml:space="preserve"> </w:t>
      </w:r>
      <w:r w:rsidRPr="000B68AB">
        <w:rPr>
          <w:rFonts w:cs="Arial"/>
        </w:rPr>
        <w:t>w regulaminie świetlicy, który jest odrębnym dokumentem.</w:t>
      </w:r>
    </w:p>
    <w:p w14:paraId="003F45B1" w14:textId="77777777" w:rsidR="00DD7D42" w:rsidRPr="00DD7D42" w:rsidRDefault="00DD7D42" w:rsidP="00DD7D42">
      <w:pPr>
        <w:rPr>
          <w:rFonts w:cs="Arial"/>
        </w:rPr>
      </w:pPr>
    </w:p>
    <w:p w14:paraId="2B3F9FD5" w14:textId="68B9A472" w:rsidR="00DD7D42" w:rsidRPr="000B68AB" w:rsidRDefault="00DD7D42" w:rsidP="00CD2174">
      <w:pPr>
        <w:pStyle w:val="Nagwek2"/>
      </w:pPr>
      <w:bookmarkStart w:id="19" w:name="_Toc216269097"/>
      <w:r w:rsidRPr="00DD7D42">
        <w:t>Stołówka szkolna</w:t>
      </w:r>
      <w:bookmarkEnd w:id="19"/>
    </w:p>
    <w:p w14:paraId="42E3825B" w14:textId="77777777" w:rsidR="00DD7D42" w:rsidRPr="000B68AB" w:rsidRDefault="00DD7D42" w:rsidP="00DD7D42">
      <w:pPr>
        <w:rPr>
          <w:rFonts w:cs="Arial"/>
          <w:b/>
          <w:bCs/>
        </w:rPr>
      </w:pPr>
      <w:r w:rsidRPr="000B68AB">
        <w:rPr>
          <w:rFonts w:cs="Arial"/>
          <w:b/>
          <w:bCs/>
        </w:rPr>
        <w:t>§35</w:t>
      </w:r>
    </w:p>
    <w:p w14:paraId="1A96133F" w14:textId="77777777" w:rsidR="000B68AB" w:rsidRDefault="00DD7D42" w:rsidP="002678CB">
      <w:pPr>
        <w:pStyle w:val="Akapitzlist"/>
        <w:numPr>
          <w:ilvl w:val="0"/>
          <w:numId w:val="83"/>
        </w:numPr>
        <w:ind w:left="284" w:hanging="284"/>
        <w:rPr>
          <w:rFonts w:cs="Arial"/>
        </w:rPr>
      </w:pPr>
      <w:r w:rsidRPr="000B68AB">
        <w:rPr>
          <w:rFonts w:cs="Arial"/>
        </w:rPr>
        <w:t>Szkoła Podstawowa nr 1 im. Aleksandra Kamińskiego w Tomaszowie Mazowieckim prowadzi stołówkę szkolną.</w:t>
      </w:r>
    </w:p>
    <w:p w14:paraId="6E317B16" w14:textId="77777777" w:rsidR="000B68AB" w:rsidRDefault="00DD7D42" w:rsidP="002678CB">
      <w:pPr>
        <w:pStyle w:val="Akapitzlist"/>
        <w:numPr>
          <w:ilvl w:val="0"/>
          <w:numId w:val="83"/>
        </w:numPr>
        <w:ind w:left="284" w:hanging="284"/>
        <w:rPr>
          <w:rFonts w:cs="Arial"/>
        </w:rPr>
      </w:pPr>
      <w:r w:rsidRPr="000B68AB">
        <w:rPr>
          <w:rFonts w:cs="Arial"/>
        </w:rPr>
        <w:lastRenderedPageBreak/>
        <w:t>Ze stołówki mogą korzystać wszyscy uczniowie i pracownicy szkoły.</w:t>
      </w:r>
    </w:p>
    <w:p w14:paraId="2677FD6B" w14:textId="77777777" w:rsidR="000B68AB" w:rsidRDefault="00DD7D42" w:rsidP="002678CB">
      <w:pPr>
        <w:pStyle w:val="Akapitzlist"/>
        <w:numPr>
          <w:ilvl w:val="0"/>
          <w:numId w:val="83"/>
        </w:numPr>
        <w:ind w:left="284" w:hanging="284"/>
        <w:rPr>
          <w:rFonts w:cs="Arial"/>
        </w:rPr>
      </w:pPr>
      <w:r w:rsidRPr="000B68AB">
        <w:rPr>
          <w:rFonts w:cs="Arial"/>
        </w:rPr>
        <w:t>Posiłki są wydawane według ustalonego harmonogramu.</w:t>
      </w:r>
    </w:p>
    <w:p w14:paraId="0922A6B8" w14:textId="77777777" w:rsidR="000B68AB" w:rsidRDefault="00DD7D42" w:rsidP="002678CB">
      <w:pPr>
        <w:pStyle w:val="Akapitzlist"/>
        <w:numPr>
          <w:ilvl w:val="0"/>
          <w:numId w:val="83"/>
        </w:numPr>
        <w:ind w:left="284" w:hanging="284"/>
        <w:rPr>
          <w:rFonts w:cs="Arial"/>
        </w:rPr>
      </w:pPr>
      <w:r w:rsidRPr="000B68AB">
        <w:rPr>
          <w:rFonts w:cs="Arial"/>
        </w:rPr>
        <w:t>Uczniowie korzystają ze stołówki za odpłatnością, którą ustala Dyrektor szkoły w porozumieniu</w:t>
      </w:r>
      <w:r w:rsidR="000B68AB" w:rsidRPr="000B68AB">
        <w:rPr>
          <w:rFonts w:cs="Arial"/>
        </w:rPr>
        <w:t xml:space="preserve"> </w:t>
      </w:r>
      <w:r w:rsidRPr="000B68AB">
        <w:rPr>
          <w:rFonts w:cs="Arial"/>
        </w:rPr>
        <w:t>z organem prowadzącym szkołę.</w:t>
      </w:r>
    </w:p>
    <w:p w14:paraId="2AD2AA5B" w14:textId="6FAE348B" w:rsidR="00DD7D42" w:rsidRPr="000B68AB" w:rsidRDefault="00DD7D42" w:rsidP="002678CB">
      <w:pPr>
        <w:pStyle w:val="Akapitzlist"/>
        <w:numPr>
          <w:ilvl w:val="0"/>
          <w:numId w:val="83"/>
        </w:numPr>
        <w:ind w:left="284" w:hanging="284"/>
        <w:rPr>
          <w:rFonts w:cs="Arial"/>
        </w:rPr>
      </w:pPr>
      <w:r w:rsidRPr="000B68AB">
        <w:rPr>
          <w:rFonts w:cs="Arial"/>
        </w:rPr>
        <w:t>Uczniowie mogą ubiegać się o dofinansowanie odpłatności za obiady lub całkowitą refundację poprzez:</w:t>
      </w:r>
    </w:p>
    <w:p w14:paraId="29294571" w14:textId="77777777" w:rsidR="000B68AB" w:rsidRDefault="000B68AB" w:rsidP="002678CB">
      <w:pPr>
        <w:pStyle w:val="Akapitzlist"/>
        <w:numPr>
          <w:ilvl w:val="0"/>
          <w:numId w:val="84"/>
        </w:numPr>
        <w:rPr>
          <w:rFonts w:cs="Arial"/>
        </w:rPr>
      </w:pPr>
      <w:r w:rsidRPr="000B68AB">
        <w:rPr>
          <w:rFonts w:cs="Arial"/>
        </w:rPr>
        <w:t xml:space="preserve"> </w:t>
      </w:r>
      <w:r w:rsidR="00DD7D42" w:rsidRPr="000B68AB">
        <w:rPr>
          <w:rFonts w:cs="Arial"/>
        </w:rPr>
        <w:t>Miejski Ośrodek Pomocy Społecznej</w:t>
      </w:r>
      <w:r>
        <w:rPr>
          <w:rFonts w:cs="Arial"/>
        </w:rPr>
        <w:t>;</w:t>
      </w:r>
    </w:p>
    <w:p w14:paraId="5DE95D31" w14:textId="337BA302" w:rsidR="00DD7D42" w:rsidRPr="000B68AB" w:rsidRDefault="00DD7D42" w:rsidP="002678CB">
      <w:pPr>
        <w:pStyle w:val="Akapitzlist"/>
        <w:numPr>
          <w:ilvl w:val="0"/>
          <w:numId w:val="84"/>
        </w:numPr>
        <w:rPr>
          <w:rFonts w:cs="Arial"/>
        </w:rPr>
      </w:pPr>
      <w:r w:rsidRPr="000B68AB">
        <w:rPr>
          <w:rFonts w:cs="Arial"/>
        </w:rPr>
        <w:t>inne fundacje lub organizacje do tego uprawnione.</w:t>
      </w:r>
    </w:p>
    <w:p w14:paraId="3CDF7C6B" w14:textId="77777777" w:rsidR="00634C14" w:rsidRDefault="00DD7D42" w:rsidP="002678CB">
      <w:pPr>
        <w:pStyle w:val="Akapitzlist"/>
        <w:numPr>
          <w:ilvl w:val="0"/>
          <w:numId w:val="83"/>
        </w:numPr>
        <w:rPr>
          <w:rFonts w:cs="Arial"/>
        </w:rPr>
      </w:pPr>
      <w:r w:rsidRPr="000B68AB">
        <w:rPr>
          <w:rFonts w:cs="Arial"/>
        </w:rPr>
        <w:t>Warunki dofinansowania regulują odrębne przepisy instytucji refundujących koszty posiłków.</w:t>
      </w:r>
    </w:p>
    <w:p w14:paraId="5D0E0FEF" w14:textId="4D25C410" w:rsidR="00DD7D42" w:rsidRPr="00634C14" w:rsidRDefault="00DD7D42" w:rsidP="002678CB">
      <w:pPr>
        <w:pStyle w:val="Akapitzlist"/>
        <w:numPr>
          <w:ilvl w:val="0"/>
          <w:numId w:val="83"/>
        </w:numPr>
        <w:rPr>
          <w:rFonts w:cs="Arial"/>
        </w:rPr>
      </w:pPr>
      <w:r w:rsidRPr="00634C14">
        <w:rPr>
          <w:rFonts w:cs="Arial"/>
        </w:rPr>
        <w:t>Posiłki wydawane są zgodnie z regulaminem stołówki szkolnej z zachowaniem zasad higienicznych warunków spożywania ciepłego posiłku.</w:t>
      </w:r>
    </w:p>
    <w:p w14:paraId="7F862A66" w14:textId="77777777" w:rsidR="00DD7D42" w:rsidRPr="00DD7D42" w:rsidRDefault="00DD7D42" w:rsidP="00DD7D42">
      <w:pPr>
        <w:rPr>
          <w:rFonts w:cs="Arial"/>
        </w:rPr>
      </w:pPr>
    </w:p>
    <w:p w14:paraId="28A0AAC4" w14:textId="702B1CB9" w:rsidR="00DD7D42" w:rsidRPr="00634C14" w:rsidRDefault="00DD7D42" w:rsidP="00CD2174">
      <w:pPr>
        <w:pStyle w:val="Nagwek2"/>
      </w:pPr>
      <w:bookmarkStart w:id="20" w:name="_Toc216269098"/>
      <w:r w:rsidRPr="00DD7D42">
        <w:t>Inne organizacje</w:t>
      </w:r>
      <w:bookmarkEnd w:id="20"/>
    </w:p>
    <w:p w14:paraId="36C3E264" w14:textId="77777777" w:rsidR="00DD7D42" w:rsidRPr="00634C14" w:rsidRDefault="00DD7D42" w:rsidP="00DD7D42">
      <w:pPr>
        <w:rPr>
          <w:rFonts w:cs="Arial"/>
          <w:b/>
          <w:bCs/>
        </w:rPr>
      </w:pPr>
      <w:r w:rsidRPr="00634C14">
        <w:rPr>
          <w:rFonts w:cs="Arial"/>
          <w:b/>
          <w:bCs/>
        </w:rPr>
        <w:t>§36</w:t>
      </w:r>
    </w:p>
    <w:p w14:paraId="38BF35C0" w14:textId="77777777" w:rsidR="00634C14" w:rsidRDefault="00DD7D42" w:rsidP="002678CB">
      <w:pPr>
        <w:pStyle w:val="Akapitzlist"/>
        <w:numPr>
          <w:ilvl w:val="0"/>
          <w:numId w:val="85"/>
        </w:numPr>
        <w:rPr>
          <w:rFonts w:cs="Arial"/>
        </w:rPr>
      </w:pPr>
      <w:r w:rsidRPr="00634C14">
        <w:rPr>
          <w:rFonts w:cs="Arial"/>
        </w:rPr>
        <w:t>Szkołą Podstawowa nr 1 im. Aleksandra Kamińskiego w Tomaszowie Mazowieckim może przyjmować studentów szkół wyższych i zakładów kształcenia nauczycieli na praktyki pedagogiczne, na podstawie pisemnego porozumienia zawartego między dyrektorem szkoły a szkołą wyższą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lub (za jego zgodą) poszczególnymi nauczycielami a szkołą wyższą.</w:t>
      </w:r>
    </w:p>
    <w:p w14:paraId="351FA81B" w14:textId="4B5937D1" w:rsidR="00DD7D42" w:rsidRPr="00634C14" w:rsidRDefault="00DD7D42" w:rsidP="002678CB">
      <w:pPr>
        <w:pStyle w:val="Akapitzlist"/>
        <w:numPr>
          <w:ilvl w:val="0"/>
          <w:numId w:val="85"/>
        </w:numPr>
        <w:rPr>
          <w:rFonts w:cs="Arial"/>
        </w:rPr>
      </w:pPr>
      <w:r w:rsidRPr="00634C14">
        <w:rPr>
          <w:rFonts w:cs="Arial"/>
        </w:rPr>
        <w:t>Szkoła może prowadzić działalność innowacyjną i eksperymentalną zgodnie z odrębnymi przepisami.</w:t>
      </w:r>
    </w:p>
    <w:p w14:paraId="1A80E748" w14:textId="77777777" w:rsidR="00DD7D42" w:rsidRPr="00DD7D42" w:rsidRDefault="00DD7D42" w:rsidP="00DD7D42">
      <w:pPr>
        <w:rPr>
          <w:rFonts w:cs="Arial"/>
        </w:rPr>
      </w:pPr>
    </w:p>
    <w:p w14:paraId="5E3575F8" w14:textId="77777777" w:rsidR="00DD7D42" w:rsidRPr="00634C14" w:rsidRDefault="00DD7D42" w:rsidP="00DD7D42">
      <w:pPr>
        <w:rPr>
          <w:rFonts w:cs="Arial"/>
          <w:b/>
          <w:bCs/>
        </w:rPr>
      </w:pPr>
      <w:r w:rsidRPr="00634C14">
        <w:rPr>
          <w:rFonts w:cs="Arial"/>
          <w:b/>
          <w:bCs/>
        </w:rPr>
        <w:t>§37</w:t>
      </w:r>
    </w:p>
    <w:p w14:paraId="021C62E7" w14:textId="77777777" w:rsidR="00634C14" w:rsidRDefault="00DD7D42" w:rsidP="002678CB">
      <w:pPr>
        <w:pStyle w:val="Akapitzlist"/>
        <w:numPr>
          <w:ilvl w:val="0"/>
          <w:numId w:val="86"/>
        </w:numPr>
        <w:rPr>
          <w:rFonts w:cs="Arial"/>
        </w:rPr>
      </w:pPr>
      <w:r w:rsidRPr="00634C14">
        <w:rPr>
          <w:rFonts w:cs="Arial"/>
        </w:rPr>
        <w:t>W szkole mogą działać na zasadach określonych w art. 56 ustawy o systemie oświaty,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z wyjątkiem partii i organizacji politycznych, stowarzyszeń i organizacji politycznych,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stowarzyszenia i inne organizacje, a w szczególności harcerskie, których celem statutowym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jest działalność wychowawcza albo rozszerzanie i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wzbogacanie form działalności dydaktycznej,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wychowawczej i opiekuńczej szkoły.</w:t>
      </w:r>
    </w:p>
    <w:p w14:paraId="2CD40A52" w14:textId="7A82B4AA" w:rsidR="00DD7D42" w:rsidRPr="00634C14" w:rsidRDefault="00DD7D42" w:rsidP="002678CB">
      <w:pPr>
        <w:pStyle w:val="Akapitzlist"/>
        <w:numPr>
          <w:ilvl w:val="0"/>
          <w:numId w:val="86"/>
        </w:numPr>
        <w:rPr>
          <w:rFonts w:cs="Arial"/>
        </w:rPr>
      </w:pPr>
      <w:r w:rsidRPr="00634C14">
        <w:rPr>
          <w:rFonts w:cs="Arial"/>
        </w:rPr>
        <w:t>Podjęcie działalności przez stowarzyszenie lub inne organizacje, o których mowa w ust. 1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wymaga uzyskania zgody dyrektora szkoły, wyrażonej po uprzednim uzgodnieniu warunków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tej działalności oraz po uzyskaniu pozytywnej opinii Rady Pedagogicznej i Rady Rodziców.</w:t>
      </w:r>
    </w:p>
    <w:p w14:paraId="5D9CC866" w14:textId="77777777" w:rsidR="00DD7D42" w:rsidRPr="00DD7D42" w:rsidRDefault="00DD7D42" w:rsidP="00DD7D42">
      <w:pPr>
        <w:rPr>
          <w:rFonts w:cs="Arial"/>
        </w:rPr>
      </w:pPr>
    </w:p>
    <w:p w14:paraId="62C0DE60" w14:textId="77777777" w:rsidR="00DD7D42" w:rsidRPr="00634C14" w:rsidRDefault="00DD7D42" w:rsidP="00DD7D42">
      <w:pPr>
        <w:rPr>
          <w:rFonts w:cs="Arial"/>
          <w:b/>
          <w:bCs/>
        </w:rPr>
      </w:pPr>
      <w:r w:rsidRPr="00634C14">
        <w:rPr>
          <w:rFonts w:cs="Arial"/>
          <w:b/>
          <w:bCs/>
        </w:rPr>
        <w:lastRenderedPageBreak/>
        <w:t>§38</w:t>
      </w:r>
    </w:p>
    <w:p w14:paraId="618344C9" w14:textId="77777777" w:rsidR="00634C14" w:rsidRDefault="00DD7D42" w:rsidP="002678CB">
      <w:pPr>
        <w:pStyle w:val="Akapitzlist"/>
        <w:numPr>
          <w:ilvl w:val="0"/>
          <w:numId w:val="87"/>
        </w:numPr>
        <w:ind w:left="426" w:hanging="426"/>
        <w:rPr>
          <w:rFonts w:cs="Arial"/>
        </w:rPr>
      </w:pPr>
      <w:r w:rsidRPr="00634C14">
        <w:rPr>
          <w:rFonts w:cs="Arial"/>
        </w:rPr>
        <w:t>Na terenie szkoły mogą działać takie organizacje jak: UKS „Jedynka”, LOP, TPD, PCK, gromada zuchowa.</w:t>
      </w:r>
    </w:p>
    <w:p w14:paraId="0E5D7740" w14:textId="23968BF0" w:rsidR="00DD7D42" w:rsidRPr="00634C14" w:rsidRDefault="00DD7D42" w:rsidP="002678CB">
      <w:pPr>
        <w:pStyle w:val="Akapitzlist"/>
        <w:numPr>
          <w:ilvl w:val="0"/>
          <w:numId w:val="87"/>
        </w:numPr>
        <w:ind w:left="426" w:hanging="426"/>
        <w:rPr>
          <w:rFonts w:cs="Arial"/>
        </w:rPr>
      </w:pPr>
      <w:r w:rsidRPr="00634C14">
        <w:rPr>
          <w:rFonts w:cs="Arial"/>
        </w:rPr>
        <w:t>Do zadań nauczyciela opiekuna danej organizacji należy:</w:t>
      </w:r>
    </w:p>
    <w:p w14:paraId="2C43E911" w14:textId="77777777" w:rsidR="00634C14" w:rsidRDefault="00DD7D42" w:rsidP="002678CB">
      <w:pPr>
        <w:pStyle w:val="Akapitzlist"/>
        <w:numPr>
          <w:ilvl w:val="0"/>
          <w:numId w:val="88"/>
        </w:numPr>
        <w:rPr>
          <w:rFonts w:cs="Arial"/>
        </w:rPr>
      </w:pPr>
      <w:r w:rsidRPr="00634C14">
        <w:rPr>
          <w:rFonts w:cs="Arial"/>
        </w:rPr>
        <w:t>opracowanie planu pracy organizacji</w:t>
      </w:r>
      <w:r w:rsidR="00634C14">
        <w:rPr>
          <w:rFonts w:cs="Arial"/>
        </w:rPr>
        <w:t>;</w:t>
      </w:r>
    </w:p>
    <w:p w14:paraId="53D6D298" w14:textId="11740DD9" w:rsidR="00DD7D42" w:rsidRPr="00634C14" w:rsidRDefault="00DD7D42" w:rsidP="002678CB">
      <w:pPr>
        <w:pStyle w:val="Akapitzlist"/>
        <w:numPr>
          <w:ilvl w:val="0"/>
          <w:numId w:val="88"/>
        </w:numPr>
        <w:rPr>
          <w:rFonts w:cs="Arial"/>
        </w:rPr>
      </w:pPr>
      <w:r w:rsidRPr="00634C14">
        <w:rPr>
          <w:rFonts w:cs="Arial"/>
        </w:rPr>
        <w:t>składanie sprawozdań półrocznych i rocznych z działalności prowadzonej przez siebie organizacji.</w:t>
      </w:r>
    </w:p>
    <w:p w14:paraId="140DB245" w14:textId="77777777" w:rsidR="00383A1A" w:rsidRDefault="00383A1A" w:rsidP="00DD7D42">
      <w:pPr>
        <w:rPr>
          <w:rFonts w:cs="Arial"/>
          <w:b/>
          <w:bCs/>
        </w:rPr>
      </w:pPr>
    </w:p>
    <w:p w14:paraId="7359EAAE" w14:textId="5517FB3A" w:rsidR="00DD7D42" w:rsidRPr="00634C14" w:rsidRDefault="00DD7D42" w:rsidP="00DD7D42">
      <w:pPr>
        <w:rPr>
          <w:rFonts w:cs="Arial"/>
          <w:b/>
          <w:bCs/>
        </w:rPr>
      </w:pPr>
      <w:r w:rsidRPr="00634C14">
        <w:rPr>
          <w:rFonts w:cs="Arial"/>
          <w:b/>
          <w:bCs/>
        </w:rPr>
        <w:t>§39</w:t>
      </w:r>
    </w:p>
    <w:p w14:paraId="5B8D10C4" w14:textId="20D53A91" w:rsidR="00DD7D42" w:rsidRPr="00634C14" w:rsidRDefault="00DD7D42" w:rsidP="002678CB">
      <w:pPr>
        <w:pStyle w:val="Akapitzlist"/>
        <w:numPr>
          <w:ilvl w:val="6"/>
          <w:numId w:val="63"/>
        </w:numPr>
        <w:ind w:left="426" w:hanging="426"/>
        <w:rPr>
          <w:rFonts w:cs="Arial"/>
        </w:rPr>
      </w:pPr>
      <w:r w:rsidRPr="00634C14">
        <w:rPr>
          <w:rFonts w:cs="Arial"/>
        </w:rPr>
        <w:t>Szkoła współpracuje z Poradnią Psychologiczno – Pedagogiczną w Tomaszowie</w:t>
      </w:r>
      <w:r w:rsidR="00634C14" w:rsidRPr="00634C14">
        <w:rPr>
          <w:rFonts w:cs="Arial"/>
        </w:rPr>
        <w:t xml:space="preserve"> </w:t>
      </w:r>
      <w:r w:rsidRPr="00634C14">
        <w:rPr>
          <w:rFonts w:cs="Arial"/>
        </w:rPr>
        <w:t>Mazowieckim oraz innymi placówkami wspierającymi pracę szkoły cele:</w:t>
      </w:r>
    </w:p>
    <w:p w14:paraId="3895368E" w14:textId="4F5AAD5E" w:rsidR="00634C14" w:rsidRDefault="00DD7D42" w:rsidP="002678CB">
      <w:pPr>
        <w:pStyle w:val="Akapitzlist"/>
        <w:numPr>
          <w:ilvl w:val="0"/>
          <w:numId w:val="89"/>
        </w:numPr>
        <w:rPr>
          <w:rFonts w:cs="Arial"/>
        </w:rPr>
      </w:pPr>
      <w:r w:rsidRPr="00634C14">
        <w:rPr>
          <w:rFonts w:cs="Arial"/>
        </w:rPr>
        <w:t xml:space="preserve">uzyskania wsparcia merytorycznego dla nauczycieli i specjalistów udzielających uczniom i rodzicom pomocy psychologiczno – pedagogicznej </w:t>
      </w:r>
      <w:r w:rsidR="00634C14">
        <w:rPr>
          <w:rFonts w:cs="Arial"/>
        </w:rPr>
        <w:br/>
      </w:r>
      <w:r w:rsidRPr="00634C14">
        <w:rPr>
          <w:rFonts w:cs="Arial"/>
        </w:rPr>
        <w:t>w szkole</w:t>
      </w:r>
      <w:r w:rsidR="00634C14">
        <w:rPr>
          <w:rFonts w:cs="Arial"/>
        </w:rPr>
        <w:t>;</w:t>
      </w:r>
    </w:p>
    <w:p w14:paraId="130AC116" w14:textId="77777777" w:rsidR="00634C14" w:rsidRDefault="00DD7D42" w:rsidP="002678CB">
      <w:pPr>
        <w:pStyle w:val="Akapitzlist"/>
        <w:numPr>
          <w:ilvl w:val="0"/>
          <w:numId w:val="89"/>
        </w:numPr>
        <w:rPr>
          <w:rFonts w:cs="Arial"/>
        </w:rPr>
      </w:pPr>
      <w:r w:rsidRPr="00634C14">
        <w:rPr>
          <w:rFonts w:cs="Arial"/>
        </w:rPr>
        <w:t>udzielania rodzicom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i nauczycielom pomocy psychologiczno – pedagogicznej związanej z wychowywaniem</w:t>
      </w:r>
      <w:r w:rsidR="00634C14">
        <w:rPr>
          <w:rFonts w:cs="Arial"/>
        </w:rPr>
        <w:t xml:space="preserve"> </w:t>
      </w:r>
      <w:r w:rsidRPr="00634C14">
        <w:rPr>
          <w:rFonts w:cs="Arial"/>
        </w:rPr>
        <w:t>i kształceniem dzieci i młodzieży.</w:t>
      </w:r>
    </w:p>
    <w:p w14:paraId="3774D9C0" w14:textId="7BC99AD6" w:rsidR="00DD7D42" w:rsidRPr="00634C14" w:rsidRDefault="00DD7D42" w:rsidP="002678CB">
      <w:pPr>
        <w:pStyle w:val="Akapitzlist"/>
        <w:numPr>
          <w:ilvl w:val="6"/>
          <w:numId w:val="63"/>
        </w:numPr>
        <w:ind w:left="426" w:hanging="426"/>
        <w:rPr>
          <w:rFonts w:cs="Arial"/>
        </w:rPr>
      </w:pPr>
      <w:r w:rsidRPr="00634C14">
        <w:rPr>
          <w:rFonts w:cs="Arial"/>
        </w:rPr>
        <w:t>Osobą wyznaczoną do koordynowania współpracy jest pedagog szkolny.</w:t>
      </w:r>
    </w:p>
    <w:p w14:paraId="18D273FE" w14:textId="1EE5230F" w:rsidR="00DD7D42" w:rsidRPr="00634C14" w:rsidRDefault="00DD7D42" w:rsidP="00634C14">
      <w:pPr>
        <w:rPr>
          <w:rFonts w:cs="Arial"/>
        </w:rPr>
      </w:pPr>
    </w:p>
    <w:p w14:paraId="309B434F" w14:textId="42313582" w:rsidR="00DD7D42" w:rsidRPr="00DD7D42" w:rsidRDefault="00DD7D42" w:rsidP="004A3114">
      <w:pPr>
        <w:pStyle w:val="Nagwek1"/>
      </w:pPr>
      <w:bookmarkStart w:id="21" w:name="_Toc216269099"/>
      <w:r w:rsidRPr="00DD7D42">
        <w:t>ROZDZIAŁ V</w:t>
      </w:r>
      <w:bookmarkEnd w:id="21"/>
    </w:p>
    <w:p w14:paraId="4F71F8ED" w14:textId="3FEA413F" w:rsidR="00DD7D42" w:rsidRPr="00DD7D42" w:rsidRDefault="00634C14" w:rsidP="00CD2174">
      <w:pPr>
        <w:pStyle w:val="Nagwek2"/>
      </w:pPr>
      <w:bookmarkStart w:id="22" w:name="_Toc216269100"/>
      <w:r w:rsidRPr="00DD7D42">
        <w:t>Pomoc psychologiczno- pedagogiczna oraz materialna</w:t>
      </w:r>
      <w:bookmarkEnd w:id="22"/>
    </w:p>
    <w:p w14:paraId="62678405" w14:textId="77777777" w:rsidR="00DD7D42" w:rsidRPr="00DD7D42" w:rsidRDefault="00DD7D42" w:rsidP="00DD7D42">
      <w:pPr>
        <w:rPr>
          <w:rFonts w:cs="Arial"/>
        </w:rPr>
      </w:pPr>
    </w:p>
    <w:p w14:paraId="03EE50BD" w14:textId="77777777" w:rsidR="006A0BA8" w:rsidRDefault="00DD7D42" w:rsidP="006A0BA8">
      <w:pPr>
        <w:rPr>
          <w:rFonts w:cs="Arial"/>
          <w:b/>
          <w:bCs/>
        </w:rPr>
      </w:pPr>
      <w:r w:rsidRPr="006A0BA8">
        <w:rPr>
          <w:rFonts w:cs="Arial"/>
          <w:b/>
          <w:bCs/>
        </w:rPr>
        <w:t>§40</w:t>
      </w:r>
    </w:p>
    <w:p w14:paraId="3424A9DF" w14:textId="64B60B45" w:rsidR="006A0BA8" w:rsidRPr="001E34E9" w:rsidRDefault="00DD7D42" w:rsidP="00CD2174">
      <w:pPr>
        <w:pStyle w:val="Nagwek2"/>
        <w:rPr>
          <w:bCs/>
        </w:rPr>
      </w:pPr>
      <w:bookmarkStart w:id="23" w:name="_Toc216269101"/>
      <w:r w:rsidRPr="001E34E9">
        <w:t>Organizacja, formy i sposoby świadczenia pomocy psychologiczno- pedagogicznej</w:t>
      </w:r>
      <w:r w:rsidR="006A0BA8">
        <w:t>.</w:t>
      </w:r>
      <w:bookmarkEnd w:id="23"/>
    </w:p>
    <w:p w14:paraId="54B93E8D" w14:textId="77777777" w:rsidR="006A0BA8" w:rsidRPr="006A0BA8" w:rsidRDefault="00DD7D42" w:rsidP="002678CB">
      <w:pPr>
        <w:pStyle w:val="Akapitzlist"/>
        <w:numPr>
          <w:ilvl w:val="0"/>
          <w:numId w:val="90"/>
        </w:numPr>
        <w:ind w:left="426" w:hanging="426"/>
        <w:rPr>
          <w:b/>
          <w:bCs/>
        </w:rPr>
      </w:pPr>
      <w:r w:rsidRPr="006A0BA8">
        <w:rPr>
          <w:rFonts w:cs="Arial"/>
        </w:rPr>
        <w:t>Każdy uczeń Szkoły Podstawowej nr 1 im. Aleksandra Kamińskiego w Tomaszowie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Mazowieckim ma prawo do uzyskania pomocy psychologiczno – pedagogicznej.</w:t>
      </w:r>
    </w:p>
    <w:p w14:paraId="1284DF26" w14:textId="77777777" w:rsidR="006A0BA8" w:rsidRPr="006A0BA8" w:rsidRDefault="00DD7D42" w:rsidP="002678CB">
      <w:pPr>
        <w:pStyle w:val="Akapitzlist"/>
        <w:numPr>
          <w:ilvl w:val="0"/>
          <w:numId w:val="90"/>
        </w:numPr>
        <w:ind w:left="426" w:hanging="426"/>
        <w:rPr>
          <w:b/>
          <w:bCs/>
        </w:rPr>
      </w:pPr>
      <w:r w:rsidRPr="006A0BA8">
        <w:rPr>
          <w:rFonts w:cs="Arial"/>
        </w:rPr>
        <w:t>Korzystanie z pomocy jest dobrowolne i nieodpłatne</w:t>
      </w:r>
    </w:p>
    <w:p w14:paraId="2D9E4382" w14:textId="663E9553" w:rsidR="006A0BA8" w:rsidRPr="006A0BA8" w:rsidRDefault="00DD7D42" w:rsidP="002678CB">
      <w:pPr>
        <w:pStyle w:val="Akapitzlist"/>
        <w:numPr>
          <w:ilvl w:val="0"/>
          <w:numId w:val="90"/>
        </w:numPr>
        <w:ind w:left="426" w:hanging="426"/>
        <w:rPr>
          <w:b/>
          <w:bCs/>
        </w:rPr>
      </w:pPr>
      <w:r w:rsidRPr="006A0BA8">
        <w:rPr>
          <w:rFonts w:cs="Arial"/>
        </w:rPr>
        <w:t>Pomoc psychologiczno – pedagogiczna polega na rozpoznawaniu i zaspokajaniu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indywidualnych potrzeb rozwojowych i edukacyjnych ucznia oraz rozpoznawaniu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indywidualnych możliwości psychofizycznych ucznia i czynników środowiskowych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wpływających na jego funkcjonowanie w szkole, w celu wspierania potencjału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 xml:space="preserve">rozwojowego ucznia i stwarzania warunków do jego </w:t>
      </w:r>
      <w:r w:rsidRPr="006A0BA8">
        <w:rPr>
          <w:rFonts w:cs="Arial"/>
        </w:rPr>
        <w:lastRenderedPageBreak/>
        <w:t>aktywnego i pełnego uczestnictwa</w:t>
      </w:r>
      <w:r w:rsidR="006A0BA8" w:rsidRPr="006A0BA8">
        <w:rPr>
          <w:rFonts w:cs="Arial"/>
        </w:rPr>
        <w:t xml:space="preserve"> </w:t>
      </w:r>
      <w:r w:rsidRPr="006A0BA8">
        <w:rPr>
          <w:rFonts w:cs="Arial"/>
        </w:rPr>
        <w:t>w życiu szkoły oraz w środowisku społecznym, wynikających w szczególności:</w:t>
      </w:r>
    </w:p>
    <w:p w14:paraId="1AB7E109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niepełnosprawności;</w:t>
      </w:r>
    </w:p>
    <w:p w14:paraId="0A290E0E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niedostosowania społecznego;</w:t>
      </w:r>
    </w:p>
    <w:p w14:paraId="1247921F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zagrożenia niedostosowaniem społecznym;</w:t>
      </w:r>
    </w:p>
    <w:p w14:paraId="282231F3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zaburzeń zachowania lub emocji;</w:t>
      </w:r>
    </w:p>
    <w:p w14:paraId="4518B86B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ze szczególnych uzdolnień;</w:t>
      </w:r>
    </w:p>
    <w:p w14:paraId="5C6AA160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ze specyficznych trudności w uczeniu się;</w:t>
      </w:r>
    </w:p>
    <w:p w14:paraId="31F7A410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deficytów kompetencji i zaburzeń sprawności językowych;</w:t>
      </w:r>
    </w:p>
    <w:p w14:paraId="47F385CD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choroby przewlekłej;</w:t>
      </w:r>
    </w:p>
    <w:p w14:paraId="43A4DCD6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sytuacji kryzysowych lub traumatycznych;</w:t>
      </w:r>
    </w:p>
    <w:p w14:paraId="00801E49" w14:textId="77777777" w:rsidR="006A0BA8" w:rsidRP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niepowodzeń edukacyjnych;</w:t>
      </w:r>
    </w:p>
    <w:p w14:paraId="2BA60FD0" w14:textId="77777777" w:rsidR="006A0BA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zaniedbań środowiskowych związanych z sytuacją bytową ucznia i jego rodziny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z trudności adaptacyjnych związanych z różnicami kulturowymi lub ze zmianą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środowiska edukacyjnego, w tym związanych z wcześniejszym kształceniem za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granicą</w:t>
      </w:r>
      <w:r w:rsidR="006A0BA8">
        <w:rPr>
          <w:rFonts w:cs="Arial"/>
        </w:rPr>
        <w:t>;</w:t>
      </w:r>
    </w:p>
    <w:p w14:paraId="28B3F235" w14:textId="25C8765D" w:rsidR="006A0BA8" w:rsidRPr="00EE7528" w:rsidRDefault="00DD7D42" w:rsidP="002678CB">
      <w:pPr>
        <w:pStyle w:val="Akapitzlist"/>
        <w:numPr>
          <w:ilvl w:val="0"/>
          <w:numId w:val="91"/>
        </w:numPr>
        <w:rPr>
          <w:b/>
          <w:bCs/>
        </w:rPr>
      </w:pPr>
      <w:r w:rsidRPr="006A0BA8">
        <w:rPr>
          <w:rFonts w:cs="Arial"/>
        </w:rPr>
        <w:t>z trudności adaptacyjnych i językowych uczniów będących obywatelami Ukrainy,</w:t>
      </w:r>
      <w:r w:rsidR="006A0BA8" w:rsidRPr="006A0BA8">
        <w:rPr>
          <w:rFonts w:cs="Arial"/>
        </w:rPr>
        <w:t xml:space="preserve"> </w:t>
      </w:r>
      <w:r w:rsidRPr="006A0BA8">
        <w:rPr>
          <w:rFonts w:cs="Arial"/>
        </w:rPr>
        <w:t>których</w:t>
      </w:r>
      <w:r w:rsidR="006A0BA8" w:rsidRPr="006A0BA8">
        <w:rPr>
          <w:rFonts w:cs="Arial"/>
        </w:rPr>
        <w:t xml:space="preserve"> </w:t>
      </w:r>
      <w:r w:rsidRPr="006A0BA8">
        <w:rPr>
          <w:rFonts w:cs="Arial"/>
        </w:rPr>
        <w:t>pobyt na terytorium Rzeczypospolitej Polskiej jest uznawany za legalny na podstawie art. 2 ust. 1 ustawy z dnia 12 marca 2022 r. o pomocy obywatelom Ukrainy w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związku z konfliktem zbrojnym na terytorium tego państwa</w:t>
      </w:r>
    </w:p>
    <w:p w14:paraId="3022D4C9" w14:textId="77777777" w:rsidR="006A0BA8" w:rsidRPr="006A0BA8" w:rsidRDefault="00DD7D42" w:rsidP="002678CB">
      <w:pPr>
        <w:pStyle w:val="Akapitzlist"/>
        <w:numPr>
          <w:ilvl w:val="0"/>
          <w:numId w:val="90"/>
        </w:numPr>
        <w:ind w:left="426" w:hanging="426"/>
        <w:rPr>
          <w:b/>
          <w:bCs/>
        </w:rPr>
      </w:pPr>
      <w:r w:rsidRPr="006A0BA8">
        <w:rPr>
          <w:rFonts w:cs="Arial"/>
        </w:rPr>
        <w:t>Pomoc psychologiczno – pedagogiczną organizuje Dyrektor szkoły.</w:t>
      </w:r>
    </w:p>
    <w:p w14:paraId="5218E198" w14:textId="77777777" w:rsidR="006A0BA8" w:rsidRPr="006A0BA8" w:rsidRDefault="00DD7D42" w:rsidP="002678CB">
      <w:pPr>
        <w:pStyle w:val="Akapitzlist"/>
        <w:numPr>
          <w:ilvl w:val="0"/>
          <w:numId w:val="90"/>
        </w:numPr>
        <w:ind w:left="426" w:hanging="426"/>
        <w:rPr>
          <w:b/>
          <w:bCs/>
        </w:rPr>
      </w:pPr>
      <w:r w:rsidRPr="006A0BA8">
        <w:rPr>
          <w:rFonts w:cs="Arial"/>
        </w:rPr>
        <w:t>Bezpośredni nadzór nad organizacją i świadczeniem pomocy psychologiczno – pedagogicznej sprawuje Dyrektor i wicedyrektor szkoły, który pełni jednocześnie funkcję koordynatora w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zakresie organizacji wszelkich sformalizowanych form.</w:t>
      </w:r>
    </w:p>
    <w:p w14:paraId="207D731B" w14:textId="77777777" w:rsidR="006A0BA8" w:rsidRPr="006A0BA8" w:rsidRDefault="00DD7D42" w:rsidP="002678CB">
      <w:pPr>
        <w:pStyle w:val="Akapitzlist"/>
        <w:numPr>
          <w:ilvl w:val="0"/>
          <w:numId w:val="90"/>
        </w:numPr>
        <w:ind w:left="426" w:hanging="426"/>
        <w:rPr>
          <w:b/>
          <w:bCs/>
        </w:rPr>
      </w:pPr>
      <w:r w:rsidRPr="006A0BA8">
        <w:rPr>
          <w:rFonts w:cs="Arial"/>
        </w:rPr>
        <w:t>Pomoc psychologiczno – pedagogiczna udzielana jest także rodzicom i nauczycielom. Polega ona na wspieraniu rodziców i nauczycieli w rozwiązywaniu problemów wychowawczych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i dydaktycznych oraz rozwijaniu ich umiejętności wychowawczych w celu zwiększenia efektywności pomocy udzielanej uczniom.</w:t>
      </w:r>
    </w:p>
    <w:p w14:paraId="0C7E401A" w14:textId="2B8D2396" w:rsidR="006A0BA8" w:rsidRPr="006A0BA8" w:rsidRDefault="00DD7D42" w:rsidP="002678CB">
      <w:pPr>
        <w:pStyle w:val="Akapitzlist"/>
        <w:numPr>
          <w:ilvl w:val="0"/>
          <w:numId w:val="90"/>
        </w:numPr>
        <w:ind w:left="426" w:hanging="426"/>
        <w:rPr>
          <w:b/>
          <w:bCs/>
        </w:rPr>
      </w:pPr>
      <w:r w:rsidRPr="006A0BA8">
        <w:rPr>
          <w:rFonts w:cs="Arial"/>
        </w:rPr>
        <w:t>Pomocy psychologiczno – pedagogicznej w szkole udzielają wszyscy nauczyciele zatrudnieni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w szkole oraz specjaliści wykonujący w szkole zadania z zakresu pomocy psychologiczno – pedagogicznej (pedagog, pedagog specjalny, logopeda, doradca zawodowy, psycholog,</w:t>
      </w:r>
      <w:r w:rsidR="006A0BA8">
        <w:rPr>
          <w:rFonts w:cs="Arial"/>
        </w:rPr>
        <w:t xml:space="preserve"> </w:t>
      </w:r>
      <w:r w:rsidRPr="006A0BA8">
        <w:rPr>
          <w:rFonts w:cs="Arial"/>
        </w:rPr>
        <w:t>terapeuci pedagogiczni).</w:t>
      </w:r>
    </w:p>
    <w:p w14:paraId="1B6AD442" w14:textId="609AEE2F" w:rsidR="00DD7D42" w:rsidRPr="006A0BA8" w:rsidRDefault="00DD7D42" w:rsidP="002678CB">
      <w:pPr>
        <w:pStyle w:val="Akapitzlist"/>
        <w:numPr>
          <w:ilvl w:val="0"/>
          <w:numId w:val="90"/>
        </w:numPr>
        <w:ind w:left="426" w:hanging="426"/>
        <w:rPr>
          <w:b/>
          <w:bCs/>
        </w:rPr>
      </w:pPr>
      <w:r w:rsidRPr="006A0BA8">
        <w:rPr>
          <w:rFonts w:cs="Arial"/>
        </w:rPr>
        <w:lastRenderedPageBreak/>
        <w:t>Pomoc psychologiczno – pedagogiczna jest organizowana i udzielana we współpracy z:</w:t>
      </w:r>
    </w:p>
    <w:p w14:paraId="223D5788" w14:textId="77777777" w:rsidR="006A0BA8" w:rsidRDefault="00DD7D42" w:rsidP="002678CB">
      <w:pPr>
        <w:pStyle w:val="Akapitzlist"/>
        <w:numPr>
          <w:ilvl w:val="0"/>
          <w:numId w:val="92"/>
        </w:numPr>
        <w:rPr>
          <w:rFonts w:cs="Arial"/>
        </w:rPr>
      </w:pPr>
      <w:r w:rsidRPr="006A0BA8">
        <w:rPr>
          <w:rFonts w:cs="Arial"/>
        </w:rPr>
        <w:t>rodzicami ucznia;</w:t>
      </w:r>
    </w:p>
    <w:p w14:paraId="66D8B574" w14:textId="7D1CB75E" w:rsidR="006A0BA8" w:rsidRDefault="00DD7D42" w:rsidP="002678CB">
      <w:pPr>
        <w:pStyle w:val="Akapitzlist"/>
        <w:numPr>
          <w:ilvl w:val="0"/>
          <w:numId w:val="92"/>
        </w:numPr>
        <w:rPr>
          <w:rFonts w:cs="Arial"/>
        </w:rPr>
      </w:pPr>
      <w:r w:rsidRPr="006A0BA8">
        <w:rPr>
          <w:rFonts w:cs="Arial"/>
        </w:rPr>
        <w:t>poradniami psychologiczno – pedagogicznymi, specjalistycznymi</w:t>
      </w:r>
      <w:r w:rsidR="006A0BA8">
        <w:rPr>
          <w:rFonts w:cs="Arial"/>
        </w:rPr>
        <w:t>;</w:t>
      </w:r>
    </w:p>
    <w:p w14:paraId="6EA64E74" w14:textId="77777777" w:rsidR="006A0BA8" w:rsidRDefault="00DD7D42" w:rsidP="002678CB">
      <w:pPr>
        <w:pStyle w:val="Akapitzlist"/>
        <w:numPr>
          <w:ilvl w:val="0"/>
          <w:numId w:val="92"/>
        </w:numPr>
        <w:rPr>
          <w:rFonts w:cs="Arial"/>
        </w:rPr>
      </w:pPr>
      <w:r w:rsidRPr="006A0BA8">
        <w:rPr>
          <w:rFonts w:cs="Arial"/>
        </w:rPr>
        <w:t>instytucjami działającymi na rzecz rodziny, dzieci i młodzieży - MOPS, PCPR, Sąd;</w:t>
      </w:r>
    </w:p>
    <w:p w14:paraId="126DCCFF" w14:textId="77777777" w:rsidR="006A0BA8" w:rsidRDefault="00DD7D42" w:rsidP="002678CB">
      <w:pPr>
        <w:pStyle w:val="Akapitzlist"/>
        <w:numPr>
          <w:ilvl w:val="0"/>
          <w:numId w:val="92"/>
        </w:numPr>
        <w:rPr>
          <w:rFonts w:cs="Arial"/>
        </w:rPr>
      </w:pPr>
      <w:r w:rsidRPr="006A0BA8">
        <w:rPr>
          <w:rFonts w:cs="Arial"/>
        </w:rPr>
        <w:t>innymi szkołami i placówkami;</w:t>
      </w:r>
    </w:p>
    <w:p w14:paraId="331F235B" w14:textId="7A405E47" w:rsidR="00DD7D42" w:rsidRPr="006A0BA8" w:rsidRDefault="00DD7D42" w:rsidP="002678CB">
      <w:pPr>
        <w:pStyle w:val="Akapitzlist"/>
        <w:numPr>
          <w:ilvl w:val="0"/>
          <w:numId w:val="92"/>
        </w:numPr>
        <w:rPr>
          <w:rFonts w:cs="Arial"/>
        </w:rPr>
      </w:pPr>
      <w:r w:rsidRPr="006A0BA8">
        <w:rPr>
          <w:rFonts w:cs="Arial"/>
        </w:rPr>
        <w:t>placówkami doskonalenia nauczycieli.</w:t>
      </w:r>
    </w:p>
    <w:p w14:paraId="1632BAA9" w14:textId="2C094089" w:rsidR="006A0BA8" w:rsidRPr="006A0BA8" w:rsidRDefault="006A0BA8" w:rsidP="002678CB">
      <w:pPr>
        <w:pStyle w:val="Akapitzlist"/>
        <w:numPr>
          <w:ilvl w:val="0"/>
          <w:numId w:val="90"/>
        </w:numPr>
        <w:ind w:left="426" w:hanging="426"/>
        <w:rPr>
          <w:rFonts w:cs="Arial"/>
        </w:rPr>
      </w:pPr>
      <w:r w:rsidRPr="006A0BA8">
        <w:rPr>
          <w:rFonts w:cs="Arial"/>
        </w:rPr>
        <w:t>Z inicjatywą o pomoc psychologiczno – pedagogiczną może wystąpić:</w:t>
      </w:r>
    </w:p>
    <w:p w14:paraId="3A55152B" w14:textId="77777777" w:rsidR="006A0BA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uczeń;</w:t>
      </w:r>
    </w:p>
    <w:p w14:paraId="7C9A5C58" w14:textId="77777777" w:rsidR="006A0BA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rodzic ucznia;</w:t>
      </w:r>
    </w:p>
    <w:p w14:paraId="7B5B866A" w14:textId="77777777" w:rsidR="006A0BA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Dyrektor szkoły;</w:t>
      </w:r>
    </w:p>
    <w:p w14:paraId="5D1E994C" w14:textId="77777777" w:rsidR="006A0BA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każdy nauczyciel, specjalista prowadzący zajęcia z uczniem;</w:t>
      </w:r>
    </w:p>
    <w:p w14:paraId="0018AC87" w14:textId="77777777" w:rsidR="006A0BA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higienistka szkolna;</w:t>
      </w:r>
    </w:p>
    <w:p w14:paraId="196E8E07" w14:textId="77777777" w:rsidR="006A0BA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poradnia;</w:t>
      </w:r>
    </w:p>
    <w:p w14:paraId="217909E9" w14:textId="77777777" w:rsidR="006A0BA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asystent edukacji romskiej;</w:t>
      </w:r>
    </w:p>
    <w:p w14:paraId="210B2FEC" w14:textId="77777777" w:rsidR="006A0BA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pomoc nauczyciela;</w:t>
      </w:r>
    </w:p>
    <w:p w14:paraId="40881B13" w14:textId="77777777" w:rsidR="00EE752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6A0BA8">
        <w:rPr>
          <w:rFonts w:cs="Arial"/>
        </w:rPr>
        <w:t>asystent nauczyciela;</w:t>
      </w:r>
    </w:p>
    <w:p w14:paraId="719AA335" w14:textId="77777777" w:rsidR="00EE752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EE7528">
        <w:rPr>
          <w:rFonts w:cs="Arial"/>
        </w:rPr>
        <w:t>pracownik socjalny;</w:t>
      </w:r>
    </w:p>
    <w:p w14:paraId="1F107078" w14:textId="77777777" w:rsidR="00EE752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EE7528">
        <w:rPr>
          <w:rFonts w:cs="Arial"/>
        </w:rPr>
        <w:t>asystent rodziny;</w:t>
      </w:r>
    </w:p>
    <w:p w14:paraId="443C2614" w14:textId="7C212835" w:rsidR="00DD7D42" w:rsidRPr="00EE7528" w:rsidRDefault="00DD7D42" w:rsidP="002678CB">
      <w:pPr>
        <w:pStyle w:val="Akapitzlist"/>
        <w:numPr>
          <w:ilvl w:val="0"/>
          <w:numId w:val="93"/>
        </w:numPr>
        <w:rPr>
          <w:rFonts w:cs="Arial"/>
        </w:rPr>
      </w:pPr>
      <w:r w:rsidRPr="00EE7528">
        <w:rPr>
          <w:rFonts w:cs="Arial"/>
        </w:rPr>
        <w:t xml:space="preserve">przedstawiciel organizacji pozarządowej, instytucji działającej na rzecz rodziny, </w:t>
      </w:r>
      <w:proofErr w:type="spellStart"/>
      <w:r w:rsidRPr="00EE7528">
        <w:rPr>
          <w:rFonts w:cs="Arial"/>
        </w:rPr>
        <w:t>dziecii</w:t>
      </w:r>
      <w:proofErr w:type="spellEnd"/>
      <w:r w:rsidRPr="00EE7528">
        <w:rPr>
          <w:rFonts w:cs="Arial"/>
        </w:rPr>
        <w:t xml:space="preserve"> młodzieży.</w:t>
      </w:r>
    </w:p>
    <w:p w14:paraId="423DB837" w14:textId="69983A5F" w:rsidR="00DD7D42" w:rsidRPr="00EE7528" w:rsidRDefault="00DD7D42" w:rsidP="002678CB">
      <w:pPr>
        <w:pStyle w:val="Akapitzlist"/>
        <w:numPr>
          <w:ilvl w:val="0"/>
          <w:numId w:val="90"/>
        </w:numPr>
        <w:ind w:left="426" w:hanging="426"/>
        <w:rPr>
          <w:rFonts w:cs="Arial"/>
        </w:rPr>
      </w:pPr>
      <w:r w:rsidRPr="00EE7528">
        <w:rPr>
          <w:rFonts w:cs="Arial"/>
        </w:rPr>
        <w:t>Wnioski ustne przedkłada się wychowawcy oddziału. W przypadku wniosków z instytucji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zewnętrznych wnioski lub prośby można kierować pisemnie lub drogą elektroniczną do sekretariatu szkoły. W tym przypadku obieg dokumentów pozostaje zgodny z instrukcją kancelaryjną.</w:t>
      </w:r>
    </w:p>
    <w:p w14:paraId="6DC3E603" w14:textId="6AA85074" w:rsidR="00DD7D42" w:rsidRPr="00EE7528" w:rsidRDefault="00DD7D42" w:rsidP="002678CB">
      <w:pPr>
        <w:pStyle w:val="Akapitzlist"/>
        <w:numPr>
          <w:ilvl w:val="0"/>
          <w:numId w:val="90"/>
        </w:numPr>
        <w:ind w:left="426" w:hanging="426"/>
        <w:rPr>
          <w:rFonts w:cs="Arial"/>
        </w:rPr>
      </w:pPr>
      <w:r w:rsidRPr="00EE7528">
        <w:rPr>
          <w:rFonts w:cs="Arial"/>
        </w:rPr>
        <w:t>W szkole zatrudnia się pedagoga, pedagoga specjalnego, psychologa, logopedę, nauczycieli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posiadających kwalifikacje z zakresu terapii pedagogicznej, pedagogiki specjalnej.</w:t>
      </w:r>
    </w:p>
    <w:p w14:paraId="08A558F9" w14:textId="77777777" w:rsidR="00383A1A" w:rsidRDefault="00383A1A" w:rsidP="00CD2174">
      <w:pPr>
        <w:pStyle w:val="Nagwek2"/>
      </w:pPr>
      <w:bookmarkStart w:id="24" w:name="_Toc216269102"/>
    </w:p>
    <w:p w14:paraId="0F5BEE6A" w14:textId="6C7CBE81" w:rsidR="00DD7D42" w:rsidRPr="00DD7D42" w:rsidRDefault="00DD7D42" w:rsidP="00CD2174">
      <w:pPr>
        <w:pStyle w:val="Nagwek2"/>
      </w:pPr>
      <w:r w:rsidRPr="00DD7D42">
        <w:t>Formy pomocy psychologiczno– pedagogicznej</w:t>
      </w:r>
      <w:bookmarkEnd w:id="24"/>
    </w:p>
    <w:p w14:paraId="47F450DC" w14:textId="58F16E1D" w:rsidR="00DD7D42" w:rsidRPr="00EE7528" w:rsidRDefault="00DD7D42" w:rsidP="002678CB">
      <w:pPr>
        <w:pStyle w:val="Akapitzlist"/>
        <w:numPr>
          <w:ilvl w:val="0"/>
          <w:numId w:val="94"/>
        </w:numPr>
        <w:ind w:left="426" w:hanging="426"/>
        <w:rPr>
          <w:rFonts w:cs="Arial"/>
        </w:rPr>
      </w:pPr>
      <w:r w:rsidRPr="00EE7528">
        <w:rPr>
          <w:rFonts w:cs="Arial"/>
        </w:rPr>
        <w:t>Pomoc psychologiczno – pedagogiczna w szkole jest udzielana w trakcie bieżącej pracy z uczniem oraz przez zintegrowane działania nauczycieli i specjalistów. Polega ona w szczególności na:</w:t>
      </w:r>
    </w:p>
    <w:p w14:paraId="4F1EE31A" w14:textId="77777777" w:rsidR="00EE7528" w:rsidRDefault="00DD7D42" w:rsidP="002678CB">
      <w:pPr>
        <w:pStyle w:val="Akapitzlist"/>
        <w:numPr>
          <w:ilvl w:val="0"/>
          <w:numId w:val="95"/>
        </w:numPr>
        <w:rPr>
          <w:rFonts w:cs="Arial"/>
        </w:rPr>
      </w:pPr>
      <w:r w:rsidRPr="00EE7528">
        <w:rPr>
          <w:rFonts w:cs="Arial"/>
        </w:rPr>
        <w:lastRenderedPageBreak/>
        <w:t>dostosowaniu wymagań edukacyjnych do możliwości psychofizycznych ucznia i jego potrzeb;</w:t>
      </w:r>
    </w:p>
    <w:p w14:paraId="72B55EF3" w14:textId="77777777" w:rsidR="00EE7528" w:rsidRDefault="00DD7D42" w:rsidP="002678CB">
      <w:pPr>
        <w:pStyle w:val="Akapitzlist"/>
        <w:numPr>
          <w:ilvl w:val="0"/>
          <w:numId w:val="95"/>
        </w:numPr>
        <w:rPr>
          <w:rFonts w:cs="Arial"/>
        </w:rPr>
      </w:pPr>
      <w:r w:rsidRPr="00EE7528">
        <w:rPr>
          <w:rFonts w:cs="Arial"/>
        </w:rPr>
        <w:t>rozpoznawaniu sposobu uczenia się ucznia i stosowanie skutecznej metodyki nauczania;</w:t>
      </w:r>
    </w:p>
    <w:p w14:paraId="3B41B4A1" w14:textId="77777777" w:rsidR="00EE7528" w:rsidRDefault="00DD7D42" w:rsidP="002678CB">
      <w:pPr>
        <w:pStyle w:val="Akapitzlist"/>
        <w:numPr>
          <w:ilvl w:val="0"/>
          <w:numId w:val="95"/>
        </w:numPr>
        <w:rPr>
          <w:rFonts w:cs="Arial"/>
        </w:rPr>
      </w:pPr>
      <w:r w:rsidRPr="00EE7528">
        <w:rPr>
          <w:rFonts w:cs="Arial"/>
        </w:rPr>
        <w:t>indywidualizacji pracy na zajęciach obowiązkowych i dodatkowych;</w:t>
      </w:r>
    </w:p>
    <w:p w14:paraId="41090C18" w14:textId="616D5ACF" w:rsidR="00DD7D42" w:rsidRPr="00EE7528" w:rsidRDefault="00DD7D42" w:rsidP="002678CB">
      <w:pPr>
        <w:pStyle w:val="Akapitzlist"/>
        <w:numPr>
          <w:ilvl w:val="0"/>
          <w:numId w:val="95"/>
        </w:numPr>
        <w:rPr>
          <w:rFonts w:cs="Arial"/>
        </w:rPr>
      </w:pPr>
      <w:r w:rsidRPr="00EE7528">
        <w:rPr>
          <w:rFonts w:cs="Arial"/>
        </w:rPr>
        <w:t>dostosowanie warunków nauki do potrzeb psychofizycznych ucznia.</w:t>
      </w:r>
    </w:p>
    <w:p w14:paraId="1321CCC3" w14:textId="5FD54D8A" w:rsidR="00DD7D42" w:rsidRPr="00EE7528" w:rsidRDefault="00DD7D42" w:rsidP="002678CB">
      <w:pPr>
        <w:pStyle w:val="Akapitzlist"/>
        <w:numPr>
          <w:ilvl w:val="0"/>
          <w:numId w:val="94"/>
        </w:numPr>
        <w:ind w:left="426" w:hanging="426"/>
        <w:rPr>
          <w:rFonts w:cs="Arial"/>
        </w:rPr>
      </w:pPr>
      <w:r w:rsidRPr="00EE7528">
        <w:rPr>
          <w:rFonts w:cs="Arial"/>
        </w:rPr>
        <w:t>Pomoc psychologiczno – pedagogiczna świadczona jest również w formach zorganizowanych zajęć. Są to:</w:t>
      </w:r>
    </w:p>
    <w:p w14:paraId="04724DF7" w14:textId="77777777" w:rsidR="00EE7528" w:rsidRDefault="00DD7D42" w:rsidP="002678CB">
      <w:pPr>
        <w:pStyle w:val="Akapitzlist"/>
        <w:numPr>
          <w:ilvl w:val="0"/>
          <w:numId w:val="96"/>
        </w:numPr>
        <w:rPr>
          <w:rFonts w:cs="Arial"/>
        </w:rPr>
      </w:pPr>
      <w:r w:rsidRPr="00EE7528">
        <w:rPr>
          <w:rFonts w:cs="Arial"/>
        </w:rPr>
        <w:t>zajęcia rozwijające umiejętności uczenia się</w:t>
      </w:r>
      <w:r w:rsidR="00EE7528">
        <w:rPr>
          <w:rFonts w:cs="Arial"/>
        </w:rPr>
        <w:t>;</w:t>
      </w:r>
    </w:p>
    <w:p w14:paraId="40B14685" w14:textId="77777777" w:rsidR="00EE7528" w:rsidRDefault="00DD7D42" w:rsidP="002678CB">
      <w:pPr>
        <w:pStyle w:val="Akapitzlist"/>
        <w:numPr>
          <w:ilvl w:val="0"/>
          <w:numId w:val="96"/>
        </w:numPr>
        <w:rPr>
          <w:rFonts w:cs="Arial"/>
        </w:rPr>
      </w:pPr>
      <w:r w:rsidRPr="00EE7528">
        <w:rPr>
          <w:rFonts w:cs="Arial"/>
        </w:rPr>
        <w:t>zajęcia rozwijające uzdolnienia</w:t>
      </w:r>
      <w:r w:rsidR="00EE7528">
        <w:rPr>
          <w:rFonts w:cs="Arial"/>
        </w:rPr>
        <w:t>;</w:t>
      </w:r>
    </w:p>
    <w:p w14:paraId="38BEDD32" w14:textId="77777777" w:rsidR="00EE7528" w:rsidRDefault="00DD7D42" w:rsidP="002678CB">
      <w:pPr>
        <w:pStyle w:val="Akapitzlist"/>
        <w:numPr>
          <w:ilvl w:val="0"/>
          <w:numId w:val="96"/>
        </w:numPr>
        <w:rPr>
          <w:rFonts w:cs="Arial"/>
        </w:rPr>
      </w:pPr>
      <w:r w:rsidRPr="00EE7528">
        <w:rPr>
          <w:rFonts w:cs="Arial"/>
        </w:rPr>
        <w:t>zajęcia logopedyczne</w:t>
      </w:r>
      <w:r w:rsidR="00EE7528">
        <w:rPr>
          <w:rFonts w:cs="Arial"/>
        </w:rPr>
        <w:t>;</w:t>
      </w:r>
    </w:p>
    <w:p w14:paraId="6135D9F2" w14:textId="77777777" w:rsidR="00EE7528" w:rsidRDefault="00DD7D42" w:rsidP="002678CB">
      <w:pPr>
        <w:pStyle w:val="Akapitzlist"/>
        <w:numPr>
          <w:ilvl w:val="0"/>
          <w:numId w:val="96"/>
        </w:numPr>
        <w:rPr>
          <w:rFonts w:cs="Arial"/>
        </w:rPr>
      </w:pPr>
      <w:r w:rsidRPr="00EE7528">
        <w:rPr>
          <w:rFonts w:cs="Arial"/>
        </w:rPr>
        <w:t>zajęcia korekcyjno – kompensacyjne</w:t>
      </w:r>
      <w:r w:rsidR="00EE7528">
        <w:rPr>
          <w:rFonts w:cs="Arial"/>
        </w:rPr>
        <w:t>;</w:t>
      </w:r>
    </w:p>
    <w:p w14:paraId="48BC1EBC" w14:textId="77777777" w:rsidR="00EE7528" w:rsidRDefault="00DD7D42" w:rsidP="002678CB">
      <w:pPr>
        <w:pStyle w:val="Akapitzlist"/>
        <w:numPr>
          <w:ilvl w:val="0"/>
          <w:numId w:val="96"/>
        </w:numPr>
        <w:rPr>
          <w:rFonts w:cs="Arial"/>
        </w:rPr>
      </w:pPr>
      <w:r w:rsidRPr="00EE7528">
        <w:rPr>
          <w:rFonts w:cs="Arial"/>
        </w:rPr>
        <w:t>zajęcia rozwijające kompetencje emocjonalno – społeczne</w:t>
      </w:r>
      <w:r w:rsidR="00EE7528">
        <w:rPr>
          <w:rFonts w:cs="Arial"/>
        </w:rPr>
        <w:t>;</w:t>
      </w:r>
    </w:p>
    <w:p w14:paraId="09DC1B84" w14:textId="77777777" w:rsidR="00EE7528" w:rsidRDefault="00DD7D42" w:rsidP="002678CB">
      <w:pPr>
        <w:pStyle w:val="Akapitzlist"/>
        <w:numPr>
          <w:ilvl w:val="0"/>
          <w:numId w:val="96"/>
        </w:numPr>
        <w:rPr>
          <w:rFonts w:cs="Arial"/>
        </w:rPr>
      </w:pPr>
      <w:r w:rsidRPr="00EE7528">
        <w:rPr>
          <w:rFonts w:cs="Arial"/>
        </w:rPr>
        <w:t>zajęcia dydaktyczno-wyrównawcze</w:t>
      </w:r>
      <w:r w:rsidR="00EE7528">
        <w:rPr>
          <w:rFonts w:cs="Arial"/>
        </w:rPr>
        <w:t>;</w:t>
      </w:r>
    </w:p>
    <w:p w14:paraId="5497C936" w14:textId="76359358" w:rsidR="00DD7D42" w:rsidRPr="00EE7528" w:rsidRDefault="00DD7D42" w:rsidP="002678CB">
      <w:pPr>
        <w:pStyle w:val="Akapitzlist"/>
        <w:numPr>
          <w:ilvl w:val="0"/>
          <w:numId w:val="96"/>
        </w:numPr>
        <w:rPr>
          <w:rFonts w:cs="Arial"/>
        </w:rPr>
      </w:pPr>
      <w:r w:rsidRPr="00EE7528">
        <w:rPr>
          <w:rFonts w:cs="Arial"/>
        </w:rPr>
        <w:t>zindywidualizowana ścieżka kształcenia</w:t>
      </w:r>
    </w:p>
    <w:p w14:paraId="5E0EED2A" w14:textId="77777777" w:rsidR="00DD7D42" w:rsidRPr="00DD7D42" w:rsidRDefault="00DD7D42" w:rsidP="00CD2174">
      <w:pPr>
        <w:pStyle w:val="Nagwek2"/>
      </w:pPr>
      <w:bookmarkStart w:id="25" w:name="_Toc216269103"/>
      <w:r w:rsidRPr="00DD7D42">
        <w:t>Inne formy pomocy psychologiczno – pedagogicznej, to:</w:t>
      </w:r>
      <w:bookmarkEnd w:id="25"/>
    </w:p>
    <w:p w14:paraId="5DDA7F7C" w14:textId="784C12E5" w:rsidR="00EE7528" w:rsidRDefault="00EE7528" w:rsidP="002678CB">
      <w:pPr>
        <w:pStyle w:val="Akapitzlist"/>
        <w:numPr>
          <w:ilvl w:val="6"/>
          <w:numId w:val="2"/>
        </w:numPr>
        <w:ind w:left="426" w:hanging="426"/>
        <w:rPr>
          <w:rFonts w:cs="Arial"/>
        </w:rPr>
      </w:pPr>
      <w:r w:rsidRPr="00EE7528">
        <w:rPr>
          <w:rFonts w:cs="Arial"/>
        </w:rPr>
        <w:t xml:space="preserve">Zajęcia </w:t>
      </w:r>
      <w:r w:rsidR="00DD7D42" w:rsidRPr="00EE7528">
        <w:rPr>
          <w:rFonts w:cs="Arial"/>
        </w:rPr>
        <w:t>związane z wyborem kierunku kształcenia i zawodu oraz planowaniem kształcenia</w:t>
      </w:r>
      <w:r>
        <w:rPr>
          <w:rFonts w:cs="Arial"/>
        </w:rPr>
        <w:t xml:space="preserve"> </w:t>
      </w:r>
      <w:r w:rsidR="00DD7D42" w:rsidRPr="00EE7528">
        <w:rPr>
          <w:rFonts w:cs="Arial"/>
        </w:rPr>
        <w:t>i kariery zawodowej</w:t>
      </w:r>
      <w:r>
        <w:rPr>
          <w:rFonts w:cs="Arial"/>
        </w:rPr>
        <w:t>.</w:t>
      </w:r>
    </w:p>
    <w:p w14:paraId="14F86790" w14:textId="0D02FBAF" w:rsidR="00EE7528" w:rsidRDefault="00EE7528" w:rsidP="002678CB">
      <w:pPr>
        <w:pStyle w:val="Akapitzlist"/>
        <w:numPr>
          <w:ilvl w:val="6"/>
          <w:numId w:val="2"/>
        </w:numPr>
        <w:ind w:left="426" w:hanging="426"/>
        <w:rPr>
          <w:rFonts w:cs="Arial"/>
        </w:rPr>
      </w:pPr>
      <w:r w:rsidRPr="00EE7528">
        <w:rPr>
          <w:rFonts w:cs="Arial"/>
        </w:rPr>
        <w:t xml:space="preserve">Porady </w:t>
      </w:r>
      <w:r w:rsidR="00DD7D42" w:rsidRPr="00EE7528">
        <w:rPr>
          <w:rFonts w:cs="Arial"/>
        </w:rPr>
        <w:t>i konsultacje dla uczniów – udzielane i prowadzone przez pedagoga, pedagoga</w:t>
      </w:r>
      <w:r>
        <w:rPr>
          <w:rFonts w:cs="Arial"/>
        </w:rPr>
        <w:t xml:space="preserve"> </w:t>
      </w:r>
      <w:r w:rsidR="00DD7D42" w:rsidRPr="00EE7528">
        <w:rPr>
          <w:rFonts w:cs="Arial"/>
        </w:rPr>
        <w:t>specjalnego, psychologa w godzinach pracy specjalistów</w:t>
      </w:r>
      <w:r>
        <w:rPr>
          <w:rFonts w:cs="Arial"/>
        </w:rPr>
        <w:t>.</w:t>
      </w:r>
    </w:p>
    <w:p w14:paraId="7ECE1F79" w14:textId="77777777" w:rsidR="00EE7528" w:rsidRDefault="00EE7528" w:rsidP="002678CB">
      <w:pPr>
        <w:pStyle w:val="Akapitzlist"/>
        <w:numPr>
          <w:ilvl w:val="6"/>
          <w:numId w:val="2"/>
        </w:numPr>
        <w:ind w:left="426" w:hanging="426"/>
        <w:rPr>
          <w:rFonts w:cs="Arial"/>
        </w:rPr>
      </w:pPr>
      <w:r w:rsidRPr="00EE7528">
        <w:rPr>
          <w:rFonts w:cs="Arial"/>
        </w:rPr>
        <w:t xml:space="preserve">Porady </w:t>
      </w:r>
      <w:r w:rsidR="00DD7D42" w:rsidRPr="00EE7528">
        <w:rPr>
          <w:rFonts w:cs="Arial"/>
        </w:rPr>
        <w:t>i konsultacje dla rodziców – udzielane i prowadzone przez pedagoga,</w:t>
      </w:r>
      <w:r>
        <w:rPr>
          <w:rFonts w:cs="Arial"/>
        </w:rPr>
        <w:t xml:space="preserve"> </w:t>
      </w:r>
      <w:r w:rsidR="00DD7D42" w:rsidRPr="00EE7528">
        <w:rPr>
          <w:rFonts w:cs="Arial"/>
        </w:rPr>
        <w:t>pedagoga specjalnego, psychologa w godzinach pracy specjalistów i przez nauczycieli</w:t>
      </w:r>
      <w:r w:rsidRPr="00EE7528">
        <w:rPr>
          <w:rFonts w:cs="Arial"/>
        </w:rPr>
        <w:t xml:space="preserve"> </w:t>
      </w:r>
      <w:r w:rsidR="00DD7D42" w:rsidRPr="00EE7528">
        <w:rPr>
          <w:rFonts w:cs="Arial"/>
        </w:rPr>
        <w:t>w wyznaczonych godzinach dyżuru nauczycieli oraz podczas konsultacji</w:t>
      </w:r>
      <w:r w:rsidRPr="00EE7528">
        <w:rPr>
          <w:rFonts w:cs="Arial"/>
        </w:rPr>
        <w:t>.</w:t>
      </w:r>
    </w:p>
    <w:p w14:paraId="09B16C12" w14:textId="35C30FD9" w:rsidR="00DD7D42" w:rsidRPr="00EE7528" w:rsidRDefault="00EE7528" w:rsidP="002678CB">
      <w:pPr>
        <w:pStyle w:val="Akapitzlist"/>
        <w:numPr>
          <w:ilvl w:val="6"/>
          <w:numId w:val="2"/>
        </w:numPr>
        <w:ind w:left="426" w:hanging="426"/>
        <w:rPr>
          <w:rFonts w:cs="Arial"/>
        </w:rPr>
      </w:pPr>
      <w:r>
        <w:rPr>
          <w:rFonts w:cs="Arial"/>
        </w:rPr>
        <w:t>P</w:t>
      </w:r>
      <w:r w:rsidR="00DD7D42" w:rsidRPr="00EE7528">
        <w:rPr>
          <w:rFonts w:cs="Arial"/>
        </w:rPr>
        <w:t>orady, konsultacje, warsztaty i szkolenia dla nauczycieli – zgodnie z planem nadzoru</w:t>
      </w:r>
      <w:r>
        <w:rPr>
          <w:rFonts w:cs="Arial"/>
        </w:rPr>
        <w:t xml:space="preserve"> </w:t>
      </w:r>
      <w:r w:rsidR="00DD7D42" w:rsidRPr="00EE7528">
        <w:rPr>
          <w:rFonts w:cs="Arial"/>
        </w:rPr>
        <w:t>pedagogicznego lub w godzinach pracy pedagoga, pedagoga specjalnego, psychologa</w:t>
      </w:r>
      <w:r>
        <w:rPr>
          <w:rFonts w:cs="Arial"/>
        </w:rPr>
        <w:t xml:space="preserve"> </w:t>
      </w:r>
      <w:r w:rsidR="00DD7D42" w:rsidRPr="00EE7528">
        <w:rPr>
          <w:rFonts w:cs="Arial"/>
        </w:rPr>
        <w:t>w godzinach pracy specjalistów – w przypadku potrzeby indywidualnych konsultacji</w:t>
      </w:r>
      <w:r>
        <w:rPr>
          <w:rFonts w:cs="Arial"/>
        </w:rPr>
        <w:t xml:space="preserve"> </w:t>
      </w:r>
      <w:r w:rsidR="00DD7D42" w:rsidRPr="00EE7528">
        <w:rPr>
          <w:rFonts w:cs="Arial"/>
        </w:rPr>
        <w:t>nauczycieli ze specjalistą.</w:t>
      </w:r>
    </w:p>
    <w:p w14:paraId="6AE2E527" w14:textId="77777777" w:rsidR="00383A1A" w:rsidRDefault="00383A1A" w:rsidP="00CD2174">
      <w:pPr>
        <w:pStyle w:val="Nagwek2"/>
      </w:pPr>
      <w:bookmarkStart w:id="26" w:name="_Toc216269104"/>
    </w:p>
    <w:p w14:paraId="68CD02DA" w14:textId="4A52F08B" w:rsidR="00DD7D42" w:rsidRPr="00DD7D42" w:rsidRDefault="00DD7D42" w:rsidP="00CD2174">
      <w:pPr>
        <w:pStyle w:val="Nagwek2"/>
      </w:pPr>
      <w:r w:rsidRPr="00DD7D42">
        <w:t>Organizacja pomocy psychologiczno – pedagogicznej uczniom posiadającym orzeczenia o potrzebie kształcenia specjalnego</w:t>
      </w:r>
      <w:bookmarkEnd w:id="26"/>
    </w:p>
    <w:p w14:paraId="23240FBD" w14:textId="77777777" w:rsidR="00EE7528" w:rsidRDefault="00DD7D42" w:rsidP="002678CB">
      <w:pPr>
        <w:pStyle w:val="Akapitzlist"/>
        <w:numPr>
          <w:ilvl w:val="0"/>
          <w:numId w:val="97"/>
        </w:numPr>
        <w:ind w:left="426" w:hanging="426"/>
        <w:rPr>
          <w:rFonts w:cs="Arial"/>
        </w:rPr>
      </w:pPr>
      <w:r w:rsidRPr="00EE7528">
        <w:rPr>
          <w:rFonts w:cs="Arial"/>
        </w:rPr>
        <w:t>W szkole powołuje się Zespoły ds. pomoc psychologiczno – pedagogicznej uczniom posiadającym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 xml:space="preserve">orzeczenie o potrzebie kształcenia specjalnego lub </w:t>
      </w:r>
      <w:r w:rsidRPr="00EE7528">
        <w:rPr>
          <w:rFonts w:cs="Arial"/>
        </w:rPr>
        <w:lastRenderedPageBreak/>
        <w:t>orzeczenie o niedostosowaniu społecznym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lub zagrożeniem niedostosowania społecznego.</w:t>
      </w:r>
    </w:p>
    <w:p w14:paraId="74D65B6C" w14:textId="77777777" w:rsidR="00EE7528" w:rsidRDefault="00DD7D42" w:rsidP="002678CB">
      <w:pPr>
        <w:pStyle w:val="Akapitzlist"/>
        <w:numPr>
          <w:ilvl w:val="0"/>
          <w:numId w:val="97"/>
        </w:numPr>
        <w:ind w:left="426" w:hanging="426"/>
        <w:rPr>
          <w:rFonts w:cs="Arial"/>
        </w:rPr>
      </w:pPr>
      <w:r w:rsidRPr="00EE7528">
        <w:rPr>
          <w:rFonts w:cs="Arial"/>
        </w:rPr>
        <w:t>W skład zespołu wchodzą: nauczyciele i specjaliści, prowadzący zajęcia z uczniem. Pracę zespołu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koordynuje wychowawca klasy lub specjalista prowadzący zajęcia z uczniem, wyznaczony przez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dyrektora szkoły.</w:t>
      </w:r>
    </w:p>
    <w:p w14:paraId="3FBA808D" w14:textId="77777777" w:rsidR="00EE7528" w:rsidRDefault="00DD7D42" w:rsidP="002678CB">
      <w:pPr>
        <w:pStyle w:val="Akapitzlist"/>
        <w:numPr>
          <w:ilvl w:val="0"/>
          <w:numId w:val="97"/>
        </w:numPr>
        <w:ind w:left="426" w:hanging="426"/>
        <w:rPr>
          <w:rFonts w:cs="Arial"/>
        </w:rPr>
      </w:pPr>
      <w:r w:rsidRPr="00EE7528">
        <w:rPr>
          <w:rFonts w:cs="Arial"/>
        </w:rPr>
        <w:t>Dla tych uczniów, zespół po dokonaniu wielospecjalistycznej oceny poziomu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funkcjonowania ucznia, uwzględniając diagnozę i wnioski sformułowane na jej podstawie oraz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zalecenia zawarte w orzeczeniu o potrzebie kształcenia specjalnego opracowuje indywidualny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program edukacyjno – terapeutyczny na okres wskazany w orzeczeniu.</w:t>
      </w:r>
    </w:p>
    <w:p w14:paraId="2B988CEA" w14:textId="70E2895F" w:rsidR="00DD7D42" w:rsidRPr="00EE7528" w:rsidRDefault="00DD7D42" w:rsidP="002678CB">
      <w:pPr>
        <w:pStyle w:val="Akapitzlist"/>
        <w:numPr>
          <w:ilvl w:val="0"/>
          <w:numId w:val="97"/>
        </w:numPr>
        <w:ind w:left="426" w:hanging="426"/>
        <w:rPr>
          <w:rFonts w:cs="Arial"/>
        </w:rPr>
      </w:pPr>
      <w:r w:rsidRPr="00EE7528">
        <w:rPr>
          <w:rFonts w:cs="Arial"/>
        </w:rPr>
        <w:t>Indywidualny program edukacyjno-terapeutyczny (IPET) zawiera:</w:t>
      </w:r>
    </w:p>
    <w:p w14:paraId="7E82B4FA" w14:textId="77777777" w:rsidR="00EE7528" w:rsidRDefault="00DD7D42" w:rsidP="002678CB">
      <w:pPr>
        <w:pStyle w:val="Akapitzlist"/>
        <w:numPr>
          <w:ilvl w:val="0"/>
          <w:numId w:val="98"/>
        </w:numPr>
        <w:rPr>
          <w:rFonts w:cs="Arial"/>
        </w:rPr>
      </w:pPr>
      <w:r w:rsidRPr="00EE7528">
        <w:rPr>
          <w:rFonts w:cs="Arial"/>
        </w:rPr>
        <w:t>zakres dostosowania wymagań edukacyjnych wynikających z programu nauczania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do indywidualnych potrzeb rozwojowych i edukacyjnych oraz możliwości psychofizycznych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ucznia;</w:t>
      </w:r>
    </w:p>
    <w:p w14:paraId="47BC7688" w14:textId="77777777" w:rsidR="00EE7528" w:rsidRDefault="00DD7D42" w:rsidP="002678CB">
      <w:pPr>
        <w:pStyle w:val="Akapitzlist"/>
        <w:numPr>
          <w:ilvl w:val="0"/>
          <w:numId w:val="98"/>
        </w:numPr>
        <w:rPr>
          <w:rFonts w:cs="Arial"/>
        </w:rPr>
      </w:pPr>
      <w:r w:rsidRPr="00EE7528">
        <w:rPr>
          <w:rFonts w:cs="Arial"/>
        </w:rPr>
        <w:t>rodzaj i zakres zintegrowanych działań nauczycieli i specjalistów prowadzących zajęcia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z uczniem, z tym, że w przypadku ucznia niepełnosprawnego — zakres działań o charakterze rewalidacyjnym, ucznia niedostosowanego społecznie — zakres działań o charakterze</w:t>
      </w:r>
      <w:r w:rsidR="00EE7528">
        <w:rPr>
          <w:rFonts w:cs="Arial"/>
        </w:rPr>
        <w:t xml:space="preserve"> </w:t>
      </w:r>
      <w:r w:rsidRPr="00EE7528">
        <w:rPr>
          <w:rFonts w:cs="Arial"/>
        </w:rPr>
        <w:t>resocjalizacyjnym, ucznia zagrożonego niedostosowaniem społecznym — zakres działań rozwijających kompetencje emocjonalno – społeczne;</w:t>
      </w:r>
    </w:p>
    <w:p w14:paraId="22F61685" w14:textId="4A1A05FC" w:rsidR="00DD7D42" w:rsidRPr="00EE7528" w:rsidRDefault="00DD7D42" w:rsidP="002678CB">
      <w:pPr>
        <w:pStyle w:val="Akapitzlist"/>
        <w:numPr>
          <w:ilvl w:val="0"/>
          <w:numId w:val="97"/>
        </w:numPr>
        <w:ind w:left="426" w:hanging="437"/>
        <w:rPr>
          <w:rFonts w:cs="Arial"/>
        </w:rPr>
      </w:pPr>
      <w:r w:rsidRPr="00EE7528">
        <w:rPr>
          <w:rFonts w:cs="Arial"/>
        </w:rPr>
        <w:t>formy, sposoby i okres udzielania uczniowi pomocy psychologiczno-pedagogicznej oraz</w:t>
      </w:r>
      <w:r w:rsidR="00EE7528" w:rsidRPr="00EE7528">
        <w:rPr>
          <w:rFonts w:cs="Arial"/>
        </w:rPr>
        <w:t xml:space="preserve"> </w:t>
      </w:r>
      <w:r w:rsidRPr="00EE7528">
        <w:rPr>
          <w:rFonts w:cs="Arial"/>
        </w:rPr>
        <w:t>wymiar godzin, w którym poszczególne formy pomocy będą realizowane, ustalone przez</w:t>
      </w:r>
      <w:r w:rsidR="00EE7528" w:rsidRPr="00EE7528">
        <w:rPr>
          <w:rFonts w:cs="Arial"/>
        </w:rPr>
        <w:t xml:space="preserve"> </w:t>
      </w:r>
      <w:r w:rsidRPr="00EE7528">
        <w:rPr>
          <w:rFonts w:cs="Arial"/>
        </w:rPr>
        <w:t>dyrektora szkoły zgodnie z przepisami;</w:t>
      </w:r>
    </w:p>
    <w:p w14:paraId="3AEEF841" w14:textId="77777777" w:rsidR="001E34E9" w:rsidRDefault="00DD7D42" w:rsidP="002678CB">
      <w:pPr>
        <w:pStyle w:val="Akapitzlist"/>
        <w:numPr>
          <w:ilvl w:val="0"/>
          <w:numId w:val="99"/>
        </w:numPr>
        <w:rPr>
          <w:rFonts w:cs="Arial"/>
        </w:rPr>
      </w:pPr>
      <w:r w:rsidRPr="001E34E9">
        <w:rPr>
          <w:rFonts w:cs="Arial"/>
        </w:rPr>
        <w:t>działania wspierające rodziców ucznia oraz zakres współdziałania z poradniami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psychologiczno – pedagogicznymi, w tym poradniami specjalistycznymi, placówkami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doskonalenia nauczycieli, organizacjami pozarządowymi oraz innymi instytucjami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działającymi na rzecz rodziny, dzieci i młodzieży, określone przez zespół;</w:t>
      </w:r>
    </w:p>
    <w:p w14:paraId="1E5E15DA" w14:textId="63DBCA28" w:rsidR="00DD7D42" w:rsidRPr="001E34E9" w:rsidRDefault="00DD7D42" w:rsidP="002678CB">
      <w:pPr>
        <w:pStyle w:val="Akapitzlist"/>
        <w:numPr>
          <w:ilvl w:val="0"/>
          <w:numId w:val="99"/>
        </w:numPr>
        <w:rPr>
          <w:rFonts w:cs="Arial"/>
        </w:rPr>
      </w:pPr>
      <w:r w:rsidRPr="001E34E9">
        <w:rPr>
          <w:rFonts w:cs="Arial"/>
        </w:rPr>
        <w:t>zakres współpracy nauczycieli i specjalistów z rodzicami ucznia w realizacji zadań,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uwzględniający realizację zaleceń zawartych w orzeczeniu o potrzebie kształcenia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specjalnego.</w:t>
      </w:r>
    </w:p>
    <w:p w14:paraId="415D1C94" w14:textId="77777777" w:rsidR="001E34E9" w:rsidRDefault="00DD7D42" w:rsidP="002678CB">
      <w:pPr>
        <w:pStyle w:val="Akapitzlist"/>
        <w:numPr>
          <w:ilvl w:val="0"/>
          <w:numId w:val="97"/>
        </w:numPr>
        <w:ind w:left="426" w:hanging="426"/>
        <w:rPr>
          <w:rFonts w:cs="Arial"/>
        </w:rPr>
      </w:pPr>
      <w:r w:rsidRPr="001E34E9">
        <w:rPr>
          <w:rFonts w:cs="Arial"/>
        </w:rPr>
        <w:t>Zespół, o którym mowa w ust. 1, przy ustalaniu form i czasu trwania pomocy uczniowi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współpracuje z rodzicami ucznia lub w razie potrzeb z poradnią psychologiczno –pedagogiczną</w:t>
      </w:r>
      <w:r w:rsidR="001E34E9">
        <w:rPr>
          <w:rFonts w:cs="Arial"/>
        </w:rPr>
        <w:t>.</w:t>
      </w:r>
    </w:p>
    <w:p w14:paraId="61CFE344" w14:textId="1EAA8111" w:rsidR="001E34E9" w:rsidRDefault="00DD7D42" w:rsidP="002678CB">
      <w:pPr>
        <w:pStyle w:val="Akapitzlist"/>
        <w:numPr>
          <w:ilvl w:val="0"/>
          <w:numId w:val="97"/>
        </w:numPr>
        <w:ind w:left="426" w:hanging="426"/>
        <w:rPr>
          <w:rFonts w:cs="Arial"/>
        </w:rPr>
      </w:pPr>
      <w:r w:rsidRPr="001E34E9">
        <w:rPr>
          <w:rFonts w:cs="Arial"/>
        </w:rPr>
        <w:lastRenderedPageBreak/>
        <w:t>Wymiar godzin poszczególnych form udzielania uczniom pomocy psychologiczno – pedagogicznej ustala dyrektor szkoły, biorąc pod uwagę wszystkie godziny, które w danym roku szkolnym mogą być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przeznaczone na realizację tych form.</w:t>
      </w:r>
    </w:p>
    <w:p w14:paraId="26F56093" w14:textId="77777777" w:rsidR="001E34E9" w:rsidRDefault="00DD7D42" w:rsidP="002678CB">
      <w:pPr>
        <w:pStyle w:val="Akapitzlist"/>
        <w:numPr>
          <w:ilvl w:val="0"/>
          <w:numId w:val="97"/>
        </w:numPr>
        <w:ind w:left="426" w:hanging="426"/>
        <w:rPr>
          <w:rFonts w:cs="Arial"/>
        </w:rPr>
      </w:pPr>
      <w:r w:rsidRPr="001E34E9">
        <w:rPr>
          <w:rFonts w:cs="Arial"/>
        </w:rPr>
        <w:t>O ustalonych dla ucznia formach, okresie udzielania pomocy psychologiczno – pedagogicznej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oraz wymiarze godzin, w któryc</w:t>
      </w:r>
      <w:r w:rsidR="001E34E9">
        <w:rPr>
          <w:rFonts w:cs="Arial"/>
        </w:rPr>
        <w:t>h</w:t>
      </w:r>
      <w:r w:rsidRPr="001E34E9">
        <w:rPr>
          <w:rFonts w:cs="Arial"/>
        </w:rPr>
        <w:t xml:space="preserve"> poszczególne formy będą realizowane niezwłocznie zawiadamia się rodzica w formie pisemnej.</w:t>
      </w:r>
    </w:p>
    <w:p w14:paraId="1A104F09" w14:textId="619F2BAD" w:rsidR="00DD7D42" w:rsidRPr="001E34E9" w:rsidRDefault="00DD7D42" w:rsidP="002678CB">
      <w:pPr>
        <w:pStyle w:val="Akapitzlist"/>
        <w:numPr>
          <w:ilvl w:val="0"/>
          <w:numId w:val="97"/>
        </w:numPr>
        <w:ind w:left="426" w:hanging="426"/>
        <w:rPr>
          <w:rFonts w:cs="Arial"/>
        </w:rPr>
      </w:pPr>
      <w:r w:rsidRPr="001E34E9">
        <w:rPr>
          <w:rFonts w:cs="Arial"/>
        </w:rPr>
        <w:t>Nauczyciele pracujący z uczniem, dla którego został opracowany Indywidualny Program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Edukacyjno – Terapeutyczny mają obowiązek znać jego treść oraz stosować się do zaleceń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zawartych w nim. Zaleca się, by nauczyciele prowadzili notatki z zapisem postępu w rozwoju ucznia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 xml:space="preserve">w </w:t>
      </w:r>
      <w:r w:rsidR="001E34E9" w:rsidRPr="001E34E9">
        <w:rPr>
          <w:rFonts w:cs="Arial"/>
        </w:rPr>
        <w:t>oparciu,</w:t>
      </w:r>
      <w:r w:rsidRPr="001E34E9">
        <w:rPr>
          <w:rFonts w:cs="Arial"/>
        </w:rPr>
        <w:t xml:space="preserve"> o które będzie dokonywana ocena efektywności działań.</w:t>
      </w:r>
    </w:p>
    <w:p w14:paraId="034C4087" w14:textId="77777777" w:rsidR="00383A1A" w:rsidRDefault="00383A1A" w:rsidP="00CD2174">
      <w:pPr>
        <w:pStyle w:val="Nagwek2"/>
      </w:pPr>
      <w:bookmarkStart w:id="27" w:name="_Toc216269105"/>
    </w:p>
    <w:p w14:paraId="7EB4BDB8" w14:textId="1D7DEF26" w:rsidR="00DD7D42" w:rsidRPr="00DD7D42" w:rsidRDefault="00DD7D42" w:rsidP="00CD2174">
      <w:pPr>
        <w:pStyle w:val="Nagwek2"/>
      </w:pPr>
      <w:r w:rsidRPr="00DD7D42">
        <w:t>Organizacja pomocy psychologiczno – pedagogicznej pozostałym uczniom</w:t>
      </w:r>
      <w:bookmarkEnd w:id="27"/>
    </w:p>
    <w:p w14:paraId="6C62F1DD" w14:textId="7D25802D" w:rsidR="00DD7D42" w:rsidRP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Niniejszy paragraf określa zasady organizacji i świadczenia pomocy psychologiczno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– pedagogicznej uczniom:</w:t>
      </w:r>
    </w:p>
    <w:p w14:paraId="4C927A19" w14:textId="77777777" w:rsidR="001E34E9" w:rsidRDefault="00DD7D42" w:rsidP="002678CB">
      <w:pPr>
        <w:pStyle w:val="Akapitzlist"/>
        <w:numPr>
          <w:ilvl w:val="0"/>
          <w:numId w:val="101"/>
        </w:numPr>
        <w:rPr>
          <w:rFonts w:cs="Arial"/>
        </w:rPr>
      </w:pPr>
      <w:r w:rsidRPr="001E34E9">
        <w:rPr>
          <w:rFonts w:cs="Arial"/>
        </w:rPr>
        <w:t>posiadającym opinię poradni psychologiczno – pedagogicznej, w tym poradni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specjalistycznej o specyficznych trudnościach w uczeniu się lub inną opinię poradni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psychologiczno - pedagogicznej, w tym poradni specjalistycznej;</w:t>
      </w:r>
    </w:p>
    <w:p w14:paraId="571CAC5D" w14:textId="77777777" w:rsidR="001E34E9" w:rsidRDefault="00DD7D42" w:rsidP="002678CB">
      <w:pPr>
        <w:pStyle w:val="Akapitzlist"/>
        <w:numPr>
          <w:ilvl w:val="0"/>
          <w:numId w:val="101"/>
        </w:numPr>
        <w:rPr>
          <w:rFonts w:cs="Arial"/>
        </w:rPr>
      </w:pPr>
      <w:r w:rsidRPr="001E34E9">
        <w:rPr>
          <w:rFonts w:cs="Arial"/>
        </w:rPr>
        <w:t>posiadającym orzeczenie o potrzebie indywidualnego nauczania lub zindywidualizowanej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ścieżce kształcenia - na podstawie tego orzeczenia;</w:t>
      </w:r>
    </w:p>
    <w:p w14:paraId="4461EF61" w14:textId="4F5BBBB7" w:rsidR="00DD7D42" w:rsidRPr="001E34E9" w:rsidRDefault="00DD7D42" w:rsidP="002678CB">
      <w:pPr>
        <w:pStyle w:val="Akapitzlist"/>
        <w:numPr>
          <w:ilvl w:val="0"/>
          <w:numId w:val="101"/>
        </w:numPr>
        <w:rPr>
          <w:rFonts w:cs="Arial"/>
        </w:rPr>
      </w:pPr>
      <w:r w:rsidRPr="001E34E9">
        <w:rPr>
          <w:rFonts w:cs="Arial"/>
        </w:rPr>
        <w:t>nieposiadającym orzeczenia lub opinii, ale dla których na podstawie rozpoznania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indywidualnych potrzeb rozwojowych i edukacyjnych oraz indywidualnych możliwości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psychofizycznych ucznia dokonanego przez nauczycieli i specjalistów, o którym mowa w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przepisach w sprawie zasad udzielania i organizacji pomocy psychologiczno-pedagogicznej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w publicznych przedszkolach, szkołach i placówkach koniecznym jest zorganizowanie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zinstytucjonalizowanej formy pomocy lub pomocy doraźnej w bieżącej pracy z uczniem.</w:t>
      </w:r>
    </w:p>
    <w:p w14:paraId="1BFA7E54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Nauczyciele pracujący z grupą uczniów prowadzą wnikliwą obserwację pedagogiczną, która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polega na obserwacji zachowań, obserwacji relacji poszczególnych uczniów z innymi ludźmi,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analizują postępy w rozwoju związane z edukacją i rozwojem społecznym, analizują wytwory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ucznia, opinie z poradni. Na podstawie wyników obserwacji nauczyciele wstępnie definiują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trudności/zdolności lub zaburzenia.</w:t>
      </w:r>
    </w:p>
    <w:p w14:paraId="209BF0DB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lastRenderedPageBreak/>
        <w:t>W przypadku stwierdzenia, że uczeń ze względu na potrzeby rozwojowe lub edukacyjne oraz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możliwości psychofizyczne wymaga objęcia pomocą psychologiczno – pedagogiczną odpowiednio nauczyciel lub specjalista niezwłocznie udziela tej pomocy w bieżącej pracy z uczniem i informuje o tym wychowawcę klasy.</w:t>
      </w:r>
    </w:p>
    <w:p w14:paraId="0D8B992D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Wychowawca klasy informuje rodziców ucznia o potrzebie objęcia pomocą psychologiczno –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pedagogiczną ich dziecka. Informacja jest przekazywana w formie pisemnej lub podczas rozmowy np. w czasie konsultacji.</w:t>
      </w:r>
    </w:p>
    <w:p w14:paraId="6FB9184D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Wychowawca klasy przekazuje tę informację pozostałym nauczycielom pracującym z uczniem,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w przypadku, gdy stwierdzi taką potrzebę oraz we współpracy z nauczycielami i specjalistami oraz rodzicami ucznia, ewentualnie także innymi podmiotami planuje i koordynuje pomoc psychologiczno-pedagogiczną w ramach zintegrowanych działań nauczycieli i specjalistów oraz bieżącej pracy z uczniem.</w:t>
      </w:r>
    </w:p>
    <w:p w14:paraId="29070DA1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W przypadku stwierdzenia przez wychowawcę konieczności objęcia ucznia pomocą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psychologiczno-pedagogiczną, dyrektor ustala formy udzielania tej pomocy, okres ich udzielania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i wymiar godzin biorąc pod uwagę wszystkie godziny, które w danym roku szkolnym mogą być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przeznaczone na realizację tych form.</w:t>
      </w:r>
    </w:p>
    <w:p w14:paraId="6672DC05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O ustalonych dla ucznia formach, okresie udzielania pomocy psychologiczno – pedagogicznej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oraz wymiarze godzin, w których poszczególne formy będą realizowane niezwłocznie zawiadamia się rodzica w formie pisemnej.</w:t>
      </w:r>
    </w:p>
    <w:p w14:paraId="3BA4CFDC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Rodzic ma prawo do odmowy świadczenia pomocy psychologiczno – pedagogicznej swojemu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dziecku.</w:t>
      </w:r>
    </w:p>
    <w:p w14:paraId="652046EA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Wychowawca klasy jest koordynatorem wszelkich działań związanych z organizacją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i świadczeniem pomocy psychologiczno – pedagogicznej swoim wychowankom.</w:t>
      </w:r>
    </w:p>
    <w:p w14:paraId="41EA9D26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Wychowawca klasy prowadzi niezbędną dokumentację związaną z organizacją pomocy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psychologiczno – pedagogicznej uczniom swojej klasy.</w:t>
      </w:r>
    </w:p>
    <w:p w14:paraId="18B33361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Nauczyciele pracujący z uczniem objętym pomocą psychologiczno – pedagogiczną prowadzą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dokumentację zgodnie z przepisami.</w:t>
      </w:r>
    </w:p>
    <w:p w14:paraId="33BB4AC7" w14:textId="77777777" w:rsid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t>Nauczyciele i specjaliści udzielający pomocy psychologiczno-pedagogicznej oceniają</w:t>
      </w:r>
      <w:r w:rsidR="001E34E9">
        <w:rPr>
          <w:rFonts w:cs="Arial"/>
        </w:rPr>
        <w:t xml:space="preserve"> </w:t>
      </w:r>
      <w:r w:rsidRPr="001E34E9">
        <w:rPr>
          <w:rFonts w:cs="Arial"/>
        </w:rPr>
        <w:t>efektywność udzielanej pomocy i formułują wnioski dotyczące dalszych działań mających na celu poprawę funkcjonowania ucznia.</w:t>
      </w:r>
    </w:p>
    <w:p w14:paraId="64ECE935" w14:textId="355774D2" w:rsidR="00DD7D42" w:rsidRPr="001E34E9" w:rsidRDefault="00DD7D42" w:rsidP="002678CB">
      <w:pPr>
        <w:pStyle w:val="Akapitzlist"/>
        <w:numPr>
          <w:ilvl w:val="0"/>
          <w:numId w:val="100"/>
        </w:numPr>
        <w:ind w:left="426" w:hanging="426"/>
        <w:rPr>
          <w:rFonts w:cs="Arial"/>
        </w:rPr>
      </w:pPr>
      <w:r w:rsidRPr="001E34E9">
        <w:rPr>
          <w:rFonts w:cs="Arial"/>
        </w:rPr>
        <w:lastRenderedPageBreak/>
        <w:t>W przypadku gdy z wniosków wynika, że pomimo udzielanej uczniowi pomocy psychologiczno</w:t>
      </w:r>
      <w:r w:rsidR="001E34E9">
        <w:rPr>
          <w:rFonts w:cs="Arial"/>
        </w:rPr>
        <w:t xml:space="preserve"> - </w:t>
      </w:r>
      <w:r w:rsidRPr="001E34E9">
        <w:rPr>
          <w:rFonts w:cs="Arial"/>
        </w:rPr>
        <w:t>pedagogicznej nie następuje poprawa funkcjonowania ucznia w szkole, dyrektor za zgodą rodziców ucznia występuje do poradni z wnioskiem o przeprowadzenie diagnozy i wskazanie sposobu rozwiązania problemu ucznia.</w:t>
      </w:r>
    </w:p>
    <w:p w14:paraId="2566FBD6" w14:textId="77777777" w:rsidR="00FC12D1" w:rsidRDefault="00FC12D1" w:rsidP="00FC12D1">
      <w:pPr>
        <w:pStyle w:val="Nagwek2"/>
      </w:pPr>
    </w:p>
    <w:p w14:paraId="4C9EB533" w14:textId="5B108FBC" w:rsidR="00FC12D1" w:rsidRPr="00FC12D1" w:rsidRDefault="00DD7D42" w:rsidP="00FC12D1">
      <w:pPr>
        <w:pStyle w:val="Nagwek2"/>
      </w:pPr>
      <w:bookmarkStart w:id="28" w:name="_Toc216269106"/>
      <w:r w:rsidRPr="00DD7D42">
        <w:t>Pomoc psychologiczno-pedagogiczna uczniowi zdolnemu</w:t>
      </w:r>
      <w:r w:rsidR="00FC12D1">
        <w:t>.</w:t>
      </w:r>
      <w:bookmarkEnd w:id="28"/>
    </w:p>
    <w:p w14:paraId="0893BE4E" w14:textId="161ED30E" w:rsidR="00FC12D1" w:rsidRPr="00FC12D1" w:rsidRDefault="00DD7D42" w:rsidP="002678CB">
      <w:pPr>
        <w:pStyle w:val="Akapitzlist"/>
        <w:numPr>
          <w:ilvl w:val="0"/>
          <w:numId w:val="227"/>
        </w:numPr>
        <w:ind w:left="284" w:hanging="284"/>
        <w:rPr>
          <w:rFonts w:cs="Arial"/>
          <w:b/>
        </w:rPr>
      </w:pPr>
      <w:r w:rsidRPr="00FC12D1">
        <w:t>Szkoła</w:t>
      </w:r>
      <w:r w:rsidRPr="00FC12D1">
        <w:rPr>
          <w:rStyle w:val="Nagwek2Znak"/>
          <w:b w:val="0"/>
          <w:bCs/>
        </w:rPr>
        <w:t xml:space="preserve"> wspiera ucznia zdolnego poprzez</w:t>
      </w:r>
      <w:r w:rsidRPr="00FC12D1">
        <w:rPr>
          <w:rFonts w:cs="Arial"/>
          <w:b/>
        </w:rPr>
        <w:t>:</w:t>
      </w:r>
    </w:p>
    <w:p w14:paraId="6A285528" w14:textId="6D6F720D" w:rsidR="001E34E9" w:rsidRDefault="001E34E9" w:rsidP="002678CB">
      <w:pPr>
        <w:pStyle w:val="Akapitzlist"/>
        <w:numPr>
          <w:ilvl w:val="0"/>
          <w:numId w:val="102"/>
        </w:numPr>
        <w:rPr>
          <w:rFonts w:cs="Arial"/>
        </w:rPr>
      </w:pPr>
      <w:r>
        <w:rPr>
          <w:rFonts w:cs="Arial"/>
        </w:rPr>
        <w:t>u</w:t>
      </w:r>
      <w:r w:rsidR="00DD7D42" w:rsidRPr="001E34E9">
        <w:rPr>
          <w:rFonts w:cs="Arial"/>
        </w:rPr>
        <w:t>dzielanie uczniom pomocy w odkrywaniu ich predyspozycji, zainteresowań i uzdolnień</w:t>
      </w:r>
      <w:r>
        <w:rPr>
          <w:rFonts w:cs="Arial"/>
        </w:rPr>
        <w:t>;</w:t>
      </w:r>
    </w:p>
    <w:p w14:paraId="35D03088" w14:textId="5BE2EB0C" w:rsidR="001E34E9" w:rsidRDefault="001E34E9" w:rsidP="002678CB">
      <w:pPr>
        <w:pStyle w:val="Akapitzlist"/>
        <w:numPr>
          <w:ilvl w:val="0"/>
          <w:numId w:val="102"/>
        </w:numPr>
        <w:rPr>
          <w:rFonts w:cs="Arial"/>
        </w:rPr>
      </w:pPr>
      <w:r>
        <w:rPr>
          <w:rFonts w:cs="Arial"/>
        </w:rPr>
        <w:t>w</w:t>
      </w:r>
      <w:r w:rsidR="00DD7D42" w:rsidRPr="001E34E9">
        <w:rPr>
          <w:rFonts w:cs="Arial"/>
        </w:rPr>
        <w:t>spieranie emocjonalne uczniów, kształtowanie w wychowankach adekwatnej samooceny i wiary w siebie</w:t>
      </w:r>
      <w:r w:rsidRPr="001E34E9">
        <w:rPr>
          <w:rFonts w:cs="Arial"/>
        </w:rPr>
        <w:t>.</w:t>
      </w:r>
    </w:p>
    <w:p w14:paraId="63455D2E" w14:textId="66CBBA48" w:rsidR="001E34E9" w:rsidRDefault="001E34E9" w:rsidP="002678CB">
      <w:pPr>
        <w:pStyle w:val="Akapitzlist"/>
        <w:numPr>
          <w:ilvl w:val="0"/>
          <w:numId w:val="102"/>
        </w:numPr>
        <w:rPr>
          <w:rFonts w:cs="Arial"/>
        </w:rPr>
      </w:pPr>
      <w:r>
        <w:rPr>
          <w:rFonts w:cs="Arial"/>
        </w:rPr>
        <w:t>s</w:t>
      </w:r>
      <w:r w:rsidR="00DD7D42" w:rsidRPr="001E34E9">
        <w:rPr>
          <w:rFonts w:cs="Arial"/>
        </w:rPr>
        <w:t>tymulowanie rozwoju, uzdolnień i zainteresowań oraz wyzwalanie potencjału twórczego uczniów</w:t>
      </w:r>
      <w:r w:rsidRPr="001E34E9">
        <w:rPr>
          <w:rFonts w:cs="Arial"/>
        </w:rPr>
        <w:t>.</w:t>
      </w:r>
    </w:p>
    <w:p w14:paraId="0825392D" w14:textId="77777777" w:rsidR="001E34E9" w:rsidRDefault="001E34E9" w:rsidP="002678CB">
      <w:pPr>
        <w:pStyle w:val="Akapitzlist"/>
        <w:numPr>
          <w:ilvl w:val="0"/>
          <w:numId w:val="102"/>
        </w:numPr>
        <w:rPr>
          <w:rFonts w:cs="Arial"/>
        </w:rPr>
      </w:pPr>
      <w:r>
        <w:rPr>
          <w:rFonts w:cs="Arial"/>
        </w:rPr>
        <w:t>u</w:t>
      </w:r>
      <w:r w:rsidR="00DD7D42" w:rsidRPr="001E34E9">
        <w:rPr>
          <w:rFonts w:cs="Arial"/>
        </w:rPr>
        <w:t>wrażliwianie uczniów na potrzeby innych ludzi i zachęcanie do działań prospołecznych;</w:t>
      </w:r>
    </w:p>
    <w:p w14:paraId="7EAF8868" w14:textId="304CAA12" w:rsidR="00DD7D42" w:rsidRPr="001E34E9" w:rsidRDefault="001E34E9" w:rsidP="002678CB">
      <w:pPr>
        <w:pStyle w:val="Akapitzlist"/>
        <w:numPr>
          <w:ilvl w:val="0"/>
          <w:numId w:val="102"/>
        </w:numPr>
        <w:rPr>
          <w:rFonts w:cs="Arial"/>
        </w:rPr>
      </w:pPr>
      <w:r w:rsidRPr="001E34E9">
        <w:rPr>
          <w:rFonts w:cs="Arial"/>
        </w:rPr>
        <w:t>P</w:t>
      </w:r>
      <w:r w:rsidR="00DD7D42" w:rsidRPr="001E34E9">
        <w:rPr>
          <w:rFonts w:cs="Arial"/>
        </w:rPr>
        <w:t>romocja ucznia zdolnego, nauczyciela opiekuna i szkoły.</w:t>
      </w:r>
    </w:p>
    <w:p w14:paraId="1C0180BA" w14:textId="3A7030B6" w:rsidR="001E34E9" w:rsidRPr="00FC12D1" w:rsidRDefault="00DD7D42" w:rsidP="002678CB">
      <w:pPr>
        <w:pStyle w:val="Akapitzlist"/>
        <w:numPr>
          <w:ilvl w:val="0"/>
          <w:numId w:val="227"/>
        </w:numPr>
        <w:ind w:left="426" w:hanging="426"/>
        <w:rPr>
          <w:rFonts w:cs="Arial"/>
        </w:rPr>
      </w:pPr>
      <w:r w:rsidRPr="00FC12D1">
        <w:rPr>
          <w:rFonts w:cs="Arial"/>
        </w:rPr>
        <w:t>Formy i metody pracy z uczniem zdolnym ukierunkowane są w obrębie przedmiotów humanistycznych, artystycznych, matematyczno - przyrodniczych, sportowych i obejmują pracę:</w:t>
      </w:r>
    </w:p>
    <w:p w14:paraId="251DBE2C" w14:textId="77777777" w:rsidR="001E34E9" w:rsidRDefault="00DD7D42" w:rsidP="002678CB">
      <w:pPr>
        <w:pStyle w:val="Akapitzlist"/>
        <w:numPr>
          <w:ilvl w:val="0"/>
          <w:numId w:val="103"/>
        </w:numPr>
        <w:rPr>
          <w:rFonts w:cs="Arial"/>
        </w:rPr>
      </w:pPr>
      <w:r w:rsidRPr="001E34E9">
        <w:rPr>
          <w:rFonts w:cs="Arial"/>
        </w:rPr>
        <w:t>na lekcji;</w:t>
      </w:r>
    </w:p>
    <w:p w14:paraId="40012A4B" w14:textId="77777777" w:rsidR="001E34E9" w:rsidRDefault="00DD7D42" w:rsidP="002678CB">
      <w:pPr>
        <w:pStyle w:val="Akapitzlist"/>
        <w:numPr>
          <w:ilvl w:val="0"/>
          <w:numId w:val="103"/>
        </w:numPr>
        <w:rPr>
          <w:rFonts w:cs="Arial"/>
        </w:rPr>
      </w:pPr>
      <w:r w:rsidRPr="001E34E9">
        <w:rPr>
          <w:rFonts w:cs="Arial"/>
        </w:rPr>
        <w:t>poza lekcjami;</w:t>
      </w:r>
    </w:p>
    <w:p w14:paraId="25BEFCA0" w14:textId="6E9EB3D9" w:rsidR="001E34E9" w:rsidRPr="001E34E9" w:rsidRDefault="00DD7D42" w:rsidP="002678CB">
      <w:pPr>
        <w:pStyle w:val="Akapitzlist"/>
        <w:numPr>
          <w:ilvl w:val="0"/>
          <w:numId w:val="103"/>
        </w:numPr>
        <w:rPr>
          <w:rFonts w:cs="Arial"/>
        </w:rPr>
      </w:pPr>
      <w:r w:rsidRPr="001E34E9">
        <w:rPr>
          <w:rFonts w:cs="Arial"/>
        </w:rPr>
        <w:t>poza szkołą.</w:t>
      </w:r>
    </w:p>
    <w:p w14:paraId="507A5F94" w14:textId="2AEE5733" w:rsidR="00DD7D42" w:rsidRPr="001E34E9" w:rsidRDefault="00DD7D42" w:rsidP="002678CB">
      <w:pPr>
        <w:pStyle w:val="Akapitzlist"/>
        <w:numPr>
          <w:ilvl w:val="0"/>
          <w:numId w:val="227"/>
        </w:numPr>
        <w:ind w:left="426" w:hanging="426"/>
        <w:rPr>
          <w:rFonts w:cs="Arial"/>
        </w:rPr>
      </w:pPr>
      <w:r w:rsidRPr="001E34E9">
        <w:rPr>
          <w:rFonts w:cs="Arial"/>
        </w:rPr>
        <w:t>Uczeń zdolny ma możliwość:</w:t>
      </w:r>
    </w:p>
    <w:p w14:paraId="2031770A" w14:textId="77777777" w:rsidR="001E34E9" w:rsidRDefault="00DD7D42" w:rsidP="002678CB">
      <w:pPr>
        <w:pStyle w:val="Akapitzlist"/>
        <w:numPr>
          <w:ilvl w:val="0"/>
          <w:numId w:val="104"/>
        </w:numPr>
        <w:rPr>
          <w:rFonts w:cs="Arial"/>
        </w:rPr>
      </w:pPr>
      <w:r w:rsidRPr="001E34E9">
        <w:rPr>
          <w:rFonts w:cs="Arial"/>
        </w:rPr>
        <w:t>rozwijania zainteresowań w ramach zajęć lekcyjnych i pozalekcyjnych;</w:t>
      </w:r>
    </w:p>
    <w:p w14:paraId="65C4A756" w14:textId="77777777" w:rsidR="001E34E9" w:rsidRDefault="00DD7D42" w:rsidP="002678CB">
      <w:pPr>
        <w:pStyle w:val="Akapitzlist"/>
        <w:numPr>
          <w:ilvl w:val="0"/>
          <w:numId w:val="104"/>
        </w:numPr>
        <w:rPr>
          <w:rFonts w:cs="Arial"/>
        </w:rPr>
      </w:pPr>
      <w:r w:rsidRPr="001E34E9">
        <w:rPr>
          <w:rFonts w:cs="Arial"/>
        </w:rPr>
        <w:t>uzyskania od nauczyciela pomocy w przygotowaniu się do konkursów i olimpiad;</w:t>
      </w:r>
    </w:p>
    <w:p w14:paraId="398CA9BD" w14:textId="77777777" w:rsidR="001E34E9" w:rsidRDefault="00DD7D42" w:rsidP="002678CB">
      <w:pPr>
        <w:pStyle w:val="Akapitzlist"/>
        <w:numPr>
          <w:ilvl w:val="0"/>
          <w:numId w:val="104"/>
        </w:numPr>
        <w:rPr>
          <w:rFonts w:cs="Arial"/>
        </w:rPr>
      </w:pPr>
      <w:r w:rsidRPr="001E34E9">
        <w:rPr>
          <w:rFonts w:cs="Arial"/>
        </w:rPr>
        <w:t>indywidualnej pracy, dostosowania stopnia trudności, poziomu i ilości zadań lekcyjnych i w domu;</w:t>
      </w:r>
    </w:p>
    <w:p w14:paraId="2B251925" w14:textId="2FF3DDB1" w:rsidR="00DD7D42" w:rsidRPr="001E34E9" w:rsidRDefault="00DD7D42" w:rsidP="002678CB">
      <w:pPr>
        <w:pStyle w:val="Akapitzlist"/>
        <w:numPr>
          <w:ilvl w:val="0"/>
          <w:numId w:val="104"/>
        </w:numPr>
        <w:rPr>
          <w:rFonts w:cs="Arial"/>
        </w:rPr>
      </w:pPr>
      <w:r w:rsidRPr="001E34E9">
        <w:rPr>
          <w:rFonts w:cs="Arial"/>
        </w:rPr>
        <w:t>realizowania indywidualnego programy nauki lub indywidualnego toku nauki.</w:t>
      </w:r>
    </w:p>
    <w:p w14:paraId="494260BB" w14:textId="36343D44" w:rsidR="00DD7D42" w:rsidRPr="001E34E9" w:rsidRDefault="00DD7D42" w:rsidP="002678CB">
      <w:pPr>
        <w:pStyle w:val="Akapitzlist"/>
        <w:numPr>
          <w:ilvl w:val="0"/>
          <w:numId w:val="227"/>
        </w:numPr>
        <w:ind w:left="426" w:hanging="426"/>
        <w:rPr>
          <w:rFonts w:cs="Arial"/>
        </w:rPr>
      </w:pPr>
      <w:r w:rsidRPr="001E34E9">
        <w:rPr>
          <w:rFonts w:cs="Arial"/>
        </w:rPr>
        <w:t>W pracy z uczniem zdolnym nauczyciel:</w:t>
      </w:r>
    </w:p>
    <w:p w14:paraId="64D49012" w14:textId="0593BE73" w:rsidR="001E5F7C" w:rsidRPr="002678CB" w:rsidRDefault="00DD7D42" w:rsidP="002678CB">
      <w:pPr>
        <w:pStyle w:val="Akapitzlist"/>
        <w:numPr>
          <w:ilvl w:val="0"/>
          <w:numId w:val="105"/>
        </w:numPr>
        <w:rPr>
          <w:rFonts w:cs="Arial"/>
        </w:rPr>
      </w:pPr>
      <w:r w:rsidRPr="001E34E9">
        <w:rPr>
          <w:rFonts w:cs="Arial"/>
        </w:rPr>
        <w:t>rozpoznaje uzdolnienia uczniów;</w:t>
      </w:r>
      <w:bookmarkStart w:id="29" w:name="_GoBack"/>
      <w:bookmarkEnd w:id="29"/>
    </w:p>
    <w:p w14:paraId="43EDFC7E" w14:textId="77777777" w:rsidR="001E5F7C" w:rsidRDefault="00DD7D42" w:rsidP="002678CB">
      <w:pPr>
        <w:pStyle w:val="Akapitzlist"/>
        <w:numPr>
          <w:ilvl w:val="0"/>
          <w:numId w:val="105"/>
        </w:numPr>
        <w:rPr>
          <w:rFonts w:cs="Arial"/>
        </w:rPr>
      </w:pPr>
      <w:r w:rsidRPr="001E34E9">
        <w:rPr>
          <w:rFonts w:cs="Arial"/>
        </w:rPr>
        <w:t>systematycznie współpracuje z rodzicami celem ustalenia kierunków samodzielnej pracy ucznia</w:t>
      </w:r>
      <w:r w:rsidRPr="001E5F7C">
        <w:rPr>
          <w:rFonts w:cs="Arial"/>
        </w:rPr>
        <w:t xml:space="preserve"> w domu;</w:t>
      </w:r>
    </w:p>
    <w:p w14:paraId="3C697F0B" w14:textId="77777777" w:rsidR="001E5F7C" w:rsidRDefault="00DD7D42" w:rsidP="002678CB">
      <w:pPr>
        <w:pStyle w:val="Akapitzlist"/>
        <w:numPr>
          <w:ilvl w:val="0"/>
          <w:numId w:val="105"/>
        </w:numPr>
        <w:rPr>
          <w:rFonts w:cs="Arial"/>
        </w:rPr>
      </w:pPr>
      <w:r w:rsidRPr="001E5F7C">
        <w:rPr>
          <w:rFonts w:cs="Arial"/>
        </w:rPr>
        <w:lastRenderedPageBreak/>
        <w:t>współpracuje z instytucjami wspierającymi szkołę, w tym Poradnię Psychologiczno - Pedagogiczną w zakresie diagnozowania zdolności i zainteresowań kierunkowych ucznia;</w:t>
      </w:r>
    </w:p>
    <w:p w14:paraId="65EEB2CA" w14:textId="3121CF44" w:rsidR="00DD7D42" w:rsidRPr="001E5F7C" w:rsidRDefault="00DD7D42" w:rsidP="002678CB">
      <w:pPr>
        <w:pStyle w:val="Akapitzlist"/>
        <w:numPr>
          <w:ilvl w:val="0"/>
          <w:numId w:val="105"/>
        </w:numPr>
        <w:rPr>
          <w:rFonts w:cs="Arial"/>
        </w:rPr>
      </w:pPr>
      <w:r w:rsidRPr="001E5F7C">
        <w:rPr>
          <w:rFonts w:cs="Arial"/>
        </w:rPr>
        <w:t>składa wniosek do dyrektora szkoły o zezwolenie na indywidualny program nauki lub indywidualny</w:t>
      </w:r>
      <w:r w:rsidR="001E5F7C">
        <w:rPr>
          <w:rFonts w:cs="Arial"/>
        </w:rPr>
        <w:t xml:space="preserve"> </w:t>
      </w:r>
      <w:r w:rsidRPr="001E5F7C">
        <w:rPr>
          <w:rFonts w:cs="Arial"/>
        </w:rPr>
        <w:t>tok nauki.</w:t>
      </w:r>
    </w:p>
    <w:p w14:paraId="0E80C01A" w14:textId="77777777" w:rsidR="00AC2749" w:rsidRDefault="00DD7D42" w:rsidP="002678CB">
      <w:pPr>
        <w:pStyle w:val="Akapitzlist"/>
        <w:numPr>
          <w:ilvl w:val="0"/>
          <w:numId w:val="227"/>
        </w:numPr>
        <w:ind w:left="426" w:hanging="426"/>
        <w:rPr>
          <w:rFonts w:cs="Arial"/>
        </w:rPr>
      </w:pPr>
      <w:r w:rsidRPr="00AC2749">
        <w:rPr>
          <w:rFonts w:cs="Arial"/>
        </w:rPr>
        <w:t>Zainteresowania uczniów oraz ich uzdolnienia rozpoznawane są w formie wywiadów z rodzicami, uczniem, prowadzenia obserwacji pedagogicznych oraz z opinii i orzeczeń poradni psychologiczno-pedagogicznych.</w:t>
      </w:r>
    </w:p>
    <w:p w14:paraId="330EC03C" w14:textId="77777777" w:rsidR="00AC2749" w:rsidRDefault="00DD7D42" w:rsidP="002678CB">
      <w:pPr>
        <w:pStyle w:val="Akapitzlist"/>
        <w:numPr>
          <w:ilvl w:val="0"/>
          <w:numId w:val="227"/>
        </w:numPr>
        <w:ind w:left="426" w:hanging="426"/>
        <w:rPr>
          <w:rFonts w:cs="Arial"/>
        </w:rPr>
      </w:pPr>
      <w:r w:rsidRPr="00AC2749">
        <w:rPr>
          <w:rFonts w:cs="Arial"/>
        </w:rPr>
        <w:t>W przypadku stwierdzenia szczególnych uzdolnień nauczyciel edukacji przedmiotowej składa wniosek do wychowawcy o objęcie ucznia opieką psychologiczno-pedagogiczną.</w:t>
      </w:r>
    </w:p>
    <w:p w14:paraId="7EAAA46E" w14:textId="77777777" w:rsidR="00AC2749" w:rsidRDefault="00DD7D42" w:rsidP="002678CB">
      <w:pPr>
        <w:pStyle w:val="Akapitzlist"/>
        <w:numPr>
          <w:ilvl w:val="0"/>
          <w:numId w:val="227"/>
        </w:numPr>
        <w:ind w:left="426" w:hanging="426"/>
        <w:rPr>
          <w:rFonts w:cs="Arial"/>
        </w:rPr>
      </w:pPr>
      <w:r w:rsidRPr="00AC2749">
        <w:rPr>
          <w:rFonts w:cs="Arial"/>
        </w:rPr>
        <w:t>W szkole organizuje się kółka zainteresowań zgodnie z zainteresowaniami i uzdolnieniami uczniów.</w:t>
      </w:r>
    </w:p>
    <w:p w14:paraId="1B4E38BC" w14:textId="77777777" w:rsidR="00AC2749" w:rsidRDefault="00DD7D42" w:rsidP="002678CB">
      <w:pPr>
        <w:pStyle w:val="Akapitzlist"/>
        <w:numPr>
          <w:ilvl w:val="0"/>
          <w:numId w:val="227"/>
        </w:numPr>
        <w:ind w:left="426" w:hanging="426"/>
        <w:rPr>
          <w:rFonts w:cs="Arial"/>
        </w:rPr>
      </w:pPr>
      <w:r w:rsidRPr="00AC2749">
        <w:rPr>
          <w:rFonts w:cs="Arial"/>
        </w:rPr>
        <w:t>Dyrektor szkoły, po upływie co najmniej jednego roku nauki, a w uzasadnionych przypadkach po śródrocznej klasyfikacji udziela uczniowi zdolnemu zgody na indywidualny tok nauki lub indywidualny program nauki, zgodnie z zasadami opisanymi w statucie szkoły.</w:t>
      </w:r>
    </w:p>
    <w:p w14:paraId="02079BA2" w14:textId="784CD3EC" w:rsidR="00DD7D42" w:rsidRPr="00AC2749" w:rsidRDefault="00DD7D42" w:rsidP="002678CB">
      <w:pPr>
        <w:pStyle w:val="Akapitzlist"/>
        <w:numPr>
          <w:ilvl w:val="0"/>
          <w:numId w:val="227"/>
        </w:numPr>
        <w:ind w:left="426" w:hanging="426"/>
        <w:rPr>
          <w:rFonts w:cs="Arial"/>
        </w:rPr>
      </w:pPr>
      <w:r w:rsidRPr="00AC2749">
        <w:rPr>
          <w:rFonts w:cs="Arial"/>
        </w:rPr>
        <w:t>Organizowane w szkole konkursy, olimpiady, turnieje stanowią formę rozwoju uzdolnień i ich prezentacji. Uczniowie awansujący do kolejnych etapów objęci są specjalną opieką nauczyciela.</w:t>
      </w:r>
    </w:p>
    <w:p w14:paraId="4BA0E46B" w14:textId="77777777" w:rsidR="00FC12D1" w:rsidRDefault="00FC12D1" w:rsidP="00CD2174">
      <w:pPr>
        <w:pStyle w:val="Nagwek2"/>
      </w:pPr>
    </w:p>
    <w:p w14:paraId="4C03D01B" w14:textId="7AD800BA" w:rsidR="00DD7D42" w:rsidRPr="00AC2749" w:rsidRDefault="00DD7D42" w:rsidP="00CD2174">
      <w:pPr>
        <w:pStyle w:val="Nagwek2"/>
      </w:pPr>
      <w:bookmarkStart w:id="30" w:name="_Toc216269107"/>
      <w:r w:rsidRPr="00DD7D42">
        <w:t>Obowiązki wychowawcy klasy i nauczycieli w zakresie wspierania uczniów</w:t>
      </w:r>
      <w:bookmarkEnd w:id="30"/>
    </w:p>
    <w:p w14:paraId="49538C6D" w14:textId="5319F437" w:rsidR="00DD7D42" w:rsidRPr="00AC2749" w:rsidRDefault="00DD7D42" w:rsidP="002678CB">
      <w:pPr>
        <w:pStyle w:val="Akapitzlist"/>
        <w:numPr>
          <w:ilvl w:val="0"/>
          <w:numId w:val="106"/>
        </w:numPr>
        <w:ind w:left="426" w:hanging="426"/>
        <w:rPr>
          <w:rFonts w:cs="Arial"/>
        </w:rPr>
      </w:pPr>
      <w:r w:rsidRPr="00AC2749">
        <w:rPr>
          <w:rFonts w:cs="Arial"/>
        </w:rPr>
        <w:t>W zakresie organizacji pomocy w psychologiczno – pedagogicznej uczniom powierzonej klasy do obowiązków wychowawcy należy:</w:t>
      </w:r>
    </w:p>
    <w:p w14:paraId="4FAD5700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przeanalizowanie dostarczonych przez rodziców orzeczeń z poradni psychologiczno – pedagogicznej;</w:t>
      </w:r>
    </w:p>
    <w:p w14:paraId="150AF124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przeanalizowanie opinii poradni psychologiczno – pedagogicznej i wstępne zdefiniowanie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trudności / zdolności uczniów;</w:t>
      </w:r>
    </w:p>
    <w:p w14:paraId="787F12D8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przyjmowanie uwag i opinii nauczycieli pracujących z daną klasą o specjalnych potrzebach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edukacyjnych uczniów;</w:t>
      </w:r>
    </w:p>
    <w:p w14:paraId="14EC99F7" w14:textId="22BED41F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zdobycie rzetelnej wiedzy o uczniu i jego środowisku; wychowawca poznaje ucznia i jego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sytuację poprzez rozmowy z nim i jego rodzicami, obserwacje zachowań ucznia i jego relacji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z innymi, analizę zauważonych postępów w rozwoju dziecka związanych z edukacją i rozwojem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 xml:space="preserve">społecznym. Sam wchodzi </w:t>
      </w:r>
      <w:r w:rsidRPr="00AC2749">
        <w:rPr>
          <w:rFonts w:cs="Arial"/>
        </w:rPr>
        <w:lastRenderedPageBreak/>
        <w:t>w relację z uczniem i ma szansę dokonywać autorefleksji związanej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z tym, co się w tej relacji dzieje. Dodatkowo ma możliwość analizowania dokumentów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(orzeczenia, opinii, dokumentacji medycznej udostępnionej przez rodzica itp.), analizowania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wytworów dziecka. Może mieć również dostęp do wyników badań prowadzonych przez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specjalistów i do pogłębionej diagnozy</w:t>
      </w:r>
      <w:r w:rsidR="00AC2749">
        <w:rPr>
          <w:rFonts w:cs="Arial"/>
        </w:rPr>
        <w:t>;</w:t>
      </w:r>
    </w:p>
    <w:p w14:paraId="58BBA92A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określenie specjalnych potrzeb ucznia samodzielnie lub we współpracy z grupą nauczycieli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prowadzących zajęcia w klasie;</w:t>
      </w:r>
    </w:p>
    <w:p w14:paraId="14CB226D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w przypadku stwierdzenia, że uczeń wymaga pomocy psychologiczno – pedagogicznej wszczęcie postępowania;</w:t>
      </w:r>
    </w:p>
    <w:p w14:paraId="7E92EBDF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złożenia wniosku do dyrektora szkoły o uruchomienie sformalizowanej formy pomocy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psychologiczno – pedagogicznej uczniowi – w ramach form pomocy możliwych do uruchomienia w szkole;</w:t>
      </w:r>
    </w:p>
    <w:p w14:paraId="3B064B12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poinformowanie pisemnie rodziców o zalecanych formach pomocy dziecku. Pismo wychodzące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do rodziców przygotowuje wychowawca, a podpisuje dyrektor szkoły lub upoważniona przez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niego osoba. W przypadku pisma wychodzącego na zewnątrz wychowawca jest obowiązany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zachować zasady obowiązujące w Instrukcji kancelaryjnej</w:t>
      </w:r>
    </w:p>
    <w:p w14:paraId="35E42B3B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monitorowanie organizacji pomocy i obecności ucznia na zajęciach;</w:t>
      </w:r>
    </w:p>
    <w:p w14:paraId="6E611E7D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informowanie rodziców i innych nauczycieli o efektywności pomocy psychologiczno –pedagogicznej i postępach ucznia;</w:t>
      </w:r>
    </w:p>
    <w:p w14:paraId="150BD6DA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angażowanie rodziców w działania pomocowe swoim dzieciom;</w:t>
      </w:r>
    </w:p>
    <w:p w14:paraId="334205E3" w14:textId="06E89BFA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prowadzenie dokumentacji rejestrującej podejmowane działania w zakresie organizacji pomoc psychologiczno – pedagogicznej uczniom swojej klasy, zgodnie z zapisami w statucie szkoły;</w:t>
      </w:r>
    </w:p>
    <w:p w14:paraId="32B3CEF7" w14:textId="7242140A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stałe kontaktowanie się z nauczycielami prowadzącymi zajęcia w klasie w celu ewentualnego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 xml:space="preserve">wprowadzenia zmian w oddziaływaniach pedagogicznych </w:t>
      </w:r>
      <w:r w:rsidR="00AC2749">
        <w:rPr>
          <w:rFonts w:cs="Arial"/>
        </w:rPr>
        <w:br/>
      </w:r>
      <w:r w:rsidRPr="00AC2749">
        <w:rPr>
          <w:rFonts w:cs="Arial"/>
        </w:rPr>
        <w:t xml:space="preserve">i psychologicznych oraz dokonania ewaluacji typu „in - term” – w trakcie </w:t>
      </w:r>
      <w:r w:rsidR="00AC2749">
        <w:rPr>
          <w:rFonts w:cs="Arial"/>
        </w:rPr>
        <w:br/>
      </w:r>
      <w:r w:rsidRPr="00AC2749">
        <w:rPr>
          <w:rFonts w:cs="Arial"/>
        </w:rPr>
        <w:t>i ewaluacji „in - post” – na zakończenie;</w:t>
      </w:r>
    </w:p>
    <w:p w14:paraId="01C0B50F" w14:textId="77777777" w:rsid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>prowadzenie działań służących wszechstronnemu rozwojowi ucznia w sferze emocjonalnej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i behawioralnej;</w:t>
      </w:r>
    </w:p>
    <w:p w14:paraId="3F9C1A84" w14:textId="56599D50" w:rsidR="00DD7D42" w:rsidRPr="00AC2749" w:rsidRDefault="00DD7D42" w:rsidP="002678CB">
      <w:pPr>
        <w:pStyle w:val="Akapitzlist"/>
        <w:numPr>
          <w:ilvl w:val="0"/>
          <w:numId w:val="107"/>
        </w:numPr>
        <w:rPr>
          <w:rFonts w:cs="Arial"/>
        </w:rPr>
      </w:pPr>
      <w:r w:rsidRPr="00AC2749">
        <w:rPr>
          <w:rFonts w:cs="Arial"/>
        </w:rPr>
        <w:t xml:space="preserve">udzielanie doraźnej pomocy uczniom w sytuacjach kryzysowych </w:t>
      </w:r>
      <w:r w:rsidR="00AC2749">
        <w:rPr>
          <w:rFonts w:cs="Arial"/>
        </w:rPr>
        <w:br/>
      </w:r>
      <w:r w:rsidRPr="00AC2749">
        <w:rPr>
          <w:rFonts w:cs="Arial"/>
        </w:rPr>
        <w:t>z wykorzystaniem zasobów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 xml:space="preserve">ucznia, jego rodziny, otoczenia społecznego </w:t>
      </w:r>
      <w:r w:rsidR="00AC2749">
        <w:rPr>
          <w:rFonts w:cs="Arial"/>
        </w:rPr>
        <w:br/>
      </w:r>
      <w:r w:rsidRPr="00AC2749">
        <w:rPr>
          <w:rFonts w:cs="Arial"/>
        </w:rPr>
        <w:t>i instytucji pomocowych.</w:t>
      </w:r>
    </w:p>
    <w:p w14:paraId="7A336561" w14:textId="77777777" w:rsidR="00383A1A" w:rsidRDefault="00383A1A" w:rsidP="00CD2174">
      <w:pPr>
        <w:pStyle w:val="Nagwek2"/>
      </w:pPr>
      <w:bookmarkStart w:id="31" w:name="_Toc216269108"/>
    </w:p>
    <w:p w14:paraId="65DED6B5" w14:textId="1F54259B" w:rsidR="00DD7D42" w:rsidRPr="00DD7D42" w:rsidRDefault="00DD7D42" w:rsidP="00CD2174">
      <w:pPr>
        <w:pStyle w:val="Nagwek2"/>
      </w:pPr>
      <w:r w:rsidRPr="00DD7D42">
        <w:t>Zadania i obowiązki pedagoga i psychologa.</w:t>
      </w:r>
      <w:bookmarkEnd w:id="31"/>
    </w:p>
    <w:p w14:paraId="30DFCEAC" w14:textId="7750ADE5" w:rsidR="00DD7D42" w:rsidRPr="00AC2749" w:rsidRDefault="00DD7D42" w:rsidP="002678CB">
      <w:pPr>
        <w:pStyle w:val="Akapitzlist"/>
        <w:numPr>
          <w:ilvl w:val="0"/>
          <w:numId w:val="108"/>
        </w:numPr>
        <w:ind w:left="284" w:hanging="284"/>
        <w:rPr>
          <w:rFonts w:cs="Arial"/>
        </w:rPr>
      </w:pPr>
      <w:r w:rsidRPr="00AC2749">
        <w:rPr>
          <w:rFonts w:cs="Arial"/>
        </w:rPr>
        <w:t>Do zadań pedagoga i psychologa szkolnego należy:</w:t>
      </w:r>
    </w:p>
    <w:p w14:paraId="3300DDC6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Prowadzenie badań i działań diagnostycznych uczniów, w tym diagnozowanie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indywidualnych potrzeb rozwojowych i edukacyjnych oraz możliwości psychofizycznych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uczniów w celu określenia mocnych stron, predyspozycji, zainteresowań i uzdolnień uczniów oraz przyczyn niepowodzeń edukacyjnych lub trudności w funkcjonowaniu uczniów w tym barier i ograniczeń utrudniających funkcjonowanie ucznia i jego uczestnictwo w życiu szkoły;</w:t>
      </w:r>
    </w:p>
    <w:p w14:paraId="2D7F2B41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diagnozowanie sytuacji wychowawczych w szkole/przedszkolu w celu rozwiązywania problemów wychowawczych stanowiących barierę i ograniczających aktywne i pełne uczestnictwo ucznia w życiu szkoły;</w:t>
      </w:r>
    </w:p>
    <w:p w14:paraId="23986892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udzielanie pomocy psychologiczno – pedagogicznej w formach odpowiednich do rozpoznanych;</w:t>
      </w:r>
    </w:p>
    <w:p w14:paraId="5EDF69D4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podejmowanie działań z zakresu profilaktyki uzależnień i innych problemów uczniów;</w:t>
      </w:r>
    </w:p>
    <w:p w14:paraId="0D1B46EE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minimalizowanie skutków zaburzeń rozwojowych, zapobieganie zaburzeniom zachowania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oraz inicjowanie i organizowanie różnych form pomocy psychologiczno-pedagogicznej w środowisku szkolnym i pozaszkolnym ucznia;</w:t>
      </w:r>
    </w:p>
    <w:p w14:paraId="6DEB7326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prowadzenie terapii indywidualnej i grupowej;</w:t>
      </w:r>
    </w:p>
    <w:p w14:paraId="2FD13DBF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wspieranie nauczycieli i innych specjalistów w udzielaniu pomocy psychologiczno- pedagogicznej;</w:t>
      </w:r>
    </w:p>
    <w:p w14:paraId="73BA7EA7" w14:textId="5499B7D1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inicjowanie i prowadzenie działań mediacyjnych i interwencyjnych w sytuacjach kryzysowych;</w:t>
      </w:r>
    </w:p>
    <w:p w14:paraId="6A56CF01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rozpoznawanie i analizowanie przyczyn niepowodzeń edukacyjnych;</w:t>
      </w:r>
    </w:p>
    <w:p w14:paraId="1FD7B947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pomoc rodzicom i nauczycielom w rozpoznawaniu i rozwijaniu indywidualnych możliwości,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predyspozycji i uzdolnień uczniów;</w:t>
      </w:r>
    </w:p>
    <w:p w14:paraId="1FB94D26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podejmowanie działań wychowawczych i profilaktycznych wynikających z programu wychowawczo-profilaktycznego w stosunku do uczniów z udziałem rodziców i wychowawców;</w:t>
      </w:r>
    </w:p>
    <w:p w14:paraId="4063905E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działanie na rzecz zorganizowania opieki i pomocy materialnej uczniom znajdującym się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w trudnej sytuacji życiowej;</w:t>
      </w:r>
    </w:p>
    <w:p w14:paraId="2DF5A8A7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lastRenderedPageBreak/>
        <w:t>organizowanie warsztatów dla rodziców oraz udzielanie im indywidualnych porad w zakresie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pojawiających się trudności dydaktyczno – wychowawczych wśród uczniów;</w:t>
      </w:r>
    </w:p>
    <w:p w14:paraId="72EBE819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wspomaganie i pomoc nauczycielom w realizacji Programu Wychowawczo-Profilaktycznego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Szkoły;</w:t>
      </w:r>
    </w:p>
    <w:p w14:paraId="33CC7CD9" w14:textId="77777777" w:rsid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prowadzenie dokumentacji pracy, zgodnie z odrębnymi przepisami;</w:t>
      </w:r>
    </w:p>
    <w:p w14:paraId="154C5980" w14:textId="4DDEA420" w:rsidR="00DD7D42" w:rsidRPr="00AC2749" w:rsidRDefault="00DD7D42" w:rsidP="002678CB">
      <w:pPr>
        <w:pStyle w:val="Akapitzlist"/>
        <w:numPr>
          <w:ilvl w:val="0"/>
          <w:numId w:val="109"/>
        </w:numPr>
        <w:rPr>
          <w:rFonts w:cs="Arial"/>
        </w:rPr>
      </w:pPr>
      <w:r w:rsidRPr="00AC2749">
        <w:rPr>
          <w:rFonts w:cs="Arial"/>
        </w:rPr>
        <w:t>przedstawianie radzie pedagogicznej propozycji w zakresie doskonalenia zawodowego.</w:t>
      </w:r>
    </w:p>
    <w:p w14:paraId="45C23C71" w14:textId="77777777" w:rsidR="00383A1A" w:rsidRDefault="00383A1A" w:rsidP="00CD2174">
      <w:pPr>
        <w:pStyle w:val="Nagwek2"/>
      </w:pPr>
      <w:bookmarkStart w:id="32" w:name="_Toc216269109"/>
    </w:p>
    <w:p w14:paraId="2F5260CE" w14:textId="20C52251" w:rsidR="00DD7D42" w:rsidRPr="00DD7D42" w:rsidRDefault="00DD7D42" w:rsidP="00CD2174">
      <w:pPr>
        <w:pStyle w:val="Nagwek2"/>
      </w:pPr>
      <w:r w:rsidRPr="00DD7D42">
        <w:t>Zadania i obowiązki pedagoga specjalnego.</w:t>
      </w:r>
      <w:bookmarkEnd w:id="32"/>
    </w:p>
    <w:p w14:paraId="06587C5B" w14:textId="34784392" w:rsidR="00DD7D42" w:rsidRPr="00AC2749" w:rsidRDefault="00DD7D42" w:rsidP="002678CB">
      <w:pPr>
        <w:pStyle w:val="Akapitzlist"/>
        <w:numPr>
          <w:ilvl w:val="0"/>
          <w:numId w:val="110"/>
        </w:numPr>
        <w:rPr>
          <w:rFonts w:cs="Arial"/>
        </w:rPr>
      </w:pPr>
      <w:r w:rsidRPr="00AC2749">
        <w:rPr>
          <w:rFonts w:cs="Arial"/>
        </w:rPr>
        <w:t>Do zadań pedagoga specjalnego należy:</w:t>
      </w:r>
    </w:p>
    <w:p w14:paraId="3036CB09" w14:textId="41AC6B2F" w:rsidR="00DD7D42" w:rsidRPr="00AC2749" w:rsidRDefault="00DD7D42" w:rsidP="002678CB">
      <w:pPr>
        <w:pStyle w:val="Akapitzlist"/>
        <w:numPr>
          <w:ilvl w:val="0"/>
          <w:numId w:val="111"/>
        </w:numPr>
        <w:rPr>
          <w:rFonts w:cs="Arial"/>
        </w:rPr>
      </w:pPr>
      <w:r w:rsidRPr="00AC2749">
        <w:rPr>
          <w:rFonts w:cs="Arial"/>
        </w:rPr>
        <w:t>współpraca z nauczycielami, wychowawcami grup wychowawczych lub innymi specjalistami,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rodzicami oraz uczniami w:</w:t>
      </w:r>
    </w:p>
    <w:p w14:paraId="26BE4D1A" w14:textId="77777777" w:rsidR="00AC2749" w:rsidRDefault="00DD7D42" w:rsidP="002678CB">
      <w:pPr>
        <w:pStyle w:val="Akapitzlist"/>
        <w:numPr>
          <w:ilvl w:val="0"/>
          <w:numId w:val="112"/>
        </w:numPr>
        <w:rPr>
          <w:rFonts w:cs="Arial"/>
        </w:rPr>
      </w:pPr>
      <w:r w:rsidRPr="00AC2749">
        <w:rPr>
          <w:rFonts w:cs="Arial"/>
        </w:rPr>
        <w:t>rekomendowaniu dyrektorowi przedszkola/ szkoły do realizacji działań w zakresie zapewnienia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aktywnego i pełnego uczestnictwa uczniów w życiu przedszkola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/ szkoły;</w:t>
      </w:r>
    </w:p>
    <w:p w14:paraId="30601472" w14:textId="77777777" w:rsidR="00AC2749" w:rsidRDefault="00DD7D42" w:rsidP="002678CB">
      <w:pPr>
        <w:pStyle w:val="Akapitzlist"/>
        <w:numPr>
          <w:ilvl w:val="0"/>
          <w:numId w:val="112"/>
        </w:numPr>
        <w:rPr>
          <w:rFonts w:cs="Arial"/>
        </w:rPr>
      </w:pPr>
      <w:r w:rsidRPr="00AC2749">
        <w:rPr>
          <w:rFonts w:cs="Arial"/>
        </w:rPr>
        <w:t>prowadzeniu badań i działań diagnostycznych związanych z rozpoznawaniem indywidualnych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/ szkoły;</w:t>
      </w:r>
    </w:p>
    <w:p w14:paraId="3A8E71A6" w14:textId="1491DC91" w:rsidR="00DD7D42" w:rsidRPr="00AC2749" w:rsidRDefault="00DD7D42" w:rsidP="002678CB">
      <w:pPr>
        <w:pStyle w:val="Akapitzlist"/>
        <w:numPr>
          <w:ilvl w:val="0"/>
          <w:numId w:val="112"/>
        </w:numPr>
        <w:rPr>
          <w:rFonts w:cs="Arial"/>
        </w:rPr>
      </w:pPr>
      <w:r w:rsidRPr="00AC2749">
        <w:rPr>
          <w:rFonts w:cs="Arial"/>
        </w:rPr>
        <w:t>rozwiązywaniu problemów dydaktycznych i wychowawczych uczniów; d) określaniu niezbędnych do nauki warunków, sprzętu specjalistycznego i środków dydaktycznych, w tym wykorzystujących technologie informacyjno-komunikacyjne, odpowiednich ze względu na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indywidualne potrzeby rozwojowe i edukacyjne oraz możliwości psychofizyczne ucznia;</w:t>
      </w:r>
    </w:p>
    <w:p w14:paraId="20328089" w14:textId="77777777" w:rsidR="00AC2749" w:rsidRDefault="00DD7D42" w:rsidP="002678CB">
      <w:pPr>
        <w:pStyle w:val="Akapitzlist"/>
        <w:numPr>
          <w:ilvl w:val="0"/>
          <w:numId w:val="111"/>
        </w:numPr>
        <w:rPr>
          <w:rFonts w:cs="Arial"/>
        </w:rPr>
      </w:pPr>
      <w:r w:rsidRPr="00AC2749">
        <w:rPr>
          <w:rFonts w:cs="Arial"/>
        </w:rPr>
        <w:t>współpraca z zespołem pomocy psychologiczno – pedagogicznej w zakresie opracowania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i realizacji indywidualnego programu edukacyjno-terapeutycznego ucznia posiadającego orzeczenie o potrzebie kształcenia specjalnego, w tym zapewnienia mu pomocy psychologiczno-pedagogicznej;</w:t>
      </w:r>
    </w:p>
    <w:p w14:paraId="597AC351" w14:textId="7F0FE789" w:rsidR="00DD7D42" w:rsidRPr="00AC2749" w:rsidRDefault="00DD7D42" w:rsidP="002678CB">
      <w:pPr>
        <w:pStyle w:val="Akapitzlist"/>
        <w:numPr>
          <w:ilvl w:val="0"/>
          <w:numId w:val="111"/>
        </w:numPr>
        <w:rPr>
          <w:rFonts w:cs="Arial"/>
        </w:rPr>
      </w:pPr>
      <w:r w:rsidRPr="00AC2749">
        <w:rPr>
          <w:rFonts w:cs="Arial"/>
        </w:rPr>
        <w:t>wspieranie nauczycieli, wychowawców i innych specjalistów w:</w:t>
      </w:r>
    </w:p>
    <w:p w14:paraId="1712F622" w14:textId="0C4E9536" w:rsidR="00AC2749" w:rsidRDefault="00DD7D42" w:rsidP="002678CB">
      <w:pPr>
        <w:pStyle w:val="Akapitzlist"/>
        <w:numPr>
          <w:ilvl w:val="0"/>
          <w:numId w:val="113"/>
        </w:numPr>
        <w:rPr>
          <w:rFonts w:cs="Arial"/>
        </w:rPr>
      </w:pPr>
      <w:r w:rsidRPr="00AC2749">
        <w:rPr>
          <w:rFonts w:cs="Arial"/>
        </w:rPr>
        <w:lastRenderedPageBreak/>
        <w:t xml:space="preserve">rozpoznawaniu przyczyn niepowodzeń edukacyjnych uczniów lub trudności </w:t>
      </w:r>
      <w:r w:rsidR="00AC2749">
        <w:rPr>
          <w:rFonts w:cs="Arial"/>
        </w:rPr>
        <w:br/>
      </w:r>
      <w:r w:rsidRPr="00AC2749">
        <w:rPr>
          <w:rFonts w:cs="Arial"/>
        </w:rPr>
        <w:t>w ich funkcjonowaniu, w tym barier i ograniczeń utrudniających funkcjonowanie ucznia i jego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uczestnictwo w życiu przedszkola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/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szkoły</w:t>
      </w:r>
      <w:r w:rsidR="00AC2749">
        <w:rPr>
          <w:rFonts w:cs="Arial"/>
        </w:rPr>
        <w:t>;</w:t>
      </w:r>
    </w:p>
    <w:p w14:paraId="3C3FFDF3" w14:textId="3DBEE6A0" w:rsidR="00AC2749" w:rsidRDefault="00DD7D42" w:rsidP="002678CB">
      <w:pPr>
        <w:pStyle w:val="Akapitzlist"/>
        <w:numPr>
          <w:ilvl w:val="0"/>
          <w:numId w:val="113"/>
        </w:numPr>
        <w:rPr>
          <w:rFonts w:cs="Arial"/>
        </w:rPr>
      </w:pPr>
      <w:r w:rsidRPr="00AC2749">
        <w:rPr>
          <w:rFonts w:cs="Arial"/>
        </w:rPr>
        <w:t xml:space="preserve">udzielaniu pomocy psychologiczno-pedagogicznej w bezpośredniej pracy </w:t>
      </w:r>
      <w:r w:rsidR="00AC2749">
        <w:rPr>
          <w:rFonts w:cs="Arial"/>
        </w:rPr>
        <w:br/>
      </w:r>
      <w:r w:rsidRPr="00AC2749">
        <w:rPr>
          <w:rFonts w:cs="Arial"/>
        </w:rPr>
        <w:t>z uczniem</w:t>
      </w:r>
      <w:r w:rsidR="00AC2749">
        <w:rPr>
          <w:rFonts w:cs="Arial"/>
        </w:rPr>
        <w:t>;</w:t>
      </w:r>
    </w:p>
    <w:p w14:paraId="67A332D2" w14:textId="3C2C5891" w:rsidR="00AC2749" w:rsidRDefault="00DD7D42" w:rsidP="002678CB">
      <w:pPr>
        <w:pStyle w:val="Akapitzlist"/>
        <w:numPr>
          <w:ilvl w:val="0"/>
          <w:numId w:val="113"/>
        </w:numPr>
        <w:rPr>
          <w:rFonts w:cs="Arial"/>
        </w:rPr>
      </w:pPr>
      <w:r w:rsidRPr="00AC2749">
        <w:rPr>
          <w:rFonts w:cs="Arial"/>
        </w:rPr>
        <w:t>dostosowaniu sposobów i metod pracy do indywidualnych potrzeb rozwojowych i edukacyjnych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ucznia oraz jego możliwości psychofizycznych</w:t>
      </w:r>
      <w:r w:rsidR="00AC2749">
        <w:rPr>
          <w:rFonts w:cs="Arial"/>
        </w:rPr>
        <w:t>;</w:t>
      </w:r>
    </w:p>
    <w:p w14:paraId="09A17EC0" w14:textId="28F55AA5" w:rsidR="00DD7D42" w:rsidRPr="00AC2749" w:rsidRDefault="00DD7D42" w:rsidP="002678CB">
      <w:pPr>
        <w:pStyle w:val="Akapitzlist"/>
        <w:numPr>
          <w:ilvl w:val="0"/>
          <w:numId w:val="113"/>
        </w:numPr>
        <w:rPr>
          <w:rFonts w:cs="Arial"/>
        </w:rPr>
      </w:pPr>
      <w:r w:rsidRPr="00AC2749">
        <w:rPr>
          <w:rFonts w:cs="Arial"/>
        </w:rPr>
        <w:t>doborze metod, form kształcenia i środków dydaktycznych do potrzeb uczniów,</w:t>
      </w:r>
    </w:p>
    <w:p w14:paraId="6285316E" w14:textId="77777777" w:rsidR="00AC2749" w:rsidRDefault="00DD7D42" w:rsidP="002678CB">
      <w:pPr>
        <w:pStyle w:val="Akapitzlist"/>
        <w:numPr>
          <w:ilvl w:val="0"/>
          <w:numId w:val="111"/>
        </w:numPr>
        <w:rPr>
          <w:rFonts w:cs="Arial"/>
        </w:rPr>
      </w:pPr>
      <w:r w:rsidRPr="00AC2749">
        <w:rPr>
          <w:rFonts w:cs="Arial"/>
        </w:rPr>
        <w:t>udzielanie pomocy psychologiczno-pedagogicznej uczniom, rodzicom uczniów i nauczycielom</w:t>
      </w:r>
      <w:r w:rsidR="00AC2749">
        <w:rPr>
          <w:rFonts w:cs="Arial"/>
        </w:rPr>
        <w:t>;</w:t>
      </w:r>
    </w:p>
    <w:p w14:paraId="6B985521" w14:textId="1031D356" w:rsidR="00DD7D42" w:rsidRPr="00AC2749" w:rsidRDefault="00DD7D42" w:rsidP="002678CB">
      <w:pPr>
        <w:pStyle w:val="Akapitzlist"/>
        <w:numPr>
          <w:ilvl w:val="0"/>
          <w:numId w:val="111"/>
        </w:numPr>
        <w:rPr>
          <w:rFonts w:cs="Arial"/>
        </w:rPr>
      </w:pPr>
      <w:r w:rsidRPr="00AC2749">
        <w:rPr>
          <w:rFonts w:cs="Arial"/>
        </w:rPr>
        <w:t>przedstawianie radzie pedagogicznej propozycji w zakresie doskonalenia zawodowego nauczycieli przedszkola/szkoły.</w:t>
      </w:r>
    </w:p>
    <w:p w14:paraId="4381E5E1" w14:textId="77777777" w:rsidR="00DD7D42" w:rsidRPr="00DD7D42" w:rsidRDefault="00DD7D42" w:rsidP="00DD7D42">
      <w:pPr>
        <w:rPr>
          <w:rFonts w:cs="Arial"/>
        </w:rPr>
      </w:pPr>
    </w:p>
    <w:p w14:paraId="4F1C3068" w14:textId="77777777" w:rsidR="00383A1A" w:rsidRDefault="00383A1A">
      <w:pPr>
        <w:rPr>
          <w:rFonts w:eastAsiaTheme="majorEastAsia" w:cstheme="majorBidi"/>
          <w:b/>
          <w:szCs w:val="32"/>
        </w:rPr>
      </w:pPr>
      <w:bookmarkStart w:id="33" w:name="_Toc216269110"/>
      <w:r>
        <w:br w:type="page"/>
      </w:r>
    </w:p>
    <w:p w14:paraId="289B62AE" w14:textId="47958BAC" w:rsidR="00DD7D42" w:rsidRPr="00AC2749" w:rsidRDefault="00DD7D42" w:rsidP="00CD2174">
      <w:pPr>
        <w:pStyle w:val="Nagwek2"/>
      </w:pPr>
      <w:r w:rsidRPr="00DD7D42">
        <w:lastRenderedPageBreak/>
        <w:t>Zadania i obowiązki logopedy.</w:t>
      </w:r>
      <w:bookmarkEnd w:id="33"/>
    </w:p>
    <w:p w14:paraId="6C2563D5" w14:textId="5B034101" w:rsidR="00DD7D42" w:rsidRPr="00AC2749" w:rsidRDefault="00DD7D42" w:rsidP="002678CB">
      <w:pPr>
        <w:pStyle w:val="Akapitzlist"/>
        <w:numPr>
          <w:ilvl w:val="0"/>
          <w:numId w:val="114"/>
        </w:numPr>
        <w:ind w:left="426" w:hanging="426"/>
        <w:rPr>
          <w:rFonts w:cs="Arial"/>
        </w:rPr>
      </w:pPr>
      <w:r w:rsidRPr="00AC2749">
        <w:rPr>
          <w:rFonts w:cs="Arial"/>
        </w:rPr>
        <w:t>Do zadań logopedy należy:</w:t>
      </w:r>
    </w:p>
    <w:p w14:paraId="104263D6" w14:textId="77777777" w:rsidR="00AC2749" w:rsidRDefault="00DD7D42" w:rsidP="002678CB">
      <w:pPr>
        <w:pStyle w:val="Akapitzlist"/>
        <w:numPr>
          <w:ilvl w:val="0"/>
          <w:numId w:val="115"/>
        </w:numPr>
        <w:rPr>
          <w:rFonts w:cs="Arial"/>
        </w:rPr>
      </w:pPr>
      <w:r w:rsidRPr="00AC2749">
        <w:rPr>
          <w:rFonts w:cs="Arial"/>
        </w:rPr>
        <w:t xml:space="preserve">diagnozowanie logopedyczne, w tym prowadzenie badań przesiewowych </w:t>
      </w:r>
      <w:r w:rsidR="00AC2749">
        <w:rPr>
          <w:rFonts w:cs="Arial"/>
        </w:rPr>
        <w:br/>
      </w:r>
      <w:r w:rsidRPr="00AC2749">
        <w:rPr>
          <w:rFonts w:cs="Arial"/>
        </w:rPr>
        <w:t>w celu ustalenia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stanu mowy oraz poziomu rozwoju językowego uczniów;</w:t>
      </w:r>
    </w:p>
    <w:p w14:paraId="7711C5B5" w14:textId="77777777" w:rsidR="00AC2749" w:rsidRDefault="00DD7D42" w:rsidP="002678CB">
      <w:pPr>
        <w:pStyle w:val="Akapitzlist"/>
        <w:numPr>
          <w:ilvl w:val="0"/>
          <w:numId w:val="115"/>
        </w:numPr>
        <w:rPr>
          <w:rFonts w:cs="Arial"/>
        </w:rPr>
      </w:pPr>
      <w:r w:rsidRPr="00AC2749">
        <w:rPr>
          <w:rFonts w:cs="Arial"/>
        </w:rPr>
        <w:t>prowadzenie zajęć logopedycznych dla uczniów oraz porad i konsultacji dla rodziców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i nauczycieli w zakresie stymulacji rozwoju mowy uczniów i eliminowania ich zaburzeń;</w:t>
      </w:r>
    </w:p>
    <w:p w14:paraId="7E0788A7" w14:textId="77777777" w:rsidR="00AC2749" w:rsidRDefault="00DD7D42" w:rsidP="002678CB">
      <w:pPr>
        <w:pStyle w:val="Akapitzlist"/>
        <w:numPr>
          <w:ilvl w:val="0"/>
          <w:numId w:val="115"/>
        </w:numPr>
        <w:rPr>
          <w:rFonts w:cs="Arial"/>
        </w:rPr>
      </w:pPr>
      <w:r w:rsidRPr="00AC2749">
        <w:rPr>
          <w:rFonts w:cs="Arial"/>
        </w:rPr>
        <w:t>podejmowanie działań profilaktycznych zapobiegających powstawaniu zaburzeń komunikacji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językowej we współpracy z rodzicami ucznia;</w:t>
      </w:r>
    </w:p>
    <w:p w14:paraId="5F7B9E6A" w14:textId="58FD0722" w:rsidR="00DD7D42" w:rsidRPr="00AC2749" w:rsidRDefault="00DD7D42" w:rsidP="002678CB">
      <w:pPr>
        <w:pStyle w:val="Akapitzlist"/>
        <w:numPr>
          <w:ilvl w:val="0"/>
          <w:numId w:val="115"/>
        </w:numPr>
        <w:rPr>
          <w:rFonts w:cs="Arial"/>
        </w:rPr>
      </w:pPr>
      <w:r w:rsidRPr="00AC2749">
        <w:rPr>
          <w:rFonts w:cs="Arial"/>
        </w:rPr>
        <w:t>wspieranie nauczycieli i innych specjalistów w:</w:t>
      </w:r>
    </w:p>
    <w:p w14:paraId="39FB7D96" w14:textId="27791655" w:rsidR="00AC2749" w:rsidRDefault="00DD7D42" w:rsidP="002678CB">
      <w:pPr>
        <w:pStyle w:val="Akapitzlist"/>
        <w:numPr>
          <w:ilvl w:val="0"/>
          <w:numId w:val="116"/>
        </w:numPr>
        <w:rPr>
          <w:rFonts w:cs="Arial"/>
        </w:rPr>
      </w:pPr>
      <w:r w:rsidRPr="00AC2749">
        <w:rPr>
          <w:rFonts w:cs="Arial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</w:t>
      </w:r>
      <w:r w:rsidR="00AC2749">
        <w:rPr>
          <w:rFonts w:cs="Arial"/>
        </w:rPr>
        <w:t>;</w:t>
      </w:r>
    </w:p>
    <w:p w14:paraId="595D9D04" w14:textId="6B5A83A2" w:rsidR="00DD7D42" w:rsidRPr="00AC2749" w:rsidRDefault="00DD7D42" w:rsidP="002678CB">
      <w:pPr>
        <w:pStyle w:val="Akapitzlist"/>
        <w:numPr>
          <w:ilvl w:val="0"/>
          <w:numId w:val="116"/>
        </w:numPr>
        <w:rPr>
          <w:rFonts w:cs="Arial"/>
        </w:rPr>
      </w:pPr>
      <w:r w:rsidRPr="00AC2749">
        <w:rPr>
          <w:rFonts w:cs="Arial"/>
        </w:rPr>
        <w:t>udzielaniu pomocy psychologiczno – pedagogicznej</w:t>
      </w:r>
      <w:r w:rsidR="00AC2749">
        <w:rPr>
          <w:rFonts w:cs="Arial"/>
        </w:rPr>
        <w:t>.</w:t>
      </w:r>
    </w:p>
    <w:p w14:paraId="775D867B" w14:textId="77777777" w:rsidR="00DD7D42" w:rsidRPr="00DD7D42" w:rsidRDefault="00DD7D42" w:rsidP="00DD7D42">
      <w:pPr>
        <w:rPr>
          <w:rFonts w:cs="Arial"/>
        </w:rPr>
      </w:pPr>
    </w:p>
    <w:p w14:paraId="5B5BC40A" w14:textId="0A78D3A4" w:rsidR="00DD7D42" w:rsidRPr="00DD7D42" w:rsidRDefault="00DD7D42" w:rsidP="00CD2174">
      <w:pPr>
        <w:pStyle w:val="Nagwek2"/>
      </w:pPr>
      <w:bookmarkStart w:id="34" w:name="_Toc216269111"/>
      <w:r w:rsidRPr="00DD7D42">
        <w:t>Zadania i obowiązki nauczyciela współorganizującego</w:t>
      </w:r>
      <w:bookmarkEnd w:id="34"/>
    </w:p>
    <w:p w14:paraId="6A7C9C61" w14:textId="3AB7C5A8" w:rsidR="00DD7D42" w:rsidRPr="00AC2749" w:rsidRDefault="00DD7D42" w:rsidP="002678CB">
      <w:pPr>
        <w:pStyle w:val="Akapitzlist"/>
        <w:numPr>
          <w:ilvl w:val="0"/>
          <w:numId w:val="117"/>
        </w:numPr>
        <w:ind w:left="426" w:hanging="426"/>
        <w:rPr>
          <w:rFonts w:cs="Arial"/>
        </w:rPr>
      </w:pPr>
      <w:r w:rsidRPr="00AC2749">
        <w:rPr>
          <w:rFonts w:cs="Arial"/>
        </w:rPr>
        <w:t>Do zadań nauczyciela współorganizującego należy:</w:t>
      </w:r>
    </w:p>
    <w:p w14:paraId="7391366B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rozpoznawanie potrzeb ucznia o specjalnych potrzebach edukacyjnych;</w:t>
      </w:r>
    </w:p>
    <w:p w14:paraId="386EB842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ustalanie celów i zakresu pomocy dla ucznia;</w:t>
      </w:r>
    </w:p>
    <w:p w14:paraId="0CC6CDF8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czuwanie nad integracją zespołu klasowego;</w:t>
      </w:r>
    </w:p>
    <w:p w14:paraId="07551F60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wspieranie uczniów o specjalnych potrzebach edukacyjnych;</w:t>
      </w:r>
    </w:p>
    <w:p w14:paraId="1F7E49B4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zachęcanie do pracy i aktywności na lekcji;</w:t>
      </w:r>
    </w:p>
    <w:p w14:paraId="5187D905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zapoznanie się z dokumentacją ucznia;</w:t>
      </w:r>
    </w:p>
    <w:p w14:paraId="363E1DD1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dostosowywanie zakresu wymagań edukacyjnych;</w:t>
      </w:r>
    </w:p>
    <w:p w14:paraId="0A2DB7FB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współpraca z nauczycielami i innymi specjalistami;</w:t>
      </w:r>
    </w:p>
    <w:p w14:paraId="4D32FED1" w14:textId="77777777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współorganizowanie pracy wychowawczej dla uczniów, którym udzielana jest pomoc</w:t>
      </w:r>
      <w:r w:rsidR="00AC2749">
        <w:rPr>
          <w:rFonts w:cs="Arial"/>
        </w:rPr>
        <w:t xml:space="preserve"> </w:t>
      </w:r>
      <w:r w:rsidRPr="00AC2749">
        <w:rPr>
          <w:rFonts w:cs="Arial"/>
        </w:rPr>
        <w:t>psychologiczno-pedagogiczna;</w:t>
      </w:r>
    </w:p>
    <w:p w14:paraId="2800FC51" w14:textId="72175BA2" w:rsidR="00AC2749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 xml:space="preserve">uczestniczenie w zajęciach prowadzonych przez nauczycieli i udzielanie pomocy w zakresie doboru   form i metod pracy z uczniami korzystającymi </w:t>
      </w:r>
      <w:r w:rsidR="00E26F3B">
        <w:rPr>
          <w:rFonts w:cs="Arial"/>
        </w:rPr>
        <w:br/>
      </w:r>
      <w:r w:rsidRPr="00AC2749">
        <w:rPr>
          <w:rFonts w:cs="Arial"/>
        </w:rPr>
        <w:t>z pomocy psych.</w:t>
      </w:r>
      <w:r w:rsidR="00E26F3B">
        <w:rPr>
          <w:rFonts w:cs="Arial"/>
        </w:rPr>
        <w:t xml:space="preserve">- </w:t>
      </w:r>
      <w:r w:rsidRPr="00AC2749">
        <w:rPr>
          <w:rFonts w:cs="Arial"/>
        </w:rPr>
        <w:t>ped.;</w:t>
      </w:r>
    </w:p>
    <w:p w14:paraId="6491CDD5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AC2749">
        <w:rPr>
          <w:rFonts w:cs="Arial"/>
        </w:rPr>
        <w:t>ukierunkowywanie procesu dydaktycznego ucznia;</w:t>
      </w:r>
    </w:p>
    <w:p w14:paraId="2ECC5715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lastRenderedPageBreak/>
        <w:t>tworzenie indywidualnych programów;</w:t>
      </w:r>
    </w:p>
    <w:p w14:paraId="794E0B49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t>współuczestniczenie w indywidualnych programach;</w:t>
      </w:r>
    </w:p>
    <w:p w14:paraId="7EB6609E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t>uczestnictwo w pracach zespołu;</w:t>
      </w:r>
    </w:p>
    <w:p w14:paraId="22F021DB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t>prowadzenie dodatkowych zajęć w miarę potrzeb;</w:t>
      </w:r>
    </w:p>
    <w:p w14:paraId="2CB3CE17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t>współorganizowanie wyjść klasowych, wycieczek, imprez;</w:t>
      </w:r>
    </w:p>
    <w:p w14:paraId="6C757D52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t>dostosowanie kart pracy do potrzeb ucznia;</w:t>
      </w:r>
    </w:p>
    <w:p w14:paraId="6E8CA47E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t>na bieżąco współpraca z rodzicami ucznia (konsultacje, rozmowy);</w:t>
      </w:r>
    </w:p>
    <w:p w14:paraId="5AA64B84" w14:textId="77777777" w:rsid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t>na podstawie własnej obserwacji, analizy dokumentów - wytworów, i innych narzędzi tworzenie ewaluacji Indywidualnego Programu Edukacyjno -Terapeutycznego;</w:t>
      </w:r>
    </w:p>
    <w:p w14:paraId="2058FD16" w14:textId="3090F24B" w:rsidR="00DD7D42" w:rsidRPr="00E26F3B" w:rsidRDefault="00DD7D42" w:rsidP="002678CB">
      <w:pPr>
        <w:pStyle w:val="Akapitzlist"/>
        <w:numPr>
          <w:ilvl w:val="0"/>
          <w:numId w:val="118"/>
        </w:numPr>
        <w:rPr>
          <w:rFonts w:cs="Arial"/>
        </w:rPr>
      </w:pPr>
      <w:r w:rsidRPr="00E26F3B">
        <w:rPr>
          <w:rFonts w:cs="Arial"/>
        </w:rPr>
        <w:t>prowadzenie dokumentacji zajęć, zgodnie z odrębnymi przepisami;</w:t>
      </w:r>
    </w:p>
    <w:p w14:paraId="6AACBB1C" w14:textId="77777777" w:rsidR="00383A1A" w:rsidRDefault="00383A1A" w:rsidP="00CD2174">
      <w:pPr>
        <w:pStyle w:val="Nagwek2"/>
      </w:pPr>
      <w:bookmarkStart w:id="35" w:name="_Toc216269112"/>
    </w:p>
    <w:p w14:paraId="10F1FB47" w14:textId="0779E757" w:rsidR="00DD7D42" w:rsidRPr="00DD7D42" w:rsidRDefault="00DD7D42" w:rsidP="00CD2174">
      <w:pPr>
        <w:pStyle w:val="Nagwek2"/>
      </w:pPr>
      <w:r w:rsidRPr="00DD7D42">
        <w:t>Doradztwo zawodowe.</w:t>
      </w:r>
      <w:bookmarkEnd w:id="35"/>
    </w:p>
    <w:p w14:paraId="0292DEF9" w14:textId="77777777" w:rsidR="00E26F3B" w:rsidRDefault="00DD7D42" w:rsidP="002678CB">
      <w:pPr>
        <w:pStyle w:val="Akapitzlist"/>
        <w:numPr>
          <w:ilvl w:val="0"/>
          <w:numId w:val="119"/>
        </w:numPr>
        <w:ind w:left="284" w:hanging="284"/>
        <w:rPr>
          <w:rFonts w:cs="Arial"/>
        </w:rPr>
      </w:pPr>
      <w:r w:rsidRPr="00E26F3B">
        <w:rPr>
          <w:rFonts w:cs="Arial"/>
        </w:rPr>
        <w:t>W szkole opracowany został Wewnątrzszkolny system doradztwa zawodowego obejmujący ogół   działań podejmowanych w celu prawidłowego przygotowania uczniów do wyboru dalszej drogi kształcenia.</w:t>
      </w:r>
    </w:p>
    <w:p w14:paraId="3733E5AC" w14:textId="5CFECE66" w:rsidR="00E26F3B" w:rsidRDefault="00DD7D42" w:rsidP="002678CB">
      <w:pPr>
        <w:pStyle w:val="Akapitzlist"/>
        <w:numPr>
          <w:ilvl w:val="0"/>
          <w:numId w:val="119"/>
        </w:numPr>
        <w:ind w:left="284" w:hanging="284"/>
        <w:rPr>
          <w:rFonts w:cs="Arial"/>
        </w:rPr>
      </w:pPr>
      <w:r w:rsidRPr="00E26F3B">
        <w:rPr>
          <w:rFonts w:cs="Arial"/>
        </w:rPr>
        <w:t>Celem głównym doradztwa zawodowego jest przygotowanie uczniów do trafnego wyboru drogi dalszego kształcenia i zawodu.</w:t>
      </w:r>
    </w:p>
    <w:p w14:paraId="7CC8EC4C" w14:textId="77777777" w:rsidR="00E26F3B" w:rsidRDefault="00DD7D42" w:rsidP="002678CB">
      <w:pPr>
        <w:pStyle w:val="Akapitzlist"/>
        <w:numPr>
          <w:ilvl w:val="0"/>
          <w:numId w:val="119"/>
        </w:numPr>
        <w:ind w:left="284" w:hanging="284"/>
        <w:rPr>
          <w:rFonts w:cs="Arial"/>
        </w:rPr>
      </w:pPr>
      <w:r w:rsidRPr="00E26F3B">
        <w:rPr>
          <w:rFonts w:cs="Arial"/>
        </w:rPr>
        <w:t>Osiągnięciu celu głównego służą cele szczegółowe, dzięki którym uczniowie:</w:t>
      </w:r>
      <w:r w:rsidR="00E26F3B">
        <w:rPr>
          <w:rFonts w:cs="Arial"/>
        </w:rPr>
        <w:t xml:space="preserve"> </w:t>
      </w:r>
    </w:p>
    <w:p w14:paraId="3E72140F" w14:textId="77777777" w:rsidR="00E26F3B" w:rsidRDefault="00DD7D42" w:rsidP="002678CB">
      <w:pPr>
        <w:pStyle w:val="Akapitzlist"/>
        <w:numPr>
          <w:ilvl w:val="0"/>
          <w:numId w:val="120"/>
        </w:numPr>
        <w:rPr>
          <w:rFonts w:cs="Arial"/>
        </w:rPr>
      </w:pPr>
      <w:r w:rsidRPr="00E26F3B">
        <w:rPr>
          <w:rFonts w:cs="Arial"/>
        </w:rPr>
        <w:t>rozwijają umiejętności pracy zespołowej;</w:t>
      </w:r>
      <w:r w:rsidR="00E26F3B" w:rsidRPr="00E26F3B">
        <w:rPr>
          <w:rFonts w:cs="Arial"/>
        </w:rPr>
        <w:t xml:space="preserve"> </w:t>
      </w:r>
      <w:r w:rsidRPr="00E26F3B">
        <w:rPr>
          <w:rFonts w:cs="Arial"/>
        </w:rPr>
        <w:t>wiedzą, jak się uczyć i rozwijać swoje zainteresowania, pasje i talenty;</w:t>
      </w:r>
    </w:p>
    <w:p w14:paraId="7404A2BB" w14:textId="3AE00023" w:rsidR="00DD7D42" w:rsidRPr="00E26F3B" w:rsidRDefault="00DD7D42" w:rsidP="002678CB">
      <w:pPr>
        <w:pStyle w:val="Akapitzlist"/>
        <w:numPr>
          <w:ilvl w:val="0"/>
          <w:numId w:val="120"/>
        </w:numPr>
        <w:rPr>
          <w:rFonts w:cs="Arial"/>
        </w:rPr>
      </w:pPr>
      <w:r w:rsidRPr="00E26F3B">
        <w:rPr>
          <w:rFonts w:cs="Arial"/>
        </w:rPr>
        <w:t>posiadają informacje o zawodach z najbliższego otoczenia.</w:t>
      </w:r>
    </w:p>
    <w:p w14:paraId="70E3D2F2" w14:textId="5793E362" w:rsidR="00DD7D42" w:rsidRPr="00E26F3B" w:rsidRDefault="00DD7D42" w:rsidP="002678CB">
      <w:pPr>
        <w:pStyle w:val="Akapitzlist"/>
        <w:numPr>
          <w:ilvl w:val="0"/>
          <w:numId w:val="119"/>
        </w:numPr>
        <w:ind w:left="284" w:hanging="284"/>
        <w:rPr>
          <w:rFonts w:cs="Arial"/>
        </w:rPr>
      </w:pPr>
      <w:r w:rsidRPr="00E26F3B">
        <w:rPr>
          <w:rFonts w:cs="Arial"/>
        </w:rPr>
        <w:t>Nauczyciele prowadzący zajęcia doradztwa zawodowego:</w:t>
      </w:r>
    </w:p>
    <w:p w14:paraId="15880020" w14:textId="77777777" w:rsidR="00E26F3B" w:rsidRDefault="00DD7D42" w:rsidP="002678CB">
      <w:pPr>
        <w:pStyle w:val="Akapitzlist"/>
        <w:numPr>
          <w:ilvl w:val="0"/>
          <w:numId w:val="121"/>
        </w:numPr>
        <w:rPr>
          <w:rFonts w:cs="Arial"/>
        </w:rPr>
      </w:pPr>
      <w:r w:rsidRPr="00E26F3B">
        <w:rPr>
          <w:rFonts w:cs="Arial"/>
        </w:rPr>
        <w:t>potrafią diagnozować potrzeby i zasoby uczniów;</w:t>
      </w:r>
    </w:p>
    <w:p w14:paraId="1B434FCA" w14:textId="77777777" w:rsidR="00E26F3B" w:rsidRDefault="00DD7D42" w:rsidP="002678CB">
      <w:pPr>
        <w:pStyle w:val="Akapitzlist"/>
        <w:numPr>
          <w:ilvl w:val="0"/>
          <w:numId w:val="121"/>
        </w:numPr>
        <w:rPr>
          <w:rFonts w:cs="Arial"/>
        </w:rPr>
      </w:pPr>
      <w:r w:rsidRPr="00E26F3B">
        <w:rPr>
          <w:rFonts w:cs="Arial"/>
        </w:rPr>
        <w:t>rozwijają talenty, zainteresowania, zdolności, predyspozycje, motywują do podjęcia określonych działań;</w:t>
      </w:r>
    </w:p>
    <w:p w14:paraId="25D66594" w14:textId="77777777" w:rsidR="00E26F3B" w:rsidRDefault="00DD7D42" w:rsidP="002678CB">
      <w:pPr>
        <w:pStyle w:val="Akapitzlist"/>
        <w:numPr>
          <w:ilvl w:val="0"/>
          <w:numId w:val="121"/>
        </w:numPr>
        <w:rPr>
          <w:rFonts w:cs="Arial"/>
        </w:rPr>
      </w:pPr>
      <w:r w:rsidRPr="00E26F3B">
        <w:rPr>
          <w:rFonts w:cs="Arial"/>
        </w:rPr>
        <w:t>wspierają rodziców w procesie doradczym, udzielają informacji lub kierują do specjalistów;</w:t>
      </w:r>
    </w:p>
    <w:p w14:paraId="07767C79" w14:textId="77777777" w:rsidR="00E26F3B" w:rsidRDefault="00DD7D42" w:rsidP="002678CB">
      <w:pPr>
        <w:pStyle w:val="Akapitzlist"/>
        <w:numPr>
          <w:ilvl w:val="0"/>
          <w:numId w:val="121"/>
        </w:numPr>
        <w:rPr>
          <w:rFonts w:cs="Arial"/>
        </w:rPr>
      </w:pPr>
      <w:r w:rsidRPr="00E26F3B">
        <w:rPr>
          <w:rFonts w:cs="Arial"/>
        </w:rPr>
        <w:t>znają ofertę szkół, zasady rekrutacji i udostępniają te informacje zainteresowanym uczniom;</w:t>
      </w:r>
    </w:p>
    <w:p w14:paraId="46A00EAA" w14:textId="3A76B7CB" w:rsidR="00E26F3B" w:rsidRDefault="00DD7D42" w:rsidP="002678CB">
      <w:pPr>
        <w:pStyle w:val="Akapitzlist"/>
        <w:numPr>
          <w:ilvl w:val="0"/>
          <w:numId w:val="121"/>
        </w:numPr>
        <w:rPr>
          <w:rFonts w:cs="Arial"/>
        </w:rPr>
      </w:pPr>
      <w:r w:rsidRPr="00E26F3B">
        <w:rPr>
          <w:rFonts w:cs="Arial"/>
        </w:rPr>
        <w:t>włączają rodziców, przedstawicieli instytucji i zakładów pracy w proces orientacji i doradztwa zawodowego w szkole</w:t>
      </w:r>
      <w:r w:rsidR="00E26F3B">
        <w:rPr>
          <w:rFonts w:cs="Arial"/>
        </w:rPr>
        <w:t>;</w:t>
      </w:r>
    </w:p>
    <w:p w14:paraId="626EAAF5" w14:textId="01196764" w:rsidR="00DD7D42" w:rsidRPr="00E26F3B" w:rsidRDefault="00DD7D42" w:rsidP="002678CB">
      <w:pPr>
        <w:pStyle w:val="Akapitzlist"/>
        <w:numPr>
          <w:ilvl w:val="0"/>
          <w:numId w:val="121"/>
        </w:numPr>
        <w:rPr>
          <w:rFonts w:cs="Arial"/>
        </w:rPr>
      </w:pPr>
      <w:r w:rsidRPr="00E26F3B">
        <w:rPr>
          <w:rFonts w:cs="Arial"/>
        </w:rPr>
        <w:t>posiadają wiedzę na temat aktualnego zapotrzebowania na rynku pracy.</w:t>
      </w:r>
    </w:p>
    <w:p w14:paraId="4AA1553E" w14:textId="7922C464" w:rsidR="00DD7D42" w:rsidRPr="00E26F3B" w:rsidRDefault="00DD7D42" w:rsidP="002678CB">
      <w:pPr>
        <w:pStyle w:val="Akapitzlist"/>
        <w:numPr>
          <w:ilvl w:val="0"/>
          <w:numId w:val="119"/>
        </w:numPr>
        <w:ind w:left="426" w:hanging="426"/>
        <w:rPr>
          <w:rFonts w:cs="Arial"/>
        </w:rPr>
      </w:pPr>
      <w:r w:rsidRPr="00E26F3B">
        <w:rPr>
          <w:rFonts w:cs="Arial"/>
        </w:rPr>
        <w:t>Formy działań adresowane do uczniów szkoły obejmują:</w:t>
      </w:r>
    </w:p>
    <w:p w14:paraId="5280FA53" w14:textId="39102116" w:rsidR="00E26F3B" w:rsidRDefault="00DD7D42" w:rsidP="002678CB">
      <w:pPr>
        <w:pStyle w:val="Akapitzlist"/>
        <w:numPr>
          <w:ilvl w:val="0"/>
          <w:numId w:val="122"/>
        </w:numPr>
        <w:rPr>
          <w:rFonts w:cs="Arial"/>
        </w:rPr>
      </w:pPr>
      <w:r w:rsidRPr="00E26F3B">
        <w:rPr>
          <w:rFonts w:cs="Arial"/>
        </w:rPr>
        <w:lastRenderedPageBreak/>
        <w:t xml:space="preserve">badanie (diagnozę) zapotrzebowania na działania doradcze prowadzone </w:t>
      </w:r>
      <w:r w:rsidR="00E26F3B">
        <w:rPr>
          <w:rFonts w:cs="Arial"/>
        </w:rPr>
        <w:br/>
      </w:r>
      <w:r w:rsidRPr="00E26F3B">
        <w:rPr>
          <w:rFonts w:cs="Arial"/>
        </w:rPr>
        <w:t>w szkole (wywiad, kwestionariusz ankiety);</w:t>
      </w:r>
    </w:p>
    <w:p w14:paraId="42B58A2A" w14:textId="77777777" w:rsidR="00E26F3B" w:rsidRDefault="00DD7D42" w:rsidP="002678CB">
      <w:pPr>
        <w:pStyle w:val="Akapitzlist"/>
        <w:numPr>
          <w:ilvl w:val="0"/>
          <w:numId w:val="122"/>
        </w:numPr>
        <w:rPr>
          <w:rFonts w:cs="Arial"/>
        </w:rPr>
      </w:pPr>
      <w:r w:rsidRPr="00E26F3B">
        <w:rPr>
          <w:rFonts w:cs="Arial"/>
        </w:rPr>
        <w:t>zajęcia warsztatowe (grupowe) służące rozbudzeniu świadomości konieczności planowania własnego rozwoju i kariery zawodowej, umożliwiające poznanie siebie i swoich predyspozycji zawodowych;</w:t>
      </w:r>
    </w:p>
    <w:p w14:paraId="44359B6D" w14:textId="77777777" w:rsidR="00E26F3B" w:rsidRDefault="00DD7D42" w:rsidP="002678CB">
      <w:pPr>
        <w:pStyle w:val="Akapitzlist"/>
        <w:numPr>
          <w:ilvl w:val="0"/>
          <w:numId w:val="122"/>
        </w:numPr>
        <w:rPr>
          <w:rFonts w:cs="Arial"/>
        </w:rPr>
      </w:pPr>
      <w:r w:rsidRPr="00E26F3B">
        <w:rPr>
          <w:rFonts w:cs="Arial"/>
        </w:rPr>
        <w:t xml:space="preserve">warsztaty doskonalące umiejętności w zakresie komunikacji interpersonalnej </w:t>
      </w:r>
      <w:r w:rsidR="00E26F3B">
        <w:rPr>
          <w:rFonts w:cs="Arial"/>
        </w:rPr>
        <w:br/>
      </w:r>
      <w:r w:rsidRPr="00E26F3B">
        <w:rPr>
          <w:rFonts w:cs="Arial"/>
        </w:rPr>
        <w:t>i współdziałania w grupie, radzenie sobie ze stresem;</w:t>
      </w:r>
    </w:p>
    <w:p w14:paraId="2A455593" w14:textId="77777777" w:rsidR="00E26F3B" w:rsidRDefault="00DD7D42" w:rsidP="002678CB">
      <w:pPr>
        <w:pStyle w:val="Akapitzlist"/>
        <w:numPr>
          <w:ilvl w:val="0"/>
          <w:numId w:val="122"/>
        </w:numPr>
        <w:rPr>
          <w:rFonts w:cs="Arial"/>
        </w:rPr>
      </w:pPr>
      <w:r w:rsidRPr="00E26F3B">
        <w:rPr>
          <w:rFonts w:cs="Arial"/>
        </w:rPr>
        <w:t>udostępnianie informacji o zawodach oraz szkołach;</w:t>
      </w:r>
    </w:p>
    <w:p w14:paraId="09EC9C9D" w14:textId="77777777" w:rsidR="00E26F3B" w:rsidRDefault="00DD7D42" w:rsidP="002678CB">
      <w:pPr>
        <w:pStyle w:val="Akapitzlist"/>
        <w:numPr>
          <w:ilvl w:val="0"/>
          <w:numId w:val="122"/>
        </w:numPr>
        <w:rPr>
          <w:rFonts w:cs="Arial"/>
        </w:rPr>
      </w:pPr>
      <w:r w:rsidRPr="00E26F3B">
        <w:rPr>
          <w:rFonts w:cs="Arial"/>
        </w:rPr>
        <w:t>spotkania z przedstawicielami różnych zawodów;</w:t>
      </w:r>
    </w:p>
    <w:p w14:paraId="0171B3F5" w14:textId="77777777" w:rsidR="00E26F3B" w:rsidRDefault="00DD7D42" w:rsidP="002678CB">
      <w:pPr>
        <w:pStyle w:val="Akapitzlist"/>
        <w:numPr>
          <w:ilvl w:val="0"/>
          <w:numId w:val="122"/>
        </w:numPr>
        <w:rPr>
          <w:rFonts w:cs="Arial"/>
        </w:rPr>
      </w:pPr>
      <w:r w:rsidRPr="00E26F3B">
        <w:rPr>
          <w:rFonts w:cs="Arial"/>
        </w:rPr>
        <w:t>prowadzenie kółek zainteresowań dla uczniów;</w:t>
      </w:r>
    </w:p>
    <w:p w14:paraId="6F8121AB" w14:textId="77777777" w:rsidR="00E26F3B" w:rsidRDefault="00DD7D42" w:rsidP="002678CB">
      <w:pPr>
        <w:pStyle w:val="Akapitzlist"/>
        <w:numPr>
          <w:ilvl w:val="0"/>
          <w:numId w:val="122"/>
        </w:numPr>
        <w:rPr>
          <w:rFonts w:cs="Arial"/>
        </w:rPr>
      </w:pPr>
      <w:r w:rsidRPr="00E26F3B">
        <w:rPr>
          <w:rFonts w:cs="Arial"/>
        </w:rPr>
        <w:t>udzielanie indywidualnych porad uczniom;</w:t>
      </w:r>
    </w:p>
    <w:p w14:paraId="7C1AD7CC" w14:textId="75F5BDD9" w:rsidR="00DD7D42" w:rsidRPr="00E26F3B" w:rsidRDefault="00DD7D42" w:rsidP="002678CB">
      <w:pPr>
        <w:pStyle w:val="Akapitzlist"/>
        <w:numPr>
          <w:ilvl w:val="0"/>
          <w:numId w:val="122"/>
        </w:numPr>
        <w:rPr>
          <w:rFonts w:cs="Arial"/>
        </w:rPr>
      </w:pPr>
      <w:r w:rsidRPr="00E26F3B">
        <w:rPr>
          <w:rFonts w:cs="Arial"/>
        </w:rPr>
        <w:t>organizowanie wycieczek.;</w:t>
      </w:r>
    </w:p>
    <w:p w14:paraId="2CD5975C" w14:textId="6F850EB6" w:rsidR="00DD7D42" w:rsidRPr="00E26F3B" w:rsidRDefault="00DD7D42" w:rsidP="002678CB">
      <w:pPr>
        <w:pStyle w:val="Akapitzlist"/>
        <w:numPr>
          <w:ilvl w:val="0"/>
          <w:numId w:val="119"/>
        </w:numPr>
        <w:ind w:left="284" w:hanging="284"/>
        <w:rPr>
          <w:rFonts w:cs="Arial"/>
        </w:rPr>
      </w:pPr>
      <w:r w:rsidRPr="00E26F3B">
        <w:rPr>
          <w:rFonts w:cs="Arial"/>
        </w:rPr>
        <w:t>Oczekiwane efekty wynikające z wdrożenia wewnątrzszkolnego systemu doradztwa zawodowego w szkole obejmują:</w:t>
      </w:r>
    </w:p>
    <w:p w14:paraId="3AAC22DF" w14:textId="77777777" w:rsidR="00E26F3B" w:rsidRDefault="00DD7D42" w:rsidP="002678CB">
      <w:pPr>
        <w:pStyle w:val="Akapitzlist"/>
        <w:numPr>
          <w:ilvl w:val="0"/>
          <w:numId w:val="123"/>
        </w:numPr>
        <w:rPr>
          <w:rFonts w:cs="Arial"/>
        </w:rPr>
      </w:pPr>
      <w:r w:rsidRPr="00E26F3B">
        <w:rPr>
          <w:rFonts w:cs="Arial"/>
        </w:rPr>
        <w:t>kształtowanie aktywności zawodowej uczniów;</w:t>
      </w:r>
    </w:p>
    <w:p w14:paraId="3A11BC11" w14:textId="77777777" w:rsidR="00E26F3B" w:rsidRDefault="00DD7D42" w:rsidP="002678CB">
      <w:pPr>
        <w:pStyle w:val="Akapitzlist"/>
        <w:numPr>
          <w:ilvl w:val="0"/>
          <w:numId w:val="123"/>
        </w:numPr>
        <w:rPr>
          <w:rFonts w:cs="Arial"/>
        </w:rPr>
      </w:pPr>
      <w:r w:rsidRPr="00E26F3B">
        <w:rPr>
          <w:rFonts w:cs="Arial"/>
        </w:rPr>
        <w:t>pomoc rodzinie w kształtowaniu określonych postaw i zachowań związanych z planowaniem kariery</w:t>
      </w:r>
      <w:r w:rsidR="00E26F3B">
        <w:rPr>
          <w:rFonts w:cs="Arial"/>
        </w:rPr>
        <w:t xml:space="preserve"> </w:t>
      </w:r>
      <w:r w:rsidRPr="00E26F3B">
        <w:rPr>
          <w:rFonts w:cs="Arial"/>
        </w:rPr>
        <w:t>zawodowej ich dzieci;</w:t>
      </w:r>
    </w:p>
    <w:p w14:paraId="2CB1B9F0" w14:textId="77777777" w:rsidR="00E26F3B" w:rsidRDefault="00DD7D42" w:rsidP="002678CB">
      <w:pPr>
        <w:pStyle w:val="Akapitzlist"/>
        <w:numPr>
          <w:ilvl w:val="0"/>
          <w:numId w:val="123"/>
        </w:numPr>
        <w:rPr>
          <w:rFonts w:cs="Arial"/>
        </w:rPr>
      </w:pPr>
      <w:r w:rsidRPr="00E26F3B">
        <w:rPr>
          <w:rFonts w:cs="Arial"/>
        </w:rPr>
        <w:t>dostęp do informacji zawodowej dla uczniów, nauczycieli oraz rodziców;</w:t>
      </w:r>
    </w:p>
    <w:p w14:paraId="40B188D6" w14:textId="77777777" w:rsidR="00E26F3B" w:rsidRDefault="00DD7D42" w:rsidP="002678CB">
      <w:pPr>
        <w:pStyle w:val="Akapitzlist"/>
        <w:numPr>
          <w:ilvl w:val="0"/>
          <w:numId w:val="123"/>
        </w:numPr>
        <w:rPr>
          <w:rFonts w:cs="Arial"/>
        </w:rPr>
      </w:pPr>
      <w:r w:rsidRPr="00E26F3B">
        <w:rPr>
          <w:rFonts w:cs="Arial"/>
        </w:rPr>
        <w:t>świadome, trafniejsze decyzje edukacyjne i zawodowe;</w:t>
      </w:r>
    </w:p>
    <w:p w14:paraId="0077FB04" w14:textId="0F3A5254" w:rsidR="00DD7D42" w:rsidRPr="00E26F3B" w:rsidRDefault="00DD7D42" w:rsidP="002678CB">
      <w:pPr>
        <w:pStyle w:val="Akapitzlist"/>
        <w:numPr>
          <w:ilvl w:val="0"/>
          <w:numId w:val="123"/>
        </w:numPr>
        <w:rPr>
          <w:rFonts w:cs="Arial"/>
        </w:rPr>
      </w:pPr>
      <w:r w:rsidRPr="00E26F3B">
        <w:rPr>
          <w:rFonts w:cs="Arial"/>
        </w:rPr>
        <w:t>mniej niepowodzeń szkolnych.</w:t>
      </w:r>
    </w:p>
    <w:p w14:paraId="4A041697" w14:textId="77777777" w:rsidR="00383A1A" w:rsidRDefault="00383A1A" w:rsidP="00CD2174">
      <w:pPr>
        <w:pStyle w:val="Nagwek2"/>
      </w:pPr>
      <w:bookmarkStart w:id="36" w:name="_Toc216269113"/>
    </w:p>
    <w:p w14:paraId="1E5A7BF3" w14:textId="7F931E73" w:rsidR="00DD7D42" w:rsidRPr="00E26F3B" w:rsidRDefault="00DD7D42" w:rsidP="00CD2174">
      <w:pPr>
        <w:pStyle w:val="Nagwek2"/>
      </w:pPr>
      <w:r w:rsidRPr="00DD7D42">
        <w:t>Zadania i obowiązki doradcy zawodowego.</w:t>
      </w:r>
      <w:bookmarkEnd w:id="36"/>
    </w:p>
    <w:p w14:paraId="1051D676" w14:textId="38CE2C99" w:rsidR="00DD7D42" w:rsidRPr="00E26F3B" w:rsidRDefault="00DD7D42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 w:rsidRPr="00E26F3B">
        <w:rPr>
          <w:rFonts w:cs="Arial"/>
        </w:rPr>
        <w:t>Do zadań doradcy zawodowego należy:</w:t>
      </w:r>
    </w:p>
    <w:p w14:paraId="61F06E89" w14:textId="77777777" w:rsidR="00E26F3B" w:rsidRDefault="00DD7D42" w:rsidP="002678CB">
      <w:pPr>
        <w:pStyle w:val="Akapitzlist"/>
        <w:numPr>
          <w:ilvl w:val="0"/>
          <w:numId w:val="125"/>
        </w:numPr>
        <w:rPr>
          <w:rFonts w:cs="Arial"/>
        </w:rPr>
      </w:pPr>
      <w:r w:rsidRPr="00E26F3B">
        <w:rPr>
          <w:rFonts w:cs="Arial"/>
        </w:rPr>
        <w:t>systematyczne diagnozowanie zapotrzebowania uczniów na informacje i pomoc w planowaniu kształcenia i kariery zawodowej;</w:t>
      </w:r>
    </w:p>
    <w:p w14:paraId="04F38982" w14:textId="77777777" w:rsidR="00E26F3B" w:rsidRDefault="00DD7D42" w:rsidP="002678CB">
      <w:pPr>
        <w:pStyle w:val="Akapitzlist"/>
        <w:numPr>
          <w:ilvl w:val="0"/>
          <w:numId w:val="125"/>
        </w:numPr>
        <w:rPr>
          <w:rFonts w:cs="Arial"/>
        </w:rPr>
      </w:pPr>
      <w:r w:rsidRPr="00E26F3B">
        <w:rPr>
          <w:rFonts w:cs="Arial"/>
        </w:rPr>
        <w:t>gromadzenie, aktualizacja i udostępnianie informacji edukacyjnych i zawodowych właściwych dla danego poziomu kształcenia;</w:t>
      </w:r>
    </w:p>
    <w:p w14:paraId="49EA95A1" w14:textId="238B7912" w:rsidR="00DD7D42" w:rsidRPr="00E26F3B" w:rsidRDefault="00DD7D42" w:rsidP="002678CB">
      <w:pPr>
        <w:pStyle w:val="Akapitzlist"/>
        <w:numPr>
          <w:ilvl w:val="0"/>
          <w:numId w:val="125"/>
        </w:numPr>
        <w:rPr>
          <w:rFonts w:cs="Arial"/>
        </w:rPr>
      </w:pPr>
      <w:r w:rsidRPr="00E26F3B">
        <w:rPr>
          <w:rFonts w:cs="Arial"/>
        </w:rPr>
        <w:t>wskazywanie osobom zainteresowanym (młodzieży, rodzicom, nauczycielom) źródeł dodatkowej, rzetelnej informacji na poziomie regionalnym, ogólnokrajowym, europejskim i światowym na temat:</w:t>
      </w:r>
    </w:p>
    <w:p w14:paraId="4D1B681C" w14:textId="557BB276" w:rsidR="00E26F3B" w:rsidRDefault="00DD7D42" w:rsidP="002678CB">
      <w:pPr>
        <w:pStyle w:val="Akapitzlist"/>
        <w:numPr>
          <w:ilvl w:val="0"/>
          <w:numId w:val="126"/>
        </w:numPr>
        <w:rPr>
          <w:rFonts w:cs="Arial"/>
        </w:rPr>
      </w:pPr>
      <w:r w:rsidRPr="00E26F3B">
        <w:rPr>
          <w:rFonts w:cs="Arial"/>
        </w:rPr>
        <w:t>rynku pracy</w:t>
      </w:r>
      <w:r w:rsidR="00E26F3B">
        <w:rPr>
          <w:rFonts w:cs="Arial"/>
        </w:rPr>
        <w:t>;</w:t>
      </w:r>
    </w:p>
    <w:p w14:paraId="4FA7B71D" w14:textId="66087118" w:rsidR="00E26F3B" w:rsidRDefault="00DD7D42" w:rsidP="002678CB">
      <w:pPr>
        <w:pStyle w:val="Akapitzlist"/>
        <w:numPr>
          <w:ilvl w:val="0"/>
          <w:numId w:val="126"/>
        </w:numPr>
        <w:rPr>
          <w:rFonts w:cs="Arial"/>
        </w:rPr>
      </w:pPr>
      <w:r w:rsidRPr="00E26F3B">
        <w:rPr>
          <w:rFonts w:cs="Arial"/>
        </w:rPr>
        <w:t>trendów rozwojowych w świecie zawodów i zatrudnienia</w:t>
      </w:r>
      <w:r w:rsidR="00E26F3B">
        <w:rPr>
          <w:rFonts w:cs="Arial"/>
        </w:rPr>
        <w:t>;</w:t>
      </w:r>
    </w:p>
    <w:p w14:paraId="591C3B92" w14:textId="77777777" w:rsidR="00E26F3B" w:rsidRDefault="00DD7D42" w:rsidP="002678CB">
      <w:pPr>
        <w:pStyle w:val="Akapitzlist"/>
        <w:numPr>
          <w:ilvl w:val="0"/>
          <w:numId w:val="126"/>
        </w:numPr>
        <w:rPr>
          <w:rFonts w:cs="Arial"/>
        </w:rPr>
      </w:pPr>
      <w:r w:rsidRPr="00E26F3B">
        <w:rPr>
          <w:rFonts w:cs="Arial"/>
        </w:rPr>
        <w:t>możliwość wykorzystywania uzdolnień i talentów w różnych obszarach świata pracy</w:t>
      </w:r>
      <w:r w:rsidR="00E26F3B">
        <w:rPr>
          <w:rFonts w:cs="Arial"/>
        </w:rPr>
        <w:t>;</w:t>
      </w:r>
    </w:p>
    <w:p w14:paraId="7014CA36" w14:textId="77777777" w:rsidR="00E26F3B" w:rsidRDefault="00DD7D42" w:rsidP="002678CB">
      <w:pPr>
        <w:pStyle w:val="Akapitzlist"/>
        <w:numPr>
          <w:ilvl w:val="0"/>
          <w:numId w:val="126"/>
        </w:numPr>
        <w:rPr>
          <w:rFonts w:cs="Arial"/>
        </w:rPr>
      </w:pPr>
      <w:r w:rsidRPr="00E26F3B">
        <w:rPr>
          <w:rFonts w:cs="Arial"/>
        </w:rPr>
        <w:lastRenderedPageBreak/>
        <w:t>porównywanie dyplomów i certyfikatów</w:t>
      </w:r>
      <w:r w:rsidR="00E26F3B">
        <w:rPr>
          <w:rFonts w:cs="Arial"/>
        </w:rPr>
        <w:t>;</w:t>
      </w:r>
    </w:p>
    <w:p w14:paraId="14063504" w14:textId="189D92C8" w:rsidR="00DD7D42" w:rsidRPr="00E26F3B" w:rsidRDefault="00DD7D42" w:rsidP="002678CB">
      <w:pPr>
        <w:pStyle w:val="Akapitzlist"/>
        <w:numPr>
          <w:ilvl w:val="0"/>
          <w:numId w:val="126"/>
        </w:numPr>
        <w:rPr>
          <w:rFonts w:cs="Arial"/>
        </w:rPr>
      </w:pPr>
      <w:r w:rsidRPr="00E26F3B">
        <w:rPr>
          <w:rFonts w:cs="Arial"/>
        </w:rPr>
        <w:t>porównywanie możliwości kształcenia młodzieży na terenie UE.</w:t>
      </w:r>
    </w:p>
    <w:p w14:paraId="18BE494D" w14:textId="77777777" w:rsidR="00E26F3B" w:rsidRDefault="00DD7D42" w:rsidP="002678CB">
      <w:pPr>
        <w:pStyle w:val="Akapitzlist"/>
        <w:numPr>
          <w:ilvl w:val="0"/>
          <w:numId w:val="125"/>
        </w:numPr>
        <w:rPr>
          <w:rFonts w:cs="Arial"/>
        </w:rPr>
      </w:pPr>
      <w:r w:rsidRPr="00E26F3B">
        <w:rPr>
          <w:rFonts w:cs="Arial"/>
        </w:rPr>
        <w:t>udzielanie indywidualnych porad edukacyjnych i zawodowych uczniom i ich rodzicom;</w:t>
      </w:r>
    </w:p>
    <w:p w14:paraId="60872B1B" w14:textId="77777777" w:rsidR="00E26F3B" w:rsidRDefault="00DD7D42" w:rsidP="002678CB">
      <w:pPr>
        <w:pStyle w:val="Akapitzlist"/>
        <w:numPr>
          <w:ilvl w:val="0"/>
          <w:numId w:val="125"/>
        </w:numPr>
        <w:rPr>
          <w:rFonts w:cs="Arial"/>
        </w:rPr>
      </w:pPr>
      <w:r w:rsidRPr="00E26F3B">
        <w:rPr>
          <w:rFonts w:cs="Arial"/>
        </w:rPr>
        <w:t>prowadzenie grupowych zajęć aktywizujących, przygotowujących uczniów do świadomego planowania kariery i podjęcia roli zawodowej;</w:t>
      </w:r>
    </w:p>
    <w:p w14:paraId="7B8A1A5B" w14:textId="77777777" w:rsidR="00E26F3B" w:rsidRDefault="00DD7D42" w:rsidP="002678CB">
      <w:pPr>
        <w:pStyle w:val="Akapitzlist"/>
        <w:numPr>
          <w:ilvl w:val="0"/>
          <w:numId w:val="125"/>
        </w:numPr>
        <w:rPr>
          <w:rFonts w:cs="Arial"/>
        </w:rPr>
      </w:pPr>
      <w:r w:rsidRPr="00E26F3B">
        <w:rPr>
          <w:rFonts w:cs="Arial"/>
        </w:rPr>
        <w:t xml:space="preserve">kierowanie, w sprawach trudnych, do specjalistów: doradców zawodowych </w:t>
      </w:r>
      <w:r w:rsidR="00E26F3B">
        <w:rPr>
          <w:rFonts w:cs="Arial"/>
        </w:rPr>
        <w:br/>
      </w:r>
      <w:r w:rsidRPr="00E26F3B">
        <w:rPr>
          <w:rFonts w:cs="Arial"/>
        </w:rPr>
        <w:t>w poradniach psychologiczno-pedagogicznych i urzędach pracy, lekarzy itp.;</w:t>
      </w:r>
    </w:p>
    <w:p w14:paraId="7F530384" w14:textId="77777777" w:rsidR="00E26F3B" w:rsidRDefault="00DD7D42" w:rsidP="002678CB">
      <w:pPr>
        <w:pStyle w:val="Akapitzlist"/>
        <w:numPr>
          <w:ilvl w:val="0"/>
          <w:numId w:val="125"/>
        </w:numPr>
        <w:rPr>
          <w:rFonts w:cs="Arial"/>
        </w:rPr>
      </w:pPr>
      <w:r w:rsidRPr="00E26F3B">
        <w:rPr>
          <w:rFonts w:cs="Arial"/>
        </w:rPr>
        <w:t>koordynowanie działalności informacyjno-doradczej w zespole;</w:t>
      </w:r>
    </w:p>
    <w:p w14:paraId="7BFD2D64" w14:textId="24843787" w:rsidR="00DD7D42" w:rsidRPr="00E26F3B" w:rsidRDefault="00DD7D42" w:rsidP="002678CB">
      <w:pPr>
        <w:pStyle w:val="Akapitzlist"/>
        <w:numPr>
          <w:ilvl w:val="0"/>
          <w:numId w:val="125"/>
        </w:numPr>
        <w:rPr>
          <w:rFonts w:cs="Arial"/>
        </w:rPr>
      </w:pPr>
      <w:r w:rsidRPr="00E26F3B">
        <w:rPr>
          <w:rFonts w:cs="Arial"/>
        </w:rPr>
        <w:t>wspieranie rodziców i nauczycieli w działaniach doradczych poprzez organizowanie spotkań szkoleniowo-informacyjnych, udostępnianie im informacji i materiałów do pracy z uczniami itp.;</w:t>
      </w:r>
    </w:p>
    <w:p w14:paraId="3AC35096" w14:textId="7CFCED47" w:rsidR="00DD7D42" w:rsidRP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W</w:t>
      </w:r>
      <w:r w:rsidR="00DD7D42" w:rsidRPr="00E26F3B">
        <w:rPr>
          <w:rFonts w:cs="Arial"/>
        </w:rPr>
        <w:t>spółpraca z radą pedagogiczną w zakresie:</w:t>
      </w:r>
    </w:p>
    <w:p w14:paraId="20CC778D" w14:textId="77777777" w:rsidR="00E26F3B" w:rsidRDefault="00DD7D42" w:rsidP="002678CB">
      <w:pPr>
        <w:pStyle w:val="Akapitzlist"/>
        <w:numPr>
          <w:ilvl w:val="0"/>
          <w:numId w:val="127"/>
        </w:numPr>
        <w:rPr>
          <w:rFonts w:cs="Arial"/>
        </w:rPr>
      </w:pPr>
      <w:r w:rsidRPr="00E26F3B">
        <w:rPr>
          <w:rFonts w:cs="Arial"/>
        </w:rPr>
        <w:t>tworzenia i zapewnienia ciągłości działań wewnątrzszkolnego systemu doradztwa, zgodnie ze statutem szkoły</w:t>
      </w:r>
      <w:r w:rsidR="00E26F3B">
        <w:rPr>
          <w:rFonts w:cs="Arial"/>
        </w:rPr>
        <w:t>;</w:t>
      </w:r>
    </w:p>
    <w:p w14:paraId="39ABAFBE" w14:textId="76E0954C" w:rsidR="00DD7D42" w:rsidRPr="00E26F3B" w:rsidRDefault="00DD7D42" w:rsidP="002678CB">
      <w:pPr>
        <w:pStyle w:val="Akapitzlist"/>
        <w:numPr>
          <w:ilvl w:val="0"/>
          <w:numId w:val="127"/>
        </w:numPr>
        <w:rPr>
          <w:rFonts w:cs="Arial"/>
        </w:rPr>
      </w:pPr>
      <w:r w:rsidRPr="00E26F3B">
        <w:rPr>
          <w:rFonts w:cs="Arial"/>
        </w:rPr>
        <w:t>realizacji zadań z zakresu przygotowania uczniów do wyboru drogi kształcenia, zawartych w programie wychowawczym szkoły.</w:t>
      </w:r>
    </w:p>
    <w:p w14:paraId="4AD8BB16" w14:textId="77777777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S</w:t>
      </w:r>
      <w:r w:rsidR="00DD7D42" w:rsidRPr="00E26F3B">
        <w:rPr>
          <w:rFonts w:cs="Arial"/>
        </w:rPr>
        <w:t>ystematyczne podnoszenie własnych kwalifikacj</w:t>
      </w:r>
      <w:r>
        <w:rPr>
          <w:rFonts w:cs="Arial"/>
        </w:rPr>
        <w:t>i</w:t>
      </w:r>
      <w:r w:rsidR="00DD7D42" w:rsidRPr="00E26F3B">
        <w:rPr>
          <w:rFonts w:cs="Arial"/>
        </w:rPr>
        <w:t>.</w:t>
      </w:r>
    </w:p>
    <w:p w14:paraId="5E139D04" w14:textId="4C3AE208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W</w:t>
      </w:r>
      <w:r w:rsidR="00DD7D42" w:rsidRPr="00E26F3B">
        <w:rPr>
          <w:rFonts w:cs="Arial"/>
        </w:rPr>
        <w:t>zbogacanie warsztatu pracy o nowoczesne środki przekazu informacji (</w:t>
      </w:r>
      <w:r w:rsidRPr="00E26F3B">
        <w:rPr>
          <w:rFonts w:cs="Arial"/>
        </w:rPr>
        <w:t>Internet</w:t>
      </w:r>
      <w:r w:rsidR="00DD7D42" w:rsidRPr="00E26F3B">
        <w:rPr>
          <w:rFonts w:cs="Arial"/>
        </w:rPr>
        <w:t>, materiały audiowizualne) oraz udostępnianie ich osobom zainteresowanym</w:t>
      </w:r>
      <w:r>
        <w:rPr>
          <w:rFonts w:cs="Arial"/>
        </w:rPr>
        <w:t>.</w:t>
      </w:r>
    </w:p>
    <w:p w14:paraId="68C6644C" w14:textId="77777777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W</w:t>
      </w:r>
      <w:r w:rsidR="00DD7D42" w:rsidRPr="00E26F3B">
        <w:rPr>
          <w:rFonts w:cs="Arial"/>
        </w:rPr>
        <w:t xml:space="preserve">spółpraca z instytucjami wspierającymi wewnątrzszkolny system doradztwa, </w:t>
      </w:r>
      <w:r w:rsidRPr="00E26F3B">
        <w:rPr>
          <w:rFonts w:cs="Arial"/>
        </w:rPr>
        <w:t>tj.</w:t>
      </w:r>
      <w:r w:rsidR="00DD7D42" w:rsidRPr="00E26F3B">
        <w:rPr>
          <w:rFonts w:cs="Arial"/>
        </w:rPr>
        <w:t xml:space="preserve">: </w:t>
      </w:r>
    </w:p>
    <w:p w14:paraId="1F08FBF4" w14:textId="77777777" w:rsidR="00E26F3B" w:rsidRDefault="00DD7D42" w:rsidP="002678CB">
      <w:pPr>
        <w:pStyle w:val="Akapitzlist"/>
        <w:numPr>
          <w:ilvl w:val="0"/>
          <w:numId w:val="128"/>
        </w:numPr>
        <w:rPr>
          <w:rFonts w:cs="Arial"/>
        </w:rPr>
      </w:pPr>
      <w:r w:rsidRPr="00E26F3B">
        <w:rPr>
          <w:rFonts w:cs="Arial"/>
        </w:rPr>
        <w:t>kuratoria oświaty</w:t>
      </w:r>
      <w:r w:rsidR="00E26F3B">
        <w:rPr>
          <w:rFonts w:cs="Arial"/>
        </w:rPr>
        <w:t>;</w:t>
      </w:r>
      <w:r w:rsidRPr="00E26F3B">
        <w:rPr>
          <w:rFonts w:cs="Arial"/>
        </w:rPr>
        <w:t xml:space="preserve"> </w:t>
      </w:r>
    </w:p>
    <w:p w14:paraId="220BE1F7" w14:textId="77777777" w:rsidR="00E26F3B" w:rsidRDefault="00DD7D42" w:rsidP="002678CB">
      <w:pPr>
        <w:pStyle w:val="Akapitzlist"/>
        <w:numPr>
          <w:ilvl w:val="0"/>
          <w:numId w:val="128"/>
        </w:numPr>
        <w:rPr>
          <w:rFonts w:cs="Arial"/>
        </w:rPr>
      </w:pPr>
      <w:r w:rsidRPr="00E26F3B">
        <w:rPr>
          <w:rFonts w:cs="Arial"/>
        </w:rPr>
        <w:t>centra informacji i planowania kariery zawodowej</w:t>
      </w:r>
      <w:r w:rsidR="00E26F3B">
        <w:rPr>
          <w:rFonts w:cs="Arial"/>
        </w:rPr>
        <w:t>;</w:t>
      </w:r>
    </w:p>
    <w:p w14:paraId="160863C6" w14:textId="77777777" w:rsidR="00E26F3B" w:rsidRDefault="00DD7D42" w:rsidP="002678CB">
      <w:pPr>
        <w:pStyle w:val="Akapitzlist"/>
        <w:numPr>
          <w:ilvl w:val="0"/>
          <w:numId w:val="128"/>
        </w:numPr>
        <w:rPr>
          <w:rFonts w:cs="Arial"/>
        </w:rPr>
      </w:pPr>
      <w:r w:rsidRPr="00E26F3B">
        <w:rPr>
          <w:rFonts w:cs="Arial"/>
        </w:rPr>
        <w:t>poradnie psychologiczno-pedagogiczne</w:t>
      </w:r>
      <w:r w:rsidR="00E26F3B">
        <w:rPr>
          <w:rFonts w:cs="Arial"/>
        </w:rPr>
        <w:t>;</w:t>
      </w:r>
    </w:p>
    <w:p w14:paraId="22E5DA9A" w14:textId="77777777" w:rsidR="00E26F3B" w:rsidRDefault="00DD7D42" w:rsidP="002678CB">
      <w:pPr>
        <w:pStyle w:val="Akapitzlist"/>
        <w:numPr>
          <w:ilvl w:val="0"/>
          <w:numId w:val="128"/>
        </w:numPr>
        <w:rPr>
          <w:rFonts w:cs="Arial"/>
        </w:rPr>
      </w:pPr>
      <w:r w:rsidRPr="00E26F3B">
        <w:rPr>
          <w:rFonts w:cs="Arial"/>
        </w:rPr>
        <w:t>powiatowe urzędy pracy</w:t>
      </w:r>
      <w:r w:rsidR="00E26F3B">
        <w:rPr>
          <w:rFonts w:cs="Arial"/>
        </w:rPr>
        <w:t>;</w:t>
      </w:r>
      <w:r w:rsidRPr="00E26F3B">
        <w:rPr>
          <w:rFonts w:cs="Arial"/>
        </w:rPr>
        <w:t xml:space="preserve"> </w:t>
      </w:r>
    </w:p>
    <w:p w14:paraId="3DB59B75" w14:textId="6700069B" w:rsidR="00DD7D42" w:rsidRPr="00E26F3B" w:rsidRDefault="00DD7D42" w:rsidP="002678CB">
      <w:pPr>
        <w:pStyle w:val="Akapitzlist"/>
        <w:numPr>
          <w:ilvl w:val="0"/>
          <w:numId w:val="128"/>
        </w:numPr>
        <w:rPr>
          <w:rFonts w:cs="Arial"/>
        </w:rPr>
      </w:pPr>
      <w:r w:rsidRPr="00E26F3B">
        <w:rPr>
          <w:rFonts w:cs="Arial"/>
        </w:rPr>
        <w:t>wojewódzkie komendy OHP, itp.</w:t>
      </w:r>
    </w:p>
    <w:p w14:paraId="7F2588E6" w14:textId="77777777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R</w:t>
      </w:r>
      <w:r w:rsidR="00DD7D42" w:rsidRPr="00E26F3B">
        <w:rPr>
          <w:rFonts w:cs="Arial"/>
        </w:rPr>
        <w:t>ealizacja działań określonych w programie realizacji wewnątrzszkolnego systemu doradztwa zawodowego.</w:t>
      </w:r>
    </w:p>
    <w:p w14:paraId="7AF60B7E" w14:textId="77777777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S</w:t>
      </w:r>
      <w:r w:rsidR="00DD7D42" w:rsidRPr="00E26F3B">
        <w:rPr>
          <w:rFonts w:cs="Arial"/>
        </w:rPr>
        <w:t>ystematyczne diagnozowanie zapotrzebowania uczniów na informacje edukacyjne i zawodowe</w:t>
      </w:r>
      <w:r>
        <w:rPr>
          <w:rFonts w:cs="Arial"/>
        </w:rPr>
        <w:t xml:space="preserve"> </w:t>
      </w:r>
      <w:r w:rsidR="00DD7D42" w:rsidRPr="00E26F3B">
        <w:rPr>
          <w:rFonts w:cs="Arial"/>
        </w:rPr>
        <w:t>oraz pomoc w planowaniu kształcenia i kariery zawodowej;</w:t>
      </w:r>
    </w:p>
    <w:p w14:paraId="50B9649D" w14:textId="77777777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lastRenderedPageBreak/>
        <w:t>G</w:t>
      </w:r>
      <w:r w:rsidR="00DD7D42" w:rsidRPr="00E26F3B">
        <w:rPr>
          <w:rFonts w:cs="Arial"/>
        </w:rPr>
        <w:t>romadzenie, aktualizacja i udostępnianie informacji edukacyjnych i zawodowych właściwych</w:t>
      </w:r>
      <w:r>
        <w:rPr>
          <w:rFonts w:cs="Arial"/>
        </w:rPr>
        <w:t xml:space="preserve"> </w:t>
      </w:r>
      <w:r w:rsidR="00DD7D42" w:rsidRPr="00E26F3B">
        <w:rPr>
          <w:rFonts w:cs="Arial"/>
        </w:rPr>
        <w:t>dla danego poziomu kształcenia;</w:t>
      </w:r>
    </w:p>
    <w:p w14:paraId="791533D8" w14:textId="2D133C32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P</w:t>
      </w:r>
      <w:r w:rsidR="00DD7D42" w:rsidRPr="00E26F3B">
        <w:rPr>
          <w:rFonts w:cs="Arial"/>
        </w:rPr>
        <w:t>rowadzenie zajęć związanych z wyborem kierunku kształcenia i zawodu oraz planowaniem</w:t>
      </w:r>
      <w:r>
        <w:rPr>
          <w:rFonts w:cs="Arial"/>
        </w:rPr>
        <w:t xml:space="preserve"> </w:t>
      </w:r>
      <w:r w:rsidR="00DD7D42" w:rsidRPr="00E26F3B">
        <w:rPr>
          <w:rFonts w:cs="Arial"/>
        </w:rPr>
        <w:t>kształcenia i kariery zawodowej, z uwzględnieniem rozpoznanych mocnych stron, predyspozycji,</w:t>
      </w:r>
      <w:r>
        <w:rPr>
          <w:rFonts w:cs="Arial"/>
        </w:rPr>
        <w:t xml:space="preserve"> </w:t>
      </w:r>
      <w:r w:rsidR="00DD7D42" w:rsidRPr="00E26F3B">
        <w:rPr>
          <w:rFonts w:cs="Arial"/>
        </w:rPr>
        <w:t>zainteresowań i uzdolnień uczniów;</w:t>
      </w:r>
    </w:p>
    <w:p w14:paraId="7F9B9E83" w14:textId="77777777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K</w:t>
      </w:r>
      <w:r w:rsidR="00DD7D42" w:rsidRPr="00E26F3B">
        <w:rPr>
          <w:rFonts w:cs="Arial"/>
        </w:rPr>
        <w:t>oordynowanie działalności informacyjno – doradczej prowadzonej przez szkołę;</w:t>
      </w:r>
    </w:p>
    <w:p w14:paraId="43FFF933" w14:textId="1721138E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W</w:t>
      </w:r>
      <w:r w:rsidR="00DD7D42" w:rsidRPr="00E26F3B">
        <w:rPr>
          <w:rFonts w:cs="Arial"/>
        </w:rPr>
        <w:t>spółpraca z nauczycielami w tworzeniu i zapewnieniu ciągłości działań w zakresie zajęć</w:t>
      </w:r>
      <w:r>
        <w:rPr>
          <w:rFonts w:cs="Arial"/>
        </w:rPr>
        <w:t xml:space="preserve"> </w:t>
      </w:r>
      <w:r w:rsidR="00DD7D42" w:rsidRPr="00E26F3B">
        <w:rPr>
          <w:rFonts w:cs="Arial"/>
        </w:rPr>
        <w:t>związanych z wyborem kierunku kształcenia i zawodu;</w:t>
      </w:r>
    </w:p>
    <w:p w14:paraId="2DA7CFED" w14:textId="77777777" w:rsidR="00E26F3B" w:rsidRDefault="00E26F3B" w:rsidP="002678CB">
      <w:pPr>
        <w:pStyle w:val="Akapitzlist"/>
        <w:numPr>
          <w:ilvl w:val="0"/>
          <w:numId w:val="124"/>
        </w:numPr>
        <w:ind w:left="426" w:hanging="426"/>
        <w:rPr>
          <w:rFonts w:cs="Arial"/>
        </w:rPr>
      </w:pPr>
      <w:r>
        <w:rPr>
          <w:rFonts w:cs="Arial"/>
        </w:rPr>
        <w:t>W</w:t>
      </w:r>
      <w:r w:rsidR="00DD7D42" w:rsidRPr="00E26F3B">
        <w:rPr>
          <w:rFonts w:cs="Arial"/>
        </w:rPr>
        <w:t>spieranie nauczycieli, wychowawców i innych specjalistów w udzielaniu pomo</w:t>
      </w:r>
      <w:r>
        <w:rPr>
          <w:rFonts w:cs="Arial"/>
        </w:rPr>
        <w:t>c</w:t>
      </w:r>
      <w:r w:rsidR="00DD7D42" w:rsidRPr="00E26F3B">
        <w:rPr>
          <w:rFonts w:cs="Arial"/>
        </w:rPr>
        <w:t>y psychologiczno – pedagogicznej.</w:t>
      </w:r>
    </w:p>
    <w:p w14:paraId="1034BE00" w14:textId="77777777" w:rsidR="00E26F3B" w:rsidRDefault="00E26F3B" w:rsidP="00E26F3B"/>
    <w:p w14:paraId="11AED1CC" w14:textId="77777777" w:rsidR="00E26F3B" w:rsidRDefault="00DD7D42" w:rsidP="00CD2174">
      <w:pPr>
        <w:pStyle w:val="Nagwek2"/>
        <w:rPr>
          <w:rFonts w:cs="Arial"/>
        </w:rPr>
      </w:pPr>
      <w:bookmarkStart w:id="37" w:name="_Toc216269114"/>
      <w:r w:rsidRPr="00DD7D42">
        <w:t>Organizacja pomocy materialnej uczniom</w:t>
      </w:r>
      <w:r w:rsidR="00E26F3B">
        <w:rPr>
          <w:rFonts w:cs="Arial"/>
        </w:rPr>
        <w:t>.</w:t>
      </w:r>
      <w:bookmarkEnd w:id="37"/>
    </w:p>
    <w:p w14:paraId="57893424" w14:textId="5E00CDEE" w:rsidR="00E26F3B" w:rsidRPr="00CD33B5" w:rsidRDefault="00E26F3B" w:rsidP="00E26F3B">
      <w:pPr>
        <w:rPr>
          <w:rFonts w:cs="Arial"/>
          <w:b/>
          <w:bCs/>
        </w:rPr>
      </w:pPr>
      <w:r w:rsidRPr="00E26F3B">
        <w:rPr>
          <w:rFonts w:cs="Arial"/>
          <w:b/>
          <w:bCs/>
        </w:rPr>
        <w:t>§41</w:t>
      </w:r>
    </w:p>
    <w:p w14:paraId="7704EE15" w14:textId="77777777" w:rsidR="00E26F3B" w:rsidRDefault="00E26F3B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>
        <w:rPr>
          <w:rFonts w:cs="Arial"/>
        </w:rPr>
        <w:t xml:space="preserve">Uczniom, </w:t>
      </w:r>
      <w:r w:rsidR="00DD7D42" w:rsidRPr="00E26F3B">
        <w:rPr>
          <w:rFonts w:cs="Arial"/>
        </w:rPr>
        <w:t>których z przyczyn rodzinnych lub losowych potrzebna jest pomoc i wsparcie szkoła udziela pomocy materialnej.</w:t>
      </w:r>
    </w:p>
    <w:p w14:paraId="120E9865" w14:textId="77777777" w:rsidR="00E26F3B" w:rsidRDefault="00DD7D42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 w:rsidRPr="00E26F3B">
        <w:rPr>
          <w:rFonts w:cs="Arial"/>
        </w:rPr>
        <w:t>Pomoc materialna ma charakter socjalny albo motywacyjny.</w:t>
      </w:r>
    </w:p>
    <w:p w14:paraId="14FD3B22" w14:textId="77777777" w:rsidR="00653113" w:rsidRDefault="00DD7D42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 w:rsidRPr="00E26F3B">
        <w:rPr>
          <w:rFonts w:cs="Arial"/>
        </w:rPr>
        <w:t>Świadczeniami pomocy materialnej o charakterze socjalnym jest zasiłek szkolny.</w:t>
      </w:r>
    </w:p>
    <w:p w14:paraId="2FF90A44" w14:textId="0E20A240" w:rsidR="00DD7D42" w:rsidRPr="00653113" w:rsidRDefault="00DD7D42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 w:rsidRPr="00653113">
        <w:rPr>
          <w:rFonts w:cs="Arial"/>
        </w:rPr>
        <w:t>Świadczeniami pomocy materialnej o charakterze motywacyjnym są:</w:t>
      </w:r>
    </w:p>
    <w:p w14:paraId="2B4318BD" w14:textId="77777777" w:rsidR="00653113" w:rsidRDefault="00DD7D42" w:rsidP="002678CB">
      <w:pPr>
        <w:pStyle w:val="Akapitzlist"/>
        <w:numPr>
          <w:ilvl w:val="0"/>
          <w:numId w:val="130"/>
        </w:numPr>
        <w:rPr>
          <w:rFonts w:cs="Arial"/>
        </w:rPr>
      </w:pPr>
      <w:r w:rsidRPr="00653113">
        <w:rPr>
          <w:rFonts w:cs="Arial"/>
        </w:rPr>
        <w:t>stypendium za wyniki w nauce</w:t>
      </w:r>
      <w:r w:rsidR="00653113">
        <w:rPr>
          <w:rFonts w:cs="Arial"/>
        </w:rPr>
        <w:t>;</w:t>
      </w:r>
    </w:p>
    <w:p w14:paraId="565AF68B" w14:textId="5F611A84" w:rsidR="00DD7D42" w:rsidRPr="00653113" w:rsidRDefault="00DD7D42" w:rsidP="002678CB">
      <w:pPr>
        <w:pStyle w:val="Akapitzlist"/>
        <w:numPr>
          <w:ilvl w:val="0"/>
          <w:numId w:val="130"/>
        </w:numPr>
        <w:rPr>
          <w:rFonts w:cs="Arial"/>
        </w:rPr>
      </w:pPr>
      <w:r w:rsidRPr="00653113">
        <w:rPr>
          <w:rFonts w:cs="Arial"/>
        </w:rPr>
        <w:t>stypendium za osiągnięcia sportowe.</w:t>
      </w:r>
    </w:p>
    <w:p w14:paraId="571040E1" w14:textId="77777777" w:rsidR="00653113" w:rsidRDefault="00DD7D42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 w:rsidRPr="00653113">
        <w:rPr>
          <w:rFonts w:cs="Arial"/>
        </w:rPr>
        <w:t>Zasiłek szkolny przyznaje się uczniowi znajdującemu się przejściowo w trudniej sytuacji materialnej z powodu zdarzenia losowego.</w:t>
      </w:r>
    </w:p>
    <w:p w14:paraId="230BA4A5" w14:textId="7EDEAEBF" w:rsidR="00653113" w:rsidRDefault="00DD7D42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 w:rsidRPr="00653113">
        <w:rPr>
          <w:rFonts w:cs="Arial"/>
        </w:rPr>
        <w:t xml:space="preserve">Stypendium za wyniki w nauce przyznaje się uczniowi, który uzyskał wysoką średnią ocen w okresie poprzedzającym okres, w którym przyznaje się to stypendium, z zastrzeżeniem ust. </w:t>
      </w:r>
      <w:r w:rsidR="00653113">
        <w:rPr>
          <w:rFonts w:cs="Arial"/>
        </w:rPr>
        <w:t>7</w:t>
      </w:r>
      <w:r w:rsidRPr="00653113">
        <w:rPr>
          <w:rFonts w:cs="Arial"/>
        </w:rPr>
        <w:t>.</w:t>
      </w:r>
      <w:r w:rsidR="00653113">
        <w:rPr>
          <w:rFonts w:cs="Arial"/>
        </w:rPr>
        <w:t xml:space="preserve"> </w:t>
      </w:r>
    </w:p>
    <w:p w14:paraId="61AD28AE" w14:textId="77777777" w:rsidR="00653113" w:rsidRDefault="00DD7D42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 w:rsidRPr="00653113">
        <w:rPr>
          <w:rFonts w:cs="Arial"/>
        </w:rPr>
        <w:t>Stypendium za wyniki w nauce nie udziela się uczniom pierwszego etapu edukacyjnego oraz</w:t>
      </w:r>
      <w:r w:rsidR="00653113">
        <w:rPr>
          <w:rFonts w:cs="Arial"/>
        </w:rPr>
        <w:t xml:space="preserve"> </w:t>
      </w:r>
      <w:r w:rsidRPr="00653113">
        <w:rPr>
          <w:rFonts w:cs="Arial"/>
        </w:rPr>
        <w:t>uczniom klasy IV szkoły podstawowej do ukończenia w danym roku szkolnym pierwszego okresu nauki. W szczególnych przypadkach stypendium mogą otrzymać uczniowie młodsi za wybitne osiągnięcia.</w:t>
      </w:r>
    </w:p>
    <w:p w14:paraId="1B87C997" w14:textId="3F7FC5EE" w:rsidR="00653113" w:rsidRDefault="00DD7D42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 w:rsidRPr="00653113">
        <w:rPr>
          <w:rFonts w:cs="Arial"/>
        </w:rPr>
        <w:t xml:space="preserve">Stypendium za osiągnięcia sportowe może być przyznawane uczniowi, który uzyskał wysokie wyniki we współzawodnictwie sportowym na szczeblu co najmniej międzyszkolnym, z zastrzeżeniem ust. </w:t>
      </w:r>
      <w:r w:rsidR="00653113">
        <w:rPr>
          <w:rFonts w:cs="Arial"/>
        </w:rPr>
        <w:t>9</w:t>
      </w:r>
      <w:r w:rsidRPr="00653113">
        <w:rPr>
          <w:rFonts w:cs="Arial"/>
        </w:rPr>
        <w:t>.</w:t>
      </w:r>
    </w:p>
    <w:p w14:paraId="65C37F33" w14:textId="43476317" w:rsidR="00DD7D42" w:rsidRPr="00653113" w:rsidRDefault="00DD7D42" w:rsidP="002678CB">
      <w:pPr>
        <w:pStyle w:val="Akapitzlist"/>
        <w:numPr>
          <w:ilvl w:val="0"/>
          <w:numId w:val="129"/>
        </w:numPr>
        <w:ind w:left="426" w:hanging="426"/>
        <w:rPr>
          <w:rFonts w:cs="Arial"/>
        </w:rPr>
      </w:pPr>
      <w:r w:rsidRPr="00653113">
        <w:rPr>
          <w:rFonts w:cs="Arial"/>
        </w:rPr>
        <w:lastRenderedPageBreak/>
        <w:t>Stypendium za wyniki w nauce lub za osiągnięcia sportowe przyznaje dyrektor szkoły,</w:t>
      </w:r>
      <w:r w:rsidR="00653113">
        <w:rPr>
          <w:rFonts w:cs="Arial"/>
        </w:rPr>
        <w:t xml:space="preserve"> </w:t>
      </w:r>
      <w:r w:rsidRPr="00653113">
        <w:rPr>
          <w:rFonts w:cs="Arial"/>
        </w:rPr>
        <w:t>po zasięgnięciu opinii rady pedagogicznej, w ramach środków przyznanych przez organ prowadzący na ten cel w budżecie szkoły</w:t>
      </w:r>
    </w:p>
    <w:p w14:paraId="17F3BC45" w14:textId="77777777" w:rsidR="00DD7D42" w:rsidRPr="00DD7D42" w:rsidRDefault="00DD7D42" w:rsidP="00DD7D42">
      <w:pPr>
        <w:rPr>
          <w:rFonts w:cs="Arial"/>
        </w:rPr>
      </w:pPr>
    </w:p>
    <w:p w14:paraId="2D6B1D45" w14:textId="19E37F97" w:rsidR="00CD33B5" w:rsidRDefault="00CD33B5">
      <w:pPr>
        <w:rPr>
          <w:rFonts w:eastAsiaTheme="majorEastAsia" w:cstheme="majorBidi"/>
          <w:b/>
          <w:szCs w:val="40"/>
        </w:rPr>
      </w:pPr>
    </w:p>
    <w:p w14:paraId="7C8A5664" w14:textId="201DAC63" w:rsidR="00DD7D42" w:rsidRPr="00DD7D42" w:rsidRDefault="00DD7D42" w:rsidP="004A3114">
      <w:pPr>
        <w:pStyle w:val="Nagwek1"/>
      </w:pPr>
      <w:bookmarkStart w:id="38" w:name="_Toc216269115"/>
      <w:r w:rsidRPr="00DD7D42">
        <w:t>ROZDZIAŁ VI</w:t>
      </w:r>
      <w:bookmarkEnd w:id="38"/>
    </w:p>
    <w:p w14:paraId="6221246D" w14:textId="77777777" w:rsidR="00DD7D42" w:rsidRPr="00DD7D42" w:rsidRDefault="00DD7D42" w:rsidP="00CD2174">
      <w:pPr>
        <w:pStyle w:val="Nagwek2"/>
      </w:pPr>
      <w:bookmarkStart w:id="39" w:name="_Toc216269116"/>
      <w:r w:rsidRPr="00DD7D42">
        <w:t>NAUCZYCIELE I INNI PRACOWNICY SZKOŁY</w:t>
      </w:r>
      <w:bookmarkEnd w:id="39"/>
    </w:p>
    <w:p w14:paraId="41A5C893" w14:textId="77777777" w:rsidR="00383A1A" w:rsidRDefault="00383A1A" w:rsidP="00DD7D42">
      <w:pPr>
        <w:rPr>
          <w:rFonts w:cs="Arial"/>
          <w:b/>
          <w:bCs/>
        </w:rPr>
      </w:pPr>
    </w:p>
    <w:p w14:paraId="2C7F4B3B" w14:textId="47A28A70" w:rsidR="00DD7D42" w:rsidRPr="00CD33B5" w:rsidRDefault="00DD7D42" w:rsidP="00DD7D42">
      <w:pPr>
        <w:rPr>
          <w:rFonts w:cs="Arial"/>
          <w:b/>
          <w:bCs/>
        </w:rPr>
      </w:pPr>
      <w:r w:rsidRPr="00CD33B5">
        <w:rPr>
          <w:rFonts w:cs="Arial"/>
          <w:b/>
          <w:bCs/>
        </w:rPr>
        <w:t>§42</w:t>
      </w:r>
    </w:p>
    <w:p w14:paraId="21747074" w14:textId="77777777" w:rsidR="00196BC2" w:rsidRDefault="00DD7D42" w:rsidP="002678CB">
      <w:pPr>
        <w:pStyle w:val="Akapitzlist"/>
        <w:numPr>
          <w:ilvl w:val="0"/>
          <w:numId w:val="131"/>
        </w:numPr>
        <w:ind w:left="426" w:hanging="426"/>
        <w:rPr>
          <w:rFonts w:cs="Arial"/>
        </w:rPr>
      </w:pPr>
      <w:r w:rsidRPr="00CD33B5">
        <w:rPr>
          <w:rFonts w:cs="Arial"/>
        </w:rPr>
        <w:t>Szkoła zatrudnia nauczycieli i pracowników samorządowych na stanowiskach niepedagogicznych.</w:t>
      </w:r>
    </w:p>
    <w:p w14:paraId="38E4064D" w14:textId="0E9E10D5" w:rsidR="00196BC2" w:rsidRDefault="00DD7D42" w:rsidP="002678CB">
      <w:pPr>
        <w:pStyle w:val="Akapitzlist"/>
        <w:numPr>
          <w:ilvl w:val="0"/>
          <w:numId w:val="131"/>
        </w:numPr>
        <w:ind w:left="426" w:hanging="426"/>
        <w:rPr>
          <w:rFonts w:cs="Arial"/>
        </w:rPr>
      </w:pPr>
      <w:r w:rsidRPr="00196BC2">
        <w:rPr>
          <w:rFonts w:cs="Arial"/>
        </w:rPr>
        <w:t xml:space="preserve">Zasady zatrudniania nauczycieli reguluje ustawa Karta Nauczyciela, </w:t>
      </w:r>
      <w:r w:rsidR="00196BC2">
        <w:rPr>
          <w:rFonts w:cs="Arial"/>
        </w:rPr>
        <w:br/>
      </w:r>
      <w:r w:rsidRPr="00196BC2">
        <w:rPr>
          <w:rFonts w:cs="Arial"/>
        </w:rPr>
        <w:t xml:space="preserve">a pracowników niepedagogicznych szkoły określają przepisy ustawy </w:t>
      </w:r>
      <w:r w:rsidR="00196BC2">
        <w:rPr>
          <w:rFonts w:cs="Arial"/>
        </w:rPr>
        <w:br/>
      </w:r>
      <w:r w:rsidRPr="00196BC2">
        <w:rPr>
          <w:rFonts w:cs="Arial"/>
        </w:rPr>
        <w:t>o pracownikach samorządowych oraz ustawa Kodeks Pracy.</w:t>
      </w:r>
    </w:p>
    <w:p w14:paraId="7FB3EB82" w14:textId="26773014" w:rsidR="00DD7D42" w:rsidRPr="00196BC2" w:rsidRDefault="00DD7D42" w:rsidP="002678CB">
      <w:pPr>
        <w:pStyle w:val="Akapitzlist"/>
        <w:numPr>
          <w:ilvl w:val="0"/>
          <w:numId w:val="131"/>
        </w:numPr>
        <w:ind w:left="426" w:hanging="426"/>
        <w:rPr>
          <w:rFonts w:cs="Arial"/>
        </w:rPr>
      </w:pPr>
      <w:r w:rsidRPr="00196BC2">
        <w:rPr>
          <w:rFonts w:cs="Arial"/>
        </w:rPr>
        <w:t xml:space="preserve">Kwalifikacje nauczycieli, a także zasady ich wynagradzania określa minister właściwy do spraw oświaty i wychowania oraz pracodawca, a kwalifikacje </w:t>
      </w:r>
      <w:r w:rsidR="00196BC2">
        <w:rPr>
          <w:rFonts w:cs="Arial"/>
        </w:rPr>
        <w:br/>
      </w:r>
      <w:r w:rsidRPr="00196BC2">
        <w:rPr>
          <w:rFonts w:cs="Arial"/>
        </w:rPr>
        <w:t>i zasady wynagradzania pracowników</w:t>
      </w:r>
      <w:r w:rsidR="00196BC2">
        <w:rPr>
          <w:rFonts w:cs="Arial"/>
        </w:rPr>
        <w:t xml:space="preserve"> </w:t>
      </w:r>
      <w:r w:rsidRPr="00196BC2">
        <w:rPr>
          <w:rFonts w:cs="Arial"/>
        </w:rPr>
        <w:t>niepedagogicznych szkoły określają przepisy dotyczące pracowników samorządowych.</w:t>
      </w:r>
    </w:p>
    <w:p w14:paraId="49A6DBF7" w14:textId="77777777" w:rsidR="00383A1A" w:rsidRDefault="00383A1A" w:rsidP="00DD7D42">
      <w:pPr>
        <w:rPr>
          <w:rFonts w:cs="Arial"/>
          <w:b/>
          <w:bCs/>
        </w:rPr>
      </w:pPr>
    </w:p>
    <w:p w14:paraId="345ED1F7" w14:textId="100C79BC" w:rsidR="00DD7D42" w:rsidRPr="00196BC2" w:rsidRDefault="00DD7D42" w:rsidP="00DD7D42">
      <w:pPr>
        <w:rPr>
          <w:rFonts w:cs="Arial"/>
          <w:b/>
          <w:bCs/>
        </w:rPr>
      </w:pPr>
      <w:r w:rsidRPr="00196BC2">
        <w:rPr>
          <w:rFonts w:cs="Arial"/>
          <w:b/>
          <w:bCs/>
        </w:rPr>
        <w:t>§43</w:t>
      </w:r>
    </w:p>
    <w:p w14:paraId="5068FBD3" w14:textId="77777777" w:rsidR="00196BC2" w:rsidRDefault="00DD7D42" w:rsidP="002678CB">
      <w:pPr>
        <w:pStyle w:val="Akapitzlist"/>
        <w:numPr>
          <w:ilvl w:val="0"/>
          <w:numId w:val="132"/>
        </w:numPr>
        <w:ind w:left="426" w:hanging="426"/>
        <w:rPr>
          <w:rFonts w:cs="Arial"/>
        </w:rPr>
      </w:pPr>
      <w:r w:rsidRPr="00196BC2">
        <w:rPr>
          <w:rFonts w:cs="Arial"/>
        </w:rPr>
        <w:t>Pracownicy niepedagogiczni, czyli pracownicy administracji i obsługi wykonują zadania zgodnie z zakresem obowiązków opracowanym prze dyrektora szkoły.</w:t>
      </w:r>
    </w:p>
    <w:p w14:paraId="0DB02D85" w14:textId="77777777" w:rsidR="00196BC2" w:rsidRDefault="00DD7D42" w:rsidP="002678CB">
      <w:pPr>
        <w:pStyle w:val="Akapitzlist"/>
        <w:numPr>
          <w:ilvl w:val="0"/>
          <w:numId w:val="132"/>
        </w:numPr>
        <w:ind w:left="426" w:hanging="426"/>
        <w:rPr>
          <w:rFonts w:cs="Arial"/>
        </w:rPr>
      </w:pPr>
      <w:r w:rsidRPr="00196BC2">
        <w:rPr>
          <w:rFonts w:cs="Arial"/>
        </w:rPr>
        <w:t>Zadania pracowników nie będących nauczycielami związane z zapewnianiem bezpieczeństwa uczniom:</w:t>
      </w:r>
    </w:p>
    <w:p w14:paraId="22F8F15A" w14:textId="77777777" w:rsidR="00196BC2" w:rsidRDefault="00DD7D42" w:rsidP="002678CB">
      <w:pPr>
        <w:pStyle w:val="Akapitzlist"/>
        <w:numPr>
          <w:ilvl w:val="0"/>
          <w:numId w:val="133"/>
        </w:numPr>
        <w:rPr>
          <w:rFonts w:cs="Arial"/>
        </w:rPr>
      </w:pPr>
      <w:r w:rsidRPr="00196BC2">
        <w:rPr>
          <w:rFonts w:cs="Arial"/>
        </w:rPr>
        <w:t>informowanie o stwierdzonych zagrożeniach</w:t>
      </w:r>
      <w:r w:rsidR="00196BC2">
        <w:rPr>
          <w:rFonts w:cs="Arial"/>
        </w:rPr>
        <w:t>;</w:t>
      </w:r>
    </w:p>
    <w:p w14:paraId="09C14B2D" w14:textId="77777777" w:rsidR="00196BC2" w:rsidRDefault="00DD7D42" w:rsidP="002678CB">
      <w:pPr>
        <w:pStyle w:val="Akapitzlist"/>
        <w:numPr>
          <w:ilvl w:val="0"/>
          <w:numId w:val="133"/>
        </w:numPr>
        <w:rPr>
          <w:rFonts w:cs="Arial"/>
        </w:rPr>
      </w:pPr>
      <w:r w:rsidRPr="00196BC2">
        <w:rPr>
          <w:rFonts w:cs="Arial"/>
        </w:rPr>
        <w:t>wspomaganie nauczycieli w wykonywaniu zadań zapewniających bezpieczeństwo uczniów</w:t>
      </w:r>
      <w:r w:rsidR="00196BC2">
        <w:rPr>
          <w:rFonts w:cs="Arial"/>
        </w:rPr>
        <w:t>;</w:t>
      </w:r>
    </w:p>
    <w:p w14:paraId="7E79FB05" w14:textId="5BE8B6FF" w:rsidR="00DD7D42" w:rsidRPr="00196BC2" w:rsidRDefault="00DD7D42" w:rsidP="002678CB">
      <w:pPr>
        <w:pStyle w:val="Akapitzlist"/>
        <w:numPr>
          <w:ilvl w:val="0"/>
          <w:numId w:val="133"/>
        </w:numPr>
        <w:rPr>
          <w:rFonts w:cs="Arial"/>
        </w:rPr>
      </w:pPr>
      <w:r w:rsidRPr="00196BC2">
        <w:rPr>
          <w:rFonts w:cs="Arial"/>
        </w:rPr>
        <w:t>udzielanie pomocy na prośbę nauczyciela w szczególnych sytuacjach związanych z bezpieczeństwem uczniów.</w:t>
      </w:r>
    </w:p>
    <w:p w14:paraId="4D097FD7" w14:textId="77777777" w:rsidR="00383A1A" w:rsidRDefault="00383A1A" w:rsidP="00DD7D42">
      <w:pPr>
        <w:rPr>
          <w:rFonts w:cs="Arial"/>
          <w:b/>
          <w:bCs/>
        </w:rPr>
      </w:pPr>
    </w:p>
    <w:p w14:paraId="289FDB3D" w14:textId="21517530" w:rsidR="00DD7D42" w:rsidRPr="00196BC2" w:rsidRDefault="00DD7D42" w:rsidP="00DD7D42">
      <w:pPr>
        <w:rPr>
          <w:rFonts w:cs="Arial"/>
          <w:b/>
          <w:bCs/>
        </w:rPr>
      </w:pPr>
      <w:r w:rsidRPr="00196BC2">
        <w:rPr>
          <w:rFonts w:cs="Arial"/>
          <w:b/>
          <w:bCs/>
        </w:rPr>
        <w:t>§44</w:t>
      </w:r>
    </w:p>
    <w:p w14:paraId="38A22AE1" w14:textId="77777777" w:rsidR="00196BC2" w:rsidRDefault="00DD7D42" w:rsidP="002678CB">
      <w:pPr>
        <w:pStyle w:val="Akapitzlist"/>
        <w:numPr>
          <w:ilvl w:val="0"/>
          <w:numId w:val="134"/>
        </w:numPr>
        <w:ind w:left="426" w:hanging="426"/>
        <w:rPr>
          <w:rFonts w:cs="Arial"/>
        </w:rPr>
      </w:pPr>
      <w:r w:rsidRPr="00196BC2">
        <w:rPr>
          <w:rFonts w:cs="Arial"/>
        </w:rPr>
        <w:t>W szkole tworzy się funkcję koordynatora do spraw bezpieczeństwa, którą pełni powołany przez dyrektora nauczyciel.</w:t>
      </w:r>
    </w:p>
    <w:p w14:paraId="03FE958A" w14:textId="67260532" w:rsidR="00DD7D42" w:rsidRPr="00196BC2" w:rsidRDefault="00DD7D42" w:rsidP="002678CB">
      <w:pPr>
        <w:pStyle w:val="Akapitzlist"/>
        <w:numPr>
          <w:ilvl w:val="0"/>
          <w:numId w:val="134"/>
        </w:numPr>
        <w:ind w:left="426" w:hanging="426"/>
        <w:rPr>
          <w:rFonts w:cs="Arial"/>
        </w:rPr>
      </w:pPr>
      <w:r w:rsidRPr="00196BC2">
        <w:rPr>
          <w:rFonts w:cs="Arial"/>
        </w:rPr>
        <w:t>Do zadań koordynatora należy:</w:t>
      </w:r>
    </w:p>
    <w:p w14:paraId="27479575" w14:textId="77777777" w:rsidR="00196BC2" w:rsidRDefault="00DD7D42" w:rsidP="002678CB">
      <w:pPr>
        <w:pStyle w:val="Akapitzlist"/>
        <w:numPr>
          <w:ilvl w:val="0"/>
          <w:numId w:val="135"/>
        </w:numPr>
        <w:rPr>
          <w:rFonts w:cs="Arial"/>
        </w:rPr>
      </w:pPr>
      <w:r w:rsidRPr="00196BC2">
        <w:rPr>
          <w:rFonts w:cs="Arial"/>
        </w:rPr>
        <w:lastRenderedPageBreak/>
        <w:t>przyjmowanie od dzieci i nauczycieli informacji i uwag dotyczących bezpieczeństwa</w:t>
      </w:r>
      <w:r w:rsidR="00196BC2">
        <w:rPr>
          <w:rFonts w:cs="Arial"/>
        </w:rPr>
        <w:t>;</w:t>
      </w:r>
    </w:p>
    <w:p w14:paraId="471E7F2E" w14:textId="77777777" w:rsidR="00196BC2" w:rsidRDefault="00DD7D42" w:rsidP="002678CB">
      <w:pPr>
        <w:pStyle w:val="Akapitzlist"/>
        <w:numPr>
          <w:ilvl w:val="0"/>
          <w:numId w:val="135"/>
        </w:numPr>
        <w:rPr>
          <w:rFonts w:cs="Arial"/>
        </w:rPr>
      </w:pPr>
      <w:r w:rsidRPr="00196BC2">
        <w:rPr>
          <w:rFonts w:cs="Arial"/>
        </w:rPr>
        <w:t>integrowanie działań w zakresie bezpieczeństwa wszystkich przedmiotów szkolnych</w:t>
      </w:r>
      <w:r w:rsidR="00196BC2">
        <w:rPr>
          <w:rFonts w:cs="Arial"/>
        </w:rPr>
        <w:t>;</w:t>
      </w:r>
    </w:p>
    <w:p w14:paraId="7500CB1E" w14:textId="77777777" w:rsidR="00196BC2" w:rsidRDefault="00DD7D42" w:rsidP="002678CB">
      <w:pPr>
        <w:pStyle w:val="Akapitzlist"/>
        <w:numPr>
          <w:ilvl w:val="0"/>
          <w:numId w:val="135"/>
        </w:numPr>
        <w:rPr>
          <w:rFonts w:cs="Arial"/>
        </w:rPr>
      </w:pPr>
      <w:r w:rsidRPr="00196BC2">
        <w:rPr>
          <w:rFonts w:cs="Arial"/>
        </w:rPr>
        <w:t>inicjowanie zmian w dokumentach szkolnych dotyczących bezpieczeństwa</w:t>
      </w:r>
      <w:r w:rsidR="00196BC2">
        <w:rPr>
          <w:rFonts w:cs="Arial"/>
        </w:rPr>
        <w:t>;</w:t>
      </w:r>
    </w:p>
    <w:p w14:paraId="3FA1A7D8" w14:textId="77777777" w:rsidR="00196BC2" w:rsidRDefault="00DD7D42" w:rsidP="002678CB">
      <w:pPr>
        <w:pStyle w:val="Akapitzlist"/>
        <w:numPr>
          <w:ilvl w:val="0"/>
          <w:numId w:val="135"/>
        </w:numPr>
        <w:rPr>
          <w:rFonts w:cs="Arial"/>
        </w:rPr>
      </w:pPr>
      <w:r w:rsidRPr="00196BC2">
        <w:rPr>
          <w:rFonts w:cs="Arial"/>
        </w:rPr>
        <w:t>informowanie o stanie bezpieczeństwa uczniów nie rzadziej niż 2 razy w roku przewodniczących organów szkolnych</w:t>
      </w:r>
      <w:r w:rsidR="00196BC2">
        <w:rPr>
          <w:rFonts w:cs="Arial"/>
        </w:rPr>
        <w:t>;</w:t>
      </w:r>
    </w:p>
    <w:p w14:paraId="4B4C00DD" w14:textId="6E685156" w:rsidR="00DD7D42" w:rsidRPr="00196BC2" w:rsidRDefault="00DD7D42" w:rsidP="002678CB">
      <w:pPr>
        <w:pStyle w:val="Akapitzlist"/>
        <w:numPr>
          <w:ilvl w:val="0"/>
          <w:numId w:val="135"/>
        </w:numPr>
        <w:rPr>
          <w:rFonts w:cs="Arial"/>
        </w:rPr>
      </w:pPr>
      <w:r w:rsidRPr="00196BC2">
        <w:rPr>
          <w:rFonts w:cs="Arial"/>
        </w:rPr>
        <w:t>współpraca ze środowiskiem, w tym Kuratorium Oświaty w Łodzi, Delegaturą w Piotrkowie Trybunalskim, Urzędem Miasta w Tomaszowie Mazowieckim, Policją, Prokuraturą, Sądem dla Nieletnich i innymi instytucjami mogącymi pomóc w rozwiązaniu występujących w szkole problemów.</w:t>
      </w:r>
    </w:p>
    <w:p w14:paraId="693471C5" w14:textId="77777777" w:rsidR="00383A1A" w:rsidRDefault="00383A1A" w:rsidP="00DD7D42">
      <w:pPr>
        <w:rPr>
          <w:rFonts w:cs="Arial"/>
          <w:b/>
          <w:bCs/>
        </w:rPr>
      </w:pPr>
    </w:p>
    <w:p w14:paraId="3DCA0A68" w14:textId="007A26F0" w:rsidR="00DD7D42" w:rsidRPr="00196BC2" w:rsidRDefault="00DD7D42" w:rsidP="00DD7D42">
      <w:pPr>
        <w:rPr>
          <w:rFonts w:cs="Arial"/>
          <w:b/>
          <w:bCs/>
        </w:rPr>
      </w:pPr>
      <w:r w:rsidRPr="00196BC2">
        <w:rPr>
          <w:rFonts w:cs="Arial"/>
          <w:b/>
          <w:bCs/>
        </w:rPr>
        <w:t>§45</w:t>
      </w:r>
    </w:p>
    <w:p w14:paraId="0D25EAA6" w14:textId="77777777" w:rsidR="00196BC2" w:rsidRDefault="00DD7D42" w:rsidP="002678CB">
      <w:pPr>
        <w:pStyle w:val="Akapitzlist"/>
        <w:numPr>
          <w:ilvl w:val="0"/>
          <w:numId w:val="136"/>
        </w:numPr>
        <w:ind w:left="426" w:hanging="426"/>
        <w:rPr>
          <w:rFonts w:cs="Arial"/>
        </w:rPr>
      </w:pPr>
      <w:r w:rsidRPr="00196BC2">
        <w:rPr>
          <w:rFonts w:cs="Arial"/>
        </w:rPr>
        <w:t xml:space="preserve">Dla zapewnienia lepszego funkcjonowania szkoły dyrektor tworzy stanowiska wicedyrektorów odpowiedzialnych za prawidłowe funkcjonowanie I </w:t>
      </w:r>
      <w:proofErr w:type="spellStart"/>
      <w:r w:rsidRPr="00196BC2">
        <w:rPr>
          <w:rFonts w:cs="Arial"/>
        </w:rPr>
        <w:t>i</w:t>
      </w:r>
      <w:proofErr w:type="spellEnd"/>
      <w:r w:rsidRPr="00196BC2">
        <w:rPr>
          <w:rFonts w:cs="Arial"/>
        </w:rPr>
        <w:t xml:space="preserve"> II etapu edukacyjnego. </w:t>
      </w:r>
    </w:p>
    <w:p w14:paraId="4A31271E" w14:textId="0D3A3592" w:rsidR="00196BC2" w:rsidRPr="00196BC2" w:rsidRDefault="00DD7D42" w:rsidP="002678CB">
      <w:pPr>
        <w:pStyle w:val="Akapitzlist"/>
        <w:numPr>
          <w:ilvl w:val="0"/>
          <w:numId w:val="136"/>
        </w:numPr>
        <w:ind w:left="426" w:hanging="426"/>
        <w:rPr>
          <w:rFonts w:cs="Arial"/>
        </w:rPr>
      </w:pPr>
      <w:r w:rsidRPr="00196BC2">
        <w:rPr>
          <w:rFonts w:cs="Arial"/>
        </w:rPr>
        <w:t>Dla wymienionych stanowisk kierowniczych dyrektor opracowuje szczegółowy przydział czynności, uprawnień i</w:t>
      </w:r>
      <w:r w:rsidR="00196BC2" w:rsidRPr="00196BC2">
        <w:rPr>
          <w:rFonts w:cs="Arial"/>
        </w:rPr>
        <w:t xml:space="preserve"> </w:t>
      </w:r>
      <w:r w:rsidRPr="00196BC2">
        <w:rPr>
          <w:rFonts w:cs="Arial"/>
        </w:rPr>
        <w:t>odpowiedzialności.</w:t>
      </w:r>
    </w:p>
    <w:p w14:paraId="7C1485B2" w14:textId="6B8AE2F1" w:rsidR="00DD7D42" w:rsidRPr="00196BC2" w:rsidRDefault="00DD7D42" w:rsidP="002678CB">
      <w:pPr>
        <w:pStyle w:val="Akapitzlist"/>
        <w:numPr>
          <w:ilvl w:val="0"/>
          <w:numId w:val="136"/>
        </w:numPr>
        <w:ind w:left="426" w:hanging="426"/>
        <w:rPr>
          <w:rFonts w:cs="Arial"/>
        </w:rPr>
      </w:pPr>
      <w:r w:rsidRPr="00196BC2">
        <w:rPr>
          <w:rFonts w:cs="Arial"/>
        </w:rPr>
        <w:t>W sytuacji, gdy Dyrektor nie może pełnić obowiązków służbowych, zakres zastępstwa wicedyrektorów rozciąga się na wszystkie zadania i kompetencje dyrektora.</w:t>
      </w:r>
    </w:p>
    <w:p w14:paraId="64A4C9DF" w14:textId="77777777" w:rsidR="00383A1A" w:rsidRDefault="00383A1A" w:rsidP="00DD7D42">
      <w:pPr>
        <w:rPr>
          <w:rFonts w:cs="Arial"/>
          <w:b/>
          <w:bCs/>
        </w:rPr>
      </w:pPr>
    </w:p>
    <w:p w14:paraId="3A5A06DC" w14:textId="1BFD6F55" w:rsidR="00DD7D42" w:rsidRPr="00196BC2" w:rsidRDefault="00DD7D42" w:rsidP="00DD7D42">
      <w:pPr>
        <w:rPr>
          <w:rFonts w:cs="Arial"/>
          <w:b/>
          <w:bCs/>
        </w:rPr>
      </w:pPr>
      <w:r w:rsidRPr="00196BC2">
        <w:rPr>
          <w:rFonts w:cs="Arial"/>
          <w:b/>
          <w:bCs/>
        </w:rPr>
        <w:t>§46</w:t>
      </w:r>
    </w:p>
    <w:p w14:paraId="1628979B" w14:textId="364F67E8" w:rsidR="00196BC2" w:rsidRDefault="00DD7D42" w:rsidP="002678CB">
      <w:pPr>
        <w:pStyle w:val="Akapitzlist"/>
        <w:numPr>
          <w:ilvl w:val="0"/>
          <w:numId w:val="137"/>
        </w:numPr>
        <w:ind w:left="426" w:hanging="426"/>
        <w:rPr>
          <w:rFonts w:cs="Arial"/>
        </w:rPr>
      </w:pPr>
      <w:r w:rsidRPr="00196BC2">
        <w:rPr>
          <w:rFonts w:cs="Arial"/>
        </w:rPr>
        <w:t>Nauczyciel w swoich działaniach dydaktycznych, wychowawczych i</w:t>
      </w:r>
      <w:r w:rsidR="00196BC2">
        <w:rPr>
          <w:rFonts w:cs="Arial"/>
        </w:rPr>
        <w:t xml:space="preserve"> </w:t>
      </w:r>
      <w:r w:rsidRPr="00196BC2">
        <w:rPr>
          <w:rFonts w:cs="Arial"/>
        </w:rPr>
        <w:t>opiekuńczych ma obowiązek kierowania się dobrem uczniów, troska o ich zdrowie, postawę moralną i obywatelską</w:t>
      </w:r>
      <w:r w:rsidR="00196BC2">
        <w:rPr>
          <w:rFonts w:cs="Arial"/>
        </w:rPr>
        <w:t xml:space="preserve"> </w:t>
      </w:r>
      <w:r w:rsidRPr="00196BC2">
        <w:rPr>
          <w:rFonts w:cs="Arial"/>
        </w:rPr>
        <w:t xml:space="preserve">z poszanowaniem godności osobistej ucznia, w oparciu o zasady solidarności, demokracji, tolerancji, sprawiedliwości </w:t>
      </w:r>
      <w:r w:rsidR="00196BC2">
        <w:rPr>
          <w:rFonts w:cs="Arial"/>
        </w:rPr>
        <w:br/>
      </w:r>
      <w:r w:rsidRPr="00196BC2">
        <w:rPr>
          <w:rFonts w:cs="Arial"/>
        </w:rPr>
        <w:t>i wolności.</w:t>
      </w:r>
    </w:p>
    <w:p w14:paraId="2C862A1E" w14:textId="77777777" w:rsidR="00196BC2" w:rsidRDefault="00DD7D42" w:rsidP="002678CB">
      <w:pPr>
        <w:pStyle w:val="Akapitzlist"/>
        <w:numPr>
          <w:ilvl w:val="0"/>
          <w:numId w:val="137"/>
        </w:numPr>
        <w:ind w:left="426" w:hanging="426"/>
        <w:rPr>
          <w:rFonts w:cs="Arial"/>
        </w:rPr>
      </w:pPr>
      <w:r w:rsidRPr="00196BC2">
        <w:rPr>
          <w:rFonts w:cs="Arial"/>
        </w:rPr>
        <w:t>Nauczyciel zobowiązany jest rzetelnie realizować zadania związane z powierzonym mu</w:t>
      </w:r>
      <w:r w:rsidR="00196BC2">
        <w:rPr>
          <w:rFonts w:cs="Arial"/>
        </w:rPr>
        <w:t xml:space="preserve"> </w:t>
      </w:r>
      <w:r w:rsidRPr="00196BC2">
        <w:rPr>
          <w:rFonts w:cs="Arial"/>
        </w:rPr>
        <w:t>stanowiskiem oraz podstawowymi funkcjami szkoły: dydaktyczna, wychowawczą i opiekuńczą.</w:t>
      </w:r>
    </w:p>
    <w:p w14:paraId="5A8F37AB" w14:textId="20350178" w:rsidR="00DD7D42" w:rsidRPr="00196BC2" w:rsidRDefault="00DD7D42" w:rsidP="002678CB">
      <w:pPr>
        <w:pStyle w:val="Akapitzlist"/>
        <w:numPr>
          <w:ilvl w:val="0"/>
          <w:numId w:val="137"/>
        </w:numPr>
        <w:ind w:left="426" w:hanging="426"/>
        <w:rPr>
          <w:rFonts w:cs="Arial"/>
        </w:rPr>
      </w:pPr>
      <w:r w:rsidRPr="00196BC2">
        <w:rPr>
          <w:rFonts w:cs="Arial"/>
        </w:rPr>
        <w:t>Do zadań nauczyciela należy:</w:t>
      </w:r>
    </w:p>
    <w:p w14:paraId="591365B3" w14:textId="77777777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realizować program wychowawczo – profilaktyczny szkoły</w:t>
      </w:r>
      <w:r w:rsidR="00196BC2">
        <w:rPr>
          <w:rFonts w:cs="Arial"/>
        </w:rPr>
        <w:t>;</w:t>
      </w:r>
    </w:p>
    <w:p w14:paraId="297F2D3D" w14:textId="77777777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efektywnie realizować przyjęty program nauczania</w:t>
      </w:r>
      <w:r w:rsidR="00196BC2">
        <w:rPr>
          <w:rFonts w:cs="Arial"/>
        </w:rPr>
        <w:t>;</w:t>
      </w:r>
    </w:p>
    <w:p w14:paraId="4D32BB41" w14:textId="77777777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lastRenderedPageBreak/>
        <w:t>właściwie organizować proces nauczania</w:t>
      </w:r>
      <w:r w:rsidR="00196BC2">
        <w:rPr>
          <w:rFonts w:cs="Arial"/>
        </w:rPr>
        <w:t>;</w:t>
      </w:r>
    </w:p>
    <w:p w14:paraId="5C08D021" w14:textId="3F34ACA5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ocenia</w:t>
      </w:r>
      <w:r w:rsidR="00196BC2">
        <w:rPr>
          <w:rFonts w:cs="Arial"/>
        </w:rPr>
        <w:t>nie</w:t>
      </w:r>
      <w:r w:rsidRPr="00196BC2">
        <w:rPr>
          <w:rFonts w:cs="Arial"/>
        </w:rPr>
        <w:t xml:space="preserve"> uczniów zgodnie z obowiązującymi przepisami oraz kryteriami zawartymi w WSO   i PSO</w:t>
      </w:r>
      <w:r w:rsidR="00196BC2">
        <w:rPr>
          <w:rFonts w:cs="Arial"/>
        </w:rPr>
        <w:t>;</w:t>
      </w:r>
    </w:p>
    <w:p w14:paraId="62667554" w14:textId="77777777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dokonyw</w:t>
      </w:r>
      <w:r w:rsidR="00196BC2">
        <w:rPr>
          <w:rFonts w:cs="Arial"/>
        </w:rPr>
        <w:t>anie</w:t>
      </w:r>
      <w:r w:rsidRPr="00196BC2">
        <w:rPr>
          <w:rFonts w:cs="Arial"/>
        </w:rPr>
        <w:t xml:space="preserve"> systematycznej ewaluacji swojej pracy</w:t>
      </w:r>
      <w:r w:rsidR="00196BC2">
        <w:rPr>
          <w:rFonts w:cs="Arial"/>
        </w:rPr>
        <w:t>;</w:t>
      </w:r>
    </w:p>
    <w:p w14:paraId="0465B44D" w14:textId="0B5FA077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zapewni</w:t>
      </w:r>
      <w:r w:rsidR="00196BC2">
        <w:rPr>
          <w:rFonts w:cs="Arial"/>
        </w:rPr>
        <w:t>enie</w:t>
      </w:r>
      <w:r w:rsidRPr="00196BC2">
        <w:rPr>
          <w:rFonts w:cs="Arial"/>
        </w:rPr>
        <w:t xml:space="preserve"> bezpieczeństw</w:t>
      </w:r>
      <w:r w:rsidR="00196BC2">
        <w:rPr>
          <w:rFonts w:cs="Arial"/>
        </w:rPr>
        <w:t>a</w:t>
      </w:r>
      <w:r w:rsidRPr="00196BC2">
        <w:rPr>
          <w:rFonts w:cs="Arial"/>
        </w:rPr>
        <w:t xml:space="preserve"> uczniom w czasie lekcji, przerw i zajęć pozalekcyjnych oraz wszelkiego rodzaju wyjść, wycieczek, przestrzegać przepisów bhp i zarządzeń dyrektora szkoły w tym zakresie</w:t>
      </w:r>
      <w:r w:rsidR="00196BC2">
        <w:rPr>
          <w:rFonts w:cs="Arial"/>
        </w:rPr>
        <w:t>;</w:t>
      </w:r>
    </w:p>
    <w:p w14:paraId="3B6B5013" w14:textId="77777777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kontrolowa</w:t>
      </w:r>
      <w:r w:rsidR="00196BC2">
        <w:rPr>
          <w:rFonts w:cs="Arial"/>
        </w:rPr>
        <w:t>nie</w:t>
      </w:r>
      <w:r w:rsidRPr="00196BC2">
        <w:rPr>
          <w:rFonts w:cs="Arial"/>
        </w:rPr>
        <w:t xml:space="preserve"> obecności uczniów na wszystkich zajęciach i niezwłoczne informowa</w:t>
      </w:r>
      <w:r w:rsidR="00196BC2">
        <w:rPr>
          <w:rFonts w:cs="Arial"/>
        </w:rPr>
        <w:t>nie</w:t>
      </w:r>
      <w:r w:rsidRPr="00196BC2">
        <w:rPr>
          <w:rFonts w:cs="Arial"/>
        </w:rPr>
        <w:t xml:space="preserve"> wychowawc</w:t>
      </w:r>
      <w:r w:rsidR="00196BC2">
        <w:rPr>
          <w:rFonts w:cs="Arial"/>
        </w:rPr>
        <w:t>y</w:t>
      </w:r>
      <w:r w:rsidRPr="00196BC2">
        <w:rPr>
          <w:rFonts w:cs="Arial"/>
        </w:rPr>
        <w:t xml:space="preserve"> klasy o niezapowiedzianej nieobecności</w:t>
      </w:r>
      <w:r w:rsidR="00196BC2">
        <w:rPr>
          <w:rFonts w:cs="Arial"/>
        </w:rPr>
        <w:t>;</w:t>
      </w:r>
    </w:p>
    <w:p w14:paraId="5F79E2F0" w14:textId="77777777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w miarę możliwości zapobiega</w:t>
      </w:r>
      <w:r w:rsidR="00196BC2">
        <w:rPr>
          <w:rFonts w:cs="Arial"/>
        </w:rPr>
        <w:t>nie</w:t>
      </w:r>
      <w:r w:rsidRPr="00196BC2">
        <w:rPr>
          <w:rFonts w:cs="Arial"/>
        </w:rPr>
        <w:t xml:space="preserve"> niepowodzeniom szkolnym uczniów</w:t>
      </w:r>
      <w:r w:rsidR="00196BC2">
        <w:rPr>
          <w:rFonts w:cs="Arial"/>
        </w:rPr>
        <w:t>;</w:t>
      </w:r>
    </w:p>
    <w:p w14:paraId="625592DD" w14:textId="365EC9E1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indywidualizowa</w:t>
      </w:r>
      <w:r w:rsidR="00196BC2">
        <w:rPr>
          <w:rFonts w:cs="Arial"/>
        </w:rPr>
        <w:t>nie</w:t>
      </w:r>
      <w:r w:rsidRPr="00196BC2">
        <w:rPr>
          <w:rFonts w:cs="Arial"/>
        </w:rPr>
        <w:t xml:space="preserve"> proces</w:t>
      </w:r>
      <w:r w:rsidR="00196BC2">
        <w:rPr>
          <w:rFonts w:cs="Arial"/>
        </w:rPr>
        <w:t>u</w:t>
      </w:r>
      <w:r w:rsidRPr="00196BC2">
        <w:rPr>
          <w:rFonts w:cs="Arial"/>
        </w:rPr>
        <w:t xml:space="preserve"> nauczania</w:t>
      </w:r>
      <w:r w:rsidR="00196BC2">
        <w:rPr>
          <w:rFonts w:cs="Arial"/>
        </w:rPr>
        <w:t>;</w:t>
      </w:r>
    </w:p>
    <w:p w14:paraId="30ADC376" w14:textId="6F0BEAA1" w:rsidR="00196BC2" w:rsidRDefault="00DD7D4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wspiera</w:t>
      </w:r>
      <w:r w:rsidR="00196BC2">
        <w:rPr>
          <w:rFonts w:cs="Arial"/>
        </w:rPr>
        <w:t>nie</w:t>
      </w:r>
      <w:r w:rsidRPr="00196BC2">
        <w:rPr>
          <w:rFonts w:cs="Arial"/>
        </w:rPr>
        <w:t xml:space="preserve"> każdego ucznia w jego rozwoju</w:t>
      </w:r>
      <w:r w:rsidR="00196BC2">
        <w:rPr>
          <w:rFonts w:cs="Arial"/>
        </w:rPr>
        <w:t>;</w:t>
      </w:r>
    </w:p>
    <w:p w14:paraId="748AD253" w14:textId="252E588E" w:rsidR="00DD7D42" w:rsidRPr="00196BC2" w:rsidRDefault="00196BC2" w:rsidP="002678CB">
      <w:pPr>
        <w:pStyle w:val="Akapitzlist"/>
        <w:numPr>
          <w:ilvl w:val="0"/>
          <w:numId w:val="138"/>
        </w:numPr>
        <w:rPr>
          <w:rFonts w:cs="Arial"/>
        </w:rPr>
      </w:pPr>
      <w:r w:rsidRPr="00196BC2">
        <w:rPr>
          <w:rFonts w:cs="Arial"/>
        </w:rPr>
        <w:t>troszcz</w:t>
      </w:r>
      <w:r>
        <w:rPr>
          <w:rFonts w:cs="Arial"/>
        </w:rPr>
        <w:t>enie</w:t>
      </w:r>
      <w:r w:rsidR="00DD7D42" w:rsidRPr="00196BC2">
        <w:rPr>
          <w:rFonts w:cs="Arial"/>
        </w:rPr>
        <w:t xml:space="preserve"> się o powierzone mu pomoce dydaktyczne i majątek szkoły.</w:t>
      </w:r>
    </w:p>
    <w:p w14:paraId="013F1AD1" w14:textId="77777777" w:rsidR="00383A1A" w:rsidRDefault="00383A1A" w:rsidP="00DD7D42">
      <w:pPr>
        <w:rPr>
          <w:rFonts w:cs="Arial"/>
          <w:b/>
          <w:bCs/>
        </w:rPr>
      </w:pPr>
    </w:p>
    <w:p w14:paraId="0CB3A215" w14:textId="20E1607B" w:rsidR="00DD7D42" w:rsidRPr="00196BC2" w:rsidRDefault="00DD7D42" w:rsidP="00DD7D42">
      <w:pPr>
        <w:rPr>
          <w:rFonts w:cs="Arial"/>
          <w:b/>
          <w:bCs/>
        </w:rPr>
      </w:pPr>
      <w:r w:rsidRPr="00196BC2">
        <w:rPr>
          <w:rFonts w:cs="Arial"/>
          <w:b/>
          <w:bCs/>
        </w:rPr>
        <w:t>§47</w:t>
      </w:r>
    </w:p>
    <w:p w14:paraId="6FD998BB" w14:textId="77777777" w:rsidR="00196BC2" w:rsidRDefault="00DD7D42" w:rsidP="002678CB">
      <w:pPr>
        <w:pStyle w:val="Akapitzlist"/>
        <w:numPr>
          <w:ilvl w:val="0"/>
          <w:numId w:val="139"/>
        </w:numPr>
        <w:ind w:left="426" w:hanging="426"/>
        <w:rPr>
          <w:rFonts w:cs="Arial"/>
        </w:rPr>
      </w:pPr>
      <w:r w:rsidRPr="00196BC2">
        <w:rPr>
          <w:rFonts w:cs="Arial"/>
        </w:rPr>
        <w:t>Nauczyciel ma prawo do:</w:t>
      </w:r>
    </w:p>
    <w:p w14:paraId="6A199BEB" w14:textId="7CA59ABA" w:rsidR="00196BC2" w:rsidRDefault="00DD7D42" w:rsidP="002678CB">
      <w:pPr>
        <w:pStyle w:val="Akapitzlist"/>
        <w:numPr>
          <w:ilvl w:val="0"/>
          <w:numId w:val="140"/>
        </w:numPr>
        <w:ind w:left="709" w:hanging="283"/>
        <w:rPr>
          <w:rFonts w:cs="Arial"/>
        </w:rPr>
      </w:pPr>
      <w:r w:rsidRPr="00196BC2">
        <w:rPr>
          <w:rFonts w:cs="Arial"/>
        </w:rPr>
        <w:t xml:space="preserve">dokształcania i doskonalenia zawodowego oraz uzyskiwania metodycznej </w:t>
      </w:r>
      <w:r w:rsidR="00196BC2">
        <w:rPr>
          <w:rFonts w:cs="Arial"/>
        </w:rPr>
        <w:br/>
      </w:r>
      <w:r w:rsidRPr="00196BC2">
        <w:rPr>
          <w:rFonts w:cs="Arial"/>
        </w:rPr>
        <w:t xml:space="preserve">i merytorycznej pomocy ze strony dyrekcji szkoły, właściwych placówek </w:t>
      </w:r>
      <w:r w:rsidR="00196BC2">
        <w:rPr>
          <w:rFonts w:cs="Arial"/>
        </w:rPr>
        <w:br/>
      </w:r>
      <w:r w:rsidRPr="00196BC2">
        <w:rPr>
          <w:rFonts w:cs="Arial"/>
        </w:rPr>
        <w:t>i instytucji oświatowych i naukowych</w:t>
      </w:r>
      <w:r w:rsidR="00196BC2">
        <w:rPr>
          <w:rFonts w:cs="Arial"/>
        </w:rPr>
        <w:t>;</w:t>
      </w:r>
    </w:p>
    <w:p w14:paraId="1A5C9222" w14:textId="77777777" w:rsidR="00196BC2" w:rsidRDefault="00DD7D42" w:rsidP="002678CB">
      <w:pPr>
        <w:pStyle w:val="Akapitzlist"/>
        <w:numPr>
          <w:ilvl w:val="0"/>
          <w:numId w:val="140"/>
        </w:numPr>
        <w:ind w:left="709" w:hanging="283"/>
        <w:rPr>
          <w:rFonts w:cs="Arial"/>
        </w:rPr>
      </w:pPr>
      <w:r w:rsidRPr="00196BC2">
        <w:rPr>
          <w:rFonts w:cs="Arial"/>
        </w:rPr>
        <w:t>ubiegania się o stopień awansu zawodowego</w:t>
      </w:r>
      <w:r w:rsidR="00196BC2">
        <w:rPr>
          <w:rFonts w:cs="Arial"/>
        </w:rPr>
        <w:t>;</w:t>
      </w:r>
    </w:p>
    <w:p w14:paraId="5D436F2A" w14:textId="77777777" w:rsidR="00196BC2" w:rsidRDefault="00DD7D42" w:rsidP="002678CB">
      <w:pPr>
        <w:pStyle w:val="Akapitzlist"/>
        <w:numPr>
          <w:ilvl w:val="0"/>
          <w:numId w:val="140"/>
        </w:numPr>
        <w:ind w:left="709" w:hanging="283"/>
        <w:rPr>
          <w:rFonts w:cs="Arial"/>
        </w:rPr>
      </w:pPr>
      <w:r w:rsidRPr="00196BC2">
        <w:rPr>
          <w:rFonts w:cs="Arial"/>
        </w:rPr>
        <w:t>oceny swojej pracy pedagogicznej</w:t>
      </w:r>
      <w:r w:rsidR="00196BC2">
        <w:rPr>
          <w:rFonts w:cs="Arial"/>
        </w:rPr>
        <w:t>;</w:t>
      </w:r>
    </w:p>
    <w:p w14:paraId="139769C5" w14:textId="77777777" w:rsidR="00196BC2" w:rsidRDefault="00DD7D42" w:rsidP="002678CB">
      <w:pPr>
        <w:pStyle w:val="Akapitzlist"/>
        <w:numPr>
          <w:ilvl w:val="0"/>
          <w:numId w:val="140"/>
        </w:numPr>
        <w:ind w:left="709" w:hanging="283"/>
        <w:rPr>
          <w:rFonts w:cs="Arial"/>
        </w:rPr>
      </w:pPr>
      <w:r w:rsidRPr="00196BC2">
        <w:rPr>
          <w:rFonts w:cs="Arial"/>
        </w:rPr>
        <w:t>ubezpieczenia od następstw nieszczęśliwych wypadków oraz odpowiedzialności cywilnej</w:t>
      </w:r>
      <w:r w:rsidR="00196BC2">
        <w:rPr>
          <w:rFonts w:cs="Arial"/>
        </w:rPr>
        <w:t>;</w:t>
      </w:r>
    </w:p>
    <w:p w14:paraId="51220FD8" w14:textId="77777777" w:rsidR="00196BC2" w:rsidRDefault="00DD7D42" w:rsidP="002678CB">
      <w:pPr>
        <w:pStyle w:val="Akapitzlist"/>
        <w:numPr>
          <w:ilvl w:val="0"/>
          <w:numId w:val="140"/>
        </w:numPr>
        <w:ind w:left="709" w:hanging="283"/>
        <w:rPr>
          <w:rFonts w:cs="Arial"/>
        </w:rPr>
      </w:pPr>
      <w:r w:rsidRPr="00196BC2">
        <w:rPr>
          <w:rFonts w:cs="Arial"/>
        </w:rPr>
        <w:t>opracowania samodzielnie lub we współpracy własnego programu nauczania, innowacji pedagogicznej oraz doboru metod, form organizacyjnych, podręczników i środków dydaktycznych w nauczaniu swojego przedmiotu</w:t>
      </w:r>
      <w:r w:rsidR="00196BC2">
        <w:rPr>
          <w:rFonts w:cs="Arial"/>
        </w:rPr>
        <w:t>;</w:t>
      </w:r>
    </w:p>
    <w:p w14:paraId="16F150D0" w14:textId="6E265F47" w:rsidR="00DD7D42" w:rsidRPr="00196BC2" w:rsidRDefault="00DD7D42" w:rsidP="002678CB">
      <w:pPr>
        <w:pStyle w:val="Akapitzlist"/>
        <w:numPr>
          <w:ilvl w:val="0"/>
          <w:numId w:val="140"/>
        </w:numPr>
        <w:ind w:left="709" w:hanging="283"/>
        <w:rPr>
          <w:rFonts w:cs="Arial"/>
        </w:rPr>
      </w:pPr>
      <w:r w:rsidRPr="00196BC2">
        <w:rPr>
          <w:rFonts w:cs="Arial"/>
        </w:rPr>
        <w:t>ochrony swojego zdrowia i bezpiecznych warunków pracy.</w:t>
      </w:r>
    </w:p>
    <w:p w14:paraId="1FF75480" w14:textId="77777777" w:rsidR="00196BC2" w:rsidRDefault="00DD7D42" w:rsidP="002678CB">
      <w:pPr>
        <w:pStyle w:val="Akapitzlist"/>
        <w:numPr>
          <w:ilvl w:val="0"/>
          <w:numId w:val="139"/>
        </w:numPr>
        <w:ind w:left="426" w:hanging="426"/>
        <w:rPr>
          <w:rFonts w:cs="Arial"/>
        </w:rPr>
      </w:pPr>
      <w:r w:rsidRPr="00196BC2">
        <w:rPr>
          <w:rFonts w:cs="Arial"/>
        </w:rPr>
        <w:t>Sprawy dotyczące uprawnień socjalnych i urlopów, doskonalenia i dokształcania, ochrony zdrowia oraz odpowiedzialności dyscyplinarnej określa Karta Nauczyciela.</w:t>
      </w:r>
    </w:p>
    <w:p w14:paraId="5B29C713" w14:textId="423C578B" w:rsidR="00DD7D42" w:rsidRPr="00196BC2" w:rsidRDefault="00DD7D42" w:rsidP="002678CB">
      <w:pPr>
        <w:pStyle w:val="Akapitzlist"/>
        <w:numPr>
          <w:ilvl w:val="0"/>
          <w:numId w:val="139"/>
        </w:numPr>
        <w:ind w:left="426" w:hanging="426"/>
        <w:rPr>
          <w:rFonts w:cs="Arial"/>
        </w:rPr>
      </w:pPr>
      <w:r w:rsidRPr="00196BC2">
        <w:rPr>
          <w:rFonts w:cs="Arial"/>
        </w:rPr>
        <w:t>Nauczyciel, podczas lub w związku z pełnieniem obowiązków służbowych, korzysta z ochrony przewidzianej dla funkcjonariuszy publicznych na zasadach określonych w Ustawie z dnia 6 czerwca 1997 r. Kodeks karny.</w:t>
      </w:r>
    </w:p>
    <w:p w14:paraId="76FA9A17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CC71903" w14:textId="6CF46604" w:rsidR="00DD7D42" w:rsidRPr="00196BC2" w:rsidRDefault="00DD7D42" w:rsidP="00DD7D42">
      <w:pPr>
        <w:rPr>
          <w:rFonts w:cs="Arial"/>
          <w:b/>
          <w:bCs/>
        </w:rPr>
      </w:pPr>
      <w:r w:rsidRPr="00196BC2">
        <w:rPr>
          <w:rFonts w:cs="Arial"/>
          <w:b/>
          <w:bCs/>
        </w:rPr>
        <w:lastRenderedPageBreak/>
        <w:t>§48</w:t>
      </w:r>
    </w:p>
    <w:p w14:paraId="2D17849F" w14:textId="6F72E67A" w:rsidR="00DD7D42" w:rsidRPr="003836E7" w:rsidRDefault="00DD7D42" w:rsidP="002678CB">
      <w:pPr>
        <w:pStyle w:val="Akapitzlist"/>
        <w:numPr>
          <w:ilvl w:val="0"/>
          <w:numId w:val="141"/>
        </w:numPr>
        <w:ind w:left="426" w:hanging="426"/>
        <w:rPr>
          <w:rFonts w:cs="Arial"/>
        </w:rPr>
      </w:pPr>
      <w:r w:rsidRPr="003836E7">
        <w:rPr>
          <w:rFonts w:cs="Arial"/>
        </w:rPr>
        <w:t>Do zadań wychowawcy klasy należy:</w:t>
      </w:r>
    </w:p>
    <w:p w14:paraId="0146E88D" w14:textId="77777777" w:rsidR="003836E7" w:rsidRDefault="00DD7D42" w:rsidP="002678CB">
      <w:pPr>
        <w:pStyle w:val="Akapitzlist"/>
        <w:numPr>
          <w:ilvl w:val="0"/>
          <w:numId w:val="142"/>
        </w:numPr>
        <w:ind w:hanging="294"/>
        <w:rPr>
          <w:rFonts w:cs="Arial"/>
        </w:rPr>
      </w:pPr>
      <w:r w:rsidRPr="003836E7">
        <w:rPr>
          <w:rFonts w:cs="Arial"/>
        </w:rPr>
        <w:t>tworzenie warunków wspomagających rozwój ucznia, jego proces uczenia się oraz przygotowanie do życia w rodzinie i w społeczeństwie</w:t>
      </w:r>
      <w:r w:rsidR="003836E7">
        <w:rPr>
          <w:rFonts w:cs="Arial"/>
        </w:rPr>
        <w:t>;</w:t>
      </w:r>
    </w:p>
    <w:p w14:paraId="0EE17D63" w14:textId="77777777" w:rsidR="003836E7" w:rsidRDefault="00DD7D42" w:rsidP="002678CB">
      <w:pPr>
        <w:pStyle w:val="Akapitzlist"/>
        <w:numPr>
          <w:ilvl w:val="0"/>
          <w:numId w:val="142"/>
        </w:numPr>
        <w:ind w:hanging="294"/>
        <w:rPr>
          <w:rFonts w:cs="Arial"/>
        </w:rPr>
      </w:pPr>
      <w:r w:rsidRPr="003836E7">
        <w:rPr>
          <w:rFonts w:cs="Arial"/>
        </w:rPr>
        <w:t>inspirowanie i wspomaganie działań zespołowych uczniów</w:t>
      </w:r>
      <w:r w:rsidR="003836E7">
        <w:rPr>
          <w:rFonts w:cs="Arial"/>
        </w:rPr>
        <w:t>;</w:t>
      </w:r>
    </w:p>
    <w:p w14:paraId="2EDFF710" w14:textId="1555927D" w:rsidR="00DD7D42" w:rsidRPr="003836E7" w:rsidRDefault="00DD7D42" w:rsidP="002678CB">
      <w:pPr>
        <w:pStyle w:val="Akapitzlist"/>
        <w:numPr>
          <w:ilvl w:val="0"/>
          <w:numId w:val="142"/>
        </w:numPr>
        <w:ind w:hanging="294"/>
        <w:rPr>
          <w:rFonts w:cs="Arial"/>
        </w:rPr>
      </w:pPr>
      <w:r w:rsidRPr="003836E7">
        <w:rPr>
          <w:rFonts w:cs="Arial"/>
        </w:rPr>
        <w:t>podejmowanie działań umożliwiających rozwiązywanie konfliktów w zespole uczniów oraz pomiędzy uczniami a innymi członkami społeczności szkolnej,</w:t>
      </w:r>
    </w:p>
    <w:p w14:paraId="6115E7FE" w14:textId="61A0AF1B" w:rsidR="00DD7D42" w:rsidRPr="003836E7" w:rsidRDefault="00DD7D42" w:rsidP="002678CB">
      <w:pPr>
        <w:pStyle w:val="Akapitzlist"/>
        <w:numPr>
          <w:ilvl w:val="0"/>
          <w:numId w:val="141"/>
        </w:numPr>
        <w:ind w:left="426" w:hanging="426"/>
        <w:rPr>
          <w:rFonts w:cs="Arial"/>
        </w:rPr>
      </w:pPr>
      <w:r w:rsidRPr="003836E7">
        <w:rPr>
          <w:rFonts w:cs="Arial"/>
        </w:rPr>
        <w:t>Wychowawca w celu realizacji zadań, o których mowa w ust. 1:</w:t>
      </w:r>
    </w:p>
    <w:p w14:paraId="278D4B9D" w14:textId="77777777" w:rsidR="003836E7" w:rsidRDefault="00DD7D42" w:rsidP="002678CB">
      <w:pPr>
        <w:pStyle w:val="Akapitzlist"/>
        <w:numPr>
          <w:ilvl w:val="0"/>
          <w:numId w:val="143"/>
        </w:numPr>
        <w:rPr>
          <w:rFonts w:cs="Arial"/>
        </w:rPr>
      </w:pPr>
      <w:r w:rsidRPr="003836E7">
        <w:rPr>
          <w:rFonts w:cs="Arial"/>
        </w:rPr>
        <w:t>otacza indywidualna opieką każdego wychowanka</w:t>
      </w:r>
      <w:r w:rsidR="003836E7">
        <w:rPr>
          <w:rFonts w:cs="Arial"/>
        </w:rPr>
        <w:t>;</w:t>
      </w:r>
    </w:p>
    <w:p w14:paraId="2D2A082E" w14:textId="3581626D" w:rsidR="003836E7" w:rsidRDefault="00DD7D42" w:rsidP="002678CB">
      <w:pPr>
        <w:pStyle w:val="Akapitzlist"/>
        <w:numPr>
          <w:ilvl w:val="0"/>
          <w:numId w:val="143"/>
        </w:numPr>
        <w:rPr>
          <w:rFonts w:cs="Arial"/>
        </w:rPr>
      </w:pPr>
      <w:r w:rsidRPr="003836E7">
        <w:rPr>
          <w:rFonts w:cs="Arial"/>
        </w:rPr>
        <w:t>planuje i organizuje wspólnie z uczniami i ich rodzicami</w:t>
      </w:r>
      <w:r w:rsidR="003836E7">
        <w:rPr>
          <w:rFonts w:cs="Arial"/>
        </w:rPr>
        <w:t xml:space="preserve"> </w:t>
      </w:r>
      <w:r w:rsidRPr="003836E7">
        <w:rPr>
          <w:rFonts w:cs="Arial"/>
        </w:rPr>
        <w:t>różne formy życia zespołowego rozwijające jednostki i integrujące zespół uczniowski</w:t>
      </w:r>
      <w:r w:rsidR="003836E7">
        <w:rPr>
          <w:rFonts w:cs="Arial"/>
        </w:rPr>
        <w:t>;</w:t>
      </w:r>
    </w:p>
    <w:p w14:paraId="79F2A03B" w14:textId="77777777" w:rsidR="003836E7" w:rsidRDefault="00DD7D42" w:rsidP="002678CB">
      <w:pPr>
        <w:pStyle w:val="Akapitzlist"/>
        <w:numPr>
          <w:ilvl w:val="0"/>
          <w:numId w:val="143"/>
        </w:numPr>
        <w:rPr>
          <w:rFonts w:cs="Arial"/>
        </w:rPr>
      </w:pPr>
      <w:r w:rsidRPr="003836E7">
        <w:rPr>
          <w:rFonts w:cs="Arial"/>
        </w:rPr>
        <w:t>ustala treści i formy zajęć tematycznych na godzinach do dyspozycji wychowawcy;</w:t>
      </w:r>
    </w:p>
    <w:p w14:paraId="68ACF840" w14:textId="77777777" w:rsidR="003836E7" w:rsidRDefault="00DD7D42" w:rsidP="002678CB">
      <w:pPr>
        <w:pStyle w:val="Akapitzlist"/>
        <w:numPr>
          <w:ilvl w:val="0"/>
          <w:numId w:val="143"/>
        </w:numPr>
        <w:rPr>
          <w:rFonts w:cs="Arial"/>
        </w:rPr>
      </w:pPr>
      <w:r w:rsidRPr="003836E7">
        <w:rPr>
          <w:rFonts w:cs="Arial"/>
        </w:rPr>
        <w:t>współdziała z nauczycielami uczącymi w jego oddziale, uzgadniając z nimi i koordynując ich działania wychowawcze wobec ogółu uczniów, a także wobec tych, którym potrzebna jest indywidualna opieka (dotyczy to uczniów szczególnie uzdolnionych, jak i z różnymi trudnościami i niepowodzeniami)</w:t>
      </w:r>
      <w:r w:rsidR="003836E7">
        <w:rPr>
          <w:rFonts w:cs="Arial"/>
        </w:rPr>
        <w:t>;</w:t>
      </w:r>
    </w:p>
    <w:p w14:paraId="2945E240" w14:textId="77777777" w:rsidR="003836E7" w:rsidRDefault="00DD7D42" w:rsidP="002678CB">
      <w:pPr>
        <w:pStyle w:val="Akapitzlist"/>
        <w:numPr>
          <w:ilvl w:val="0"/>
          <w:numId w:val="143"/>
        </w:numPr>
        <w:rPr>
          <w:rFonts w:cs="Arial"/>
        </w:rPr>
      </w:pPr>
      <w:r w:rsidRPr="003836E7">
        <w:rPr>
          <w:rFonts w:cs="Arial"/>
        </w:rPr>
        <w:t>utrzymuje kontakt z rodzicami uczniów w celu</w:t>
      </w:r>
      <w:r w:rsidR="003836E7">
        <w:rPr>
          <w:rFonts w:cs="Arial"/>
        </w:rPr>
        <w:t xml:space="preserve"> </w:t>
      </w:r>
      <w:r w:rsidRPr="003836E7">
        <w:rPr>
          <w:rFonts w:cs="Arial"/>
        </w:rPr>
        <w:t>poznania i ustalenia potrzeb opiekuńczo – wychowawczych dzieci</w:t>
      </w:r>
      <w:r w:rsidR="003836E7">
        <w:rPr>
          <w:rFonts w:cs="Arial"/>
        </w:rPr>
        <w:t>;</w:t>
      </w:r>
    </w:p>
    <w:p w14:paraId="5DCC1CCB" w14:textId="77777777" w:rsidR="003836E7" w:rsidRDefault="00DD7D42" w:rsidP="002678CB">
      <w:pPr>
        <w:pStyle w:val="Akapitzlist"/>
        <w:numPr>
          <w:ilvl w:val="0"/>
          <w:numId w:val="143"/>
        </w:numPr>
        <w:rPr>
          <w:rFonts w:cs="Arial"/>
        </w:rPr>
      </w:pPr>
      <w:r w:rsidRPr="003836E7">
        <w:rPr>
          <w:rFonts w:cs="Arial"/>
        </w:rPr>
        <w:t>współdziałania, tzn. udzielania im pomocy w ich działaniach wychowawczych wobec młodzieży i otrzymywania od nich pomocy w swoich działaniach</w:t>
      </w:r>
      <w:r w:rsidR="003836E7">
        <w:rPr>
          <w:rFonts w:cs="Arial"/>
        </w:rPr>
        <w:t>;</w:t>
      </w:r>
    </w:p>
    <w:p w14:paraId="4CE32012" w14:textId="77777777" w:rsidR="003836E7" w:rsidRDefault="00DD7D42" w:rsidP="002678CB">
      <w:pPr>
        <w:pStyle w:val="Akapitzlist"/>
        <w:numPr>
          <w:ilvl w:val="0"/>
          <w:numId w:val="143"/>
        </w:numPr>
        <w:rPr>
          <w:rFonts w:cs="Arial"/>
        </w:rPr>
      </w:pPr>
      <w:r w:rsidRPr="003836E7">
        <w:rPr>
          <w:rFonts w:cs="Arial"/>
        </w:rPr>
        <w:t>włącza ich w sprawy życia klasy i szkoły;</w:t>
      </w:r>
    </w:p>
    <w:p w14:paraId="1ECA0BCE" w14:textId="2E0139F1" w:rsidR="00DD7D42" w:rsidRPr="003836E7" w:rsidRDefault="00DD7D42" w:rsidP="002678CB">
      <w:pPr>
        <w:pStyle w:val="Akapitzlist"/>
        <w:numPr>
          <w:ilvl w:val="0"/>
          <w:numId w:val="143"/>
        </w:numPr>
        <w:rPr>
          <w:rFonts w:cs="Arial"/>
        </w:rPr>
      </w:pPr>
      <w:r w:rsidRPr="003836E7">
        <w:rPr>
          <w:rFonts w:cs="Arial"/>
        </w:rPr>
        <w:t>współpracuje z pedagogiem szkolnym, logopedą i innymi specjalistami świadczącymi wykwalifikowaną pomoc w rozpoznawaniu potrzeb i trudności, także zdrowotnych oraz zainteresowań i szczególnych uzdolnień uczniów</w:t>
      </w:r>
      <w:r w:rsidR="003836E7">
        <w:rPr>
          <w:rFonts w:cs="Arial"/>
        </w:rPr>
        <w:t>.</w:t>
      </w:r>
    </w:p>
    <w:p w14:paraId="4833AA7D" w14:textId="666EDF7C" w:rsidR="00DD7D42" w:rsidRPr="003836E7" w:rsidRDefault="00DD7D42" w:rsidP="002678CB">
      <w:pPr>
        <w:pStyle w:val="Akapitzlist"/>
        <w:numPr>
          <w:ilvl w:val="0"/>
          <w:numId w:val="141"/>
        </w:numPr>
        <w:ind w:left="426" w:hanging="426"/>
        <w:rPr>
          <w:rFonts w:cs="Arial"/>
        </w:rPr>
      </w:pPr>
      <w:r w:rsidRPr="003836E7">
        <w:rPr>
          <w:rFonts w:cs="Arial"/>
        </w:rPr>
        <w:t>Wychowawca klasy realizuje zadania wychowawcze poprzez:</w:t>
      </w:r>
    </w:p>
    <w:p w14:paraId="42AA8C71" w14:textId="77777777" w:rsidR="003836E7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3836E7">
        <w:rPr>
          <w:rFonts w:cs="Arial"/>
        </w:rPr>
        <w:t>opracowanie planu wychowawczego dla danej klasy w oparciu o program wychowawczo- profilaktyczny szkoły</w:t>
      </w:r>
      <w:r w:rsidR="003836E7">
        <w:rPr>
          <w:rFonts w:cs="Arial"/>
        </w:rPr>
        <w:t>;</w:t>
      </w:r>
    </w:p>
    <w:p w14:paraId="7786DD69" w14:textId="77777777" w:rsidR="003836E7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3836E7">
        <w:rPr>
          <w:rFonts w:cs="Arial"/>
        </w:rPr>
        <w:t>zapoznawanie rodziców uczniów z programem wychowawczo-profilaktycznym szkoły, planem wychowawczym klasy i zasadami oceniania</w:t>
      </w:r>
      <w:r w:rsidR="003836E7">
        <w:rPr>
          <w:rFonts w:cs="Arial"/>
        </w:rPr>
        <w:t>;</w:t>
      </w:r>
    </w:p>
    <w:p w14:paraId="45DA2EEE" w14:textId="77777777" w:rsidR="003836E7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3836E7">
        <w:rPr>
          <w:rFonts w:cs="Arial"/>
        </w:rPr>
        <w:t>diagnozę potrzeb uczniów w zakresie opieki, wychowania i profilaktyki dokonywaną na początku każdego roku szkolnego oraz w trakcie roku szkolnego</w:t>
      </w:r>
      <w:r w:rsidR="003836E7">
        <w:rPr>
          <w:rFonts w:cs="Arial"/>
        </w:rPr>
        <w:t>;</w:t>
      </w:r>
    </w:p>
    <w:p w14:paraId="60A92D57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3836E7">
        <w:rPr>
          <w:rFonts w:cs="Arial"/>
        </w:rPr>
        <w:t>kształtowanie osobowości ucznia</w:t>
      </w:r>
      <w:r w:rsidR="004A3114">
        <w:rPr>
          <w:rFonts w:cs="Arial"/>
        </w:rPr>
        <w:t>;</w:t>
      </w:r>
    </w:p>
    <w:p w14:paraId="00B8BCA9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lastRenderedPageBreak/>
        <w:t>systematyczn</w:t>
      </w:r>
      <w:r w:rsidR="004A3114">
        <w:rPr>
          <w:rFonts w:cs="Arial"/>
        </w:rPr>
        <w:t>ą</w:t>
      </w:r>
      <w:r w:rsidRPr="004A3114">
        <w:rPr>
          <w:rFonts w:cs="Arial"/>
        </w:rPr>
        <w:t xml:space="preserve"> współpracę z rodzicami, nauczycielami, pedagogiem szkolnym, pielęgniarką</w:t>
      </w:r>
      <w:r w:rsidR="004A3114">
        <w:rPr>
          <w:rFonts w:cs="Arial"/>
        </w:rPr>
        <w:t>;</w:t>
      </w:r>
    </w:p>
    <w:p w14:paraId="4A0951A6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udzielanie uczniom pomocy psychologiczno-psychologicznej, materialnej i socjalnej</w:t>
      </w:r>
      <w:r w:rsidR="004A3114">
        <w:rPr>
          <w:rFonts w:cs="Arial"/>
        </w:rPr>
        <w:t>;</w:t>
      </w:r>
    </w:p>
    <w:p w14:paraId="52FA811F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wspieranie rodzin niewydolnych wychowawczo</w:t>
      </w:r>
      <w:r w:rsidR="004A3114">
        <w:rPr>
          <w:rFonts w:cs="Arial"/>
        </w:rPr>
        <w:t>;</w:t>
      </w:r>
    </w:p>
    <w:p w14:paraId="1B64FBDD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motywowanie ucznia do osiągania jak najlepszych wyników w nauce, zgodnie z jego możliwościami i zainteresowaniami</w:t>
      </w:r>
      <w:r w:rsidR="004A3114">
        <w:rPr>
          <w:rFonts w:cs="Arial"/>
        </w:rPr>
        <w:t>;</w:t>
      </w:r>
    </w:p>
    <w:p w14:paraId="7881E59E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dbanie o regularne uczęszczanie uczniów na zajęcia edukacyjne, badanie przyczyn absencji, egzekwowanie obowiązku szkolnego</w:t>
      </w:r>
      <w:r w:rsidR="004A3114">
        <w:rPr>
          <w:rFonts w:cs="Arial"/>
        </w:rPr>
        <w:t>;</w:t>
      </w:r>
    </w:p>
    <w:p w14:paraId="1E5DB7B2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informowanie pedagoga szkolnego o nieusprawiedliwionych nieobecnościach ucznia</w:t>
      </w:r>
      <w:r w:rsidR="004A3114">
        <w:rPr>
          <w:rFonts w:cs="Arial"/>
        </w:rPr>
        <w:t>;</w:t>
      </w:r>
    </w:p>
    <w:p w14:paraId="4FC41217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troskę o rozwijanie zainteresowań ucznia poprzez zachęcanie do udziału w różnych formach zajęć pozalekcyjnych, konkursach, pracy w organizacjach szkolnych</w:t>
      </w:r>
      <w:r w:rsidR="004A3114">
        <w:rPr>
          <w:rFonts w:cs="Arial"/>
        </w:rPr>
        <w:t>;</w:t>
      </w:r>
    </w:p>
    <w:p w14:paraId="69B09B4C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dbanie o prawidłowe stosunki między wychowankami</w:t>
      </w:r>
      <w:r w:rsidR="004A3114">
        <w:rPr>
          <w:rFonts w:cs="Arial"/>
        </w:rPr>
        <w:t>;</w:t>
      </w:r>
    </w:p>
    <w:p w14:paraId="0844C87E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wyrabianie u ucznia poczucia współodpowiedzialności za porządek, estetykę, czystość na terenie klasy, szkoły, osiedla</w:t>
      </w:r>
      <w:r w:rsidR="004A3114">
        <w:rPr>
          <w:rFonts w:cs="Arial"/>
        </w:rPr>
        <w:t>;</w:t>
      </w:r>
    </w:p>
    <w:p w14:paraId="51734E3F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wywieranie wpływu na właściwe zachowanie uczniów w szkole i poza nią, badanie przyczyn niewłaściwego zachowania się uczniów – podejmowanie środków zaradczych</w:t>
      </w:r>
      <w:r w:rsidR="004A3114">
        <w:rPr>
          <w:rFonts w:cs="Arial"/>
        </w:rPr>
        <w:t xml:space="preserve"> </w:t>
      </w:r>
      <w:r w:rsidRPr="004A3114">
        <w:rPr>
          <w:rFonts w:cs="Arial"/>
        </w:rPr>
        <w:t>w porozumieniu z zespołem uczniowskim, nauczycielami, pedagogiem szkolnym i rodzicami ucznia</w:t>
      </w:r>
      <w:r w:rsidR="004A3114">
        <w:rPr>
          <w:rFonts w:cs="Arial"/>
        </w:rPr>
        <w:t>;</w:t>
      </w:r>
    </w:p>
    <w:p w14:paraId="5AD6E929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ochronę przed skutkami demoralizacji i uzależnień, podejmowanie niezbędnych działań profilaktycznych, opiekuńczych i wychowawczych</w:t>
      </w:r>
      <w:r w:rsidR="004A3114">
        <w:rPr>
          <w:rFonts w:cs="Arial"/>
        </w:rPr>
        <w:t>;</w:t>
      </w:r>
    </w:p>
    <w:p w14:paraId="647B0EFA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wdrażanie do dbania o higienę, stan zdrowia, stan higieniczny otoczenia oraz przestrzegania bhp w szkole i poza nią</w:t>
      </w:r>
      <w:r w:rsidR="004A3114">
        <w:rPr>
          <w:rFonts w:cs="Arial"/>
        </w:rPr>
        <w:t>;</w:t>
      </w:r>
    </w:p>
    <w:p w14:paraId="0096C3A2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informowanie rodziców ucznia o uzyskiwanych przez niego ocenach bieżących, śródrocznych i rocznych z poszczególnych zajęć edukacyjnych oraz ocenach zachowania, osiągnięciach, sukcesach, trudnościach w nauce, niepowodzeniach szkolnych, problemach wychowawczych</w:t>
      </w:r>
      <w:r w:rsidR="004A3114">
        <w:rPr>
          <w:rFonts w:cs="Arial"/>
        </w:rPr>
        <w:t>;</w:t>
      </w:r>
    </w:p>
    <w:p w14:paraId="346B2203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rzetelne, systematyczne i terminowe prowadzenie dokumentacji określonej zarządzeniami dyrektora szkoły</w:t>
      </w:r>
      <w:r w:rsidR="004A3114">
        <w:rPr>
          <w:rFonts w:cs="Arial"/>
        </w:rPr>
        <w:t>;</w:t>
      </w:r>
    </w:p>
    <w:p w14:paraId="1B7DDCC9" w14:textId="77777777" w:rsid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opracowanie i wdrażanie oraz przeprowadzanie ewaluacji we współpracy z zespołem wychowawczym</w:t>
      </w:r>
      <w:r w:rsidR="004A3114">
        <w:rPr>
          <w:rFonts w:cs="Arial"/>
        </w:rPr>
        <w:t xml:space="preserve">, </w:t>
      </w:r>
      <w:r w:rsidRPr="004A3114">
        <w:rPr>
          <w:rFonts w:cs="Arial"/>
        </w:rPr>
        <w:t xml:space="preserve">programu wychowawczo - profilaktycznego szkoły, </w:t>
      </w:r>
      <w:r w:rsidRPr="004A3114">
        <w:rPr>
          <w:rFonts w:cs="Arial"/>
        </w:rPr>
        <w:lastRenderedPageBreak/>
        <w:t>planu wychowawczego i tematyki godzin wychowawczych dla danego</w:t>
      </w:r>
      <w:r w:rsidR="004A3114">
        <w:rPr>
          <w:rFonts w:cs="Arial"/>
        </w:rPr>
        <w:t xml:space="preserve"> </w:t>
      </w:r>
      <w:r w:rsidRPr="004A3114">
        <w:rPr>
          <w:rFonts w:cs="Arial"/>
        </w:rPr>
        <w:t>oddziału, harmonogramu imprez klasowych i szkolnych</w:t>
      </w:r>
      <w:r w:rsidR="004A3114">
        <w:rPr>
          <w:rFonts w:cs="Arial"/>
        </w:rPr>
        <w:t>;</w:t>
      </w:r>
    </w:p>
    <w:p w14:paraId="150C75A4" w14:textId="7E6A8E04" w:rsidR="00DD7D42" w:rsidRPr="004A3114" w:rsidRDefault="00DD7D42" w:rsidP="002678CB">
      <w:pPr>
        <w:pStyle w:val="Akapitzlist"/>
        <w:numPr>
          <w:ilvl w:val="0"/>
          <w:numId w:val="144"/>
        </w:numPr>
        <w:rPr>
          <w:rFonts w:cs="Arial"/>
        </w:rPr>
      </w:pPr>
      <w:r w:rsidRPr="004A3114">
        <w:rPr>
          <w:rFonts w:cs="Arial"/>
        </w:rPr>
        <w:t>współprac</w:t>
      </w:r>
      <w:r w:rsidR="004A3114">
        <w:rPr>
          <w:rFonts w:cs="Arial"/>
        </w:rPr>
        <w:t>ę</w:t>
      </w:r>
      <w:r w:rsidRPr="004A3114">
        <w:rPr>
          <w:rFonts w:cs="Arial"/>
        </w:rPr>
        <w:t xml:space="preserve"> z biblioteką w rozbudzaniu potrzeby czytania u uczniów.</w:t>
      </w:r>
    </w:p>
    <w:p w14:paraId="562A96A4" w14:textId="77777777" w:rsidR="004A3114" w:rsidRDefault="00DD7D42" w:rsidP="002678CB">
      <w:pPr>
        <w:pStyle w:val="Akapitzlist"/>
        <w:numPr>
          <w:ilvl w:val="0"/>
          <w:numId w:val="141"/>
        </w:numPr>
        <w:ind w:left="426" w:hanging="426"/>
        <w:rPr>
          <w:rFonts w:cs="Arial"/>
        </w:rPr>
      </w:pPr>
      <w:r w:rsidRPr="004A3114">
        <w:rPr>
          <w:rFonts w:cs="Arial"/>
        </w:rPr>
        <w:t>Wychowawca ma prawo do uzyskania wsparcia, pomocy merytorycznej,</w:t>
      </w:r>
      <w:r w:rsidR="004A3114">
        <w:rPr>
          <w:rFonts w:cs="Arial"/>
        </w:rPr>
        <w:t xml:space="preserve"> </w:t>
      </w:r>
      <w:r w:rsidRPr="004A3114">
        <w:rPr>
          <w:rFonts w:cs="Arial"/>
        </w:rPr>
        <w:t>metodycznej i psychologiczno-pedagogicznej w podejmowanych działaniach edukacyjnych od dyrekcji szkoły, pedagoga szkolnego, poradni psychologiczno</w:t>
      </w:r>
      <w:r w:rsidR="004A3114">
        <w:rPr>
          <w:rFonts w:cs="Arial"/>
        </w:rPr>
        <w:t>-</w:t>
      </w:r>
      <w:r w:rsidRPr="004A3114">
        <w:rPr>
          <w:rFonts w:cs="Arial"/>
        </w:rPr>
        <w:t>pedagogicznej, zespołów wychowawczych, doradców metodycznych i instytucji wspomagających szkołę.</w:t>
      </w:r>
    </w:p>
    <w:p w14:paraId="03D3D832" w14:textId="593EB820" w:rsidR="00DD7D42" w:rsidRPr="004A3114" w:rsidRDefault="00DD7D42" w:rsidP="002678CB">
      <w:pPr>
        <w:pStyle w:val="Akapitzlist"/>
        <w:numPr>
          <w:ilvl w:val="0"/>
          <w:numId w:val="141"/>
        </w:numPr>
        <w:ind w:left="426" w:hanging="426"/>
        <w:rPr>
          <w:rFonts w:cs="Arial"/>
        </w:rPr>
      </w:pPr>
      <w:r w:rsidRPr="004A3114">
        <w:rPr>
          <w:rFonts w:cs="Arial"/>
        </w:rPr>
        <w:t>Zmiana wychowawcy klasy może nastąpić w wyniku decyzji dyrektora szkoły w następujących przypadkach:</w:t>
      </w:r>
    </w:p>
    <w:p w14:paraId="2A892A28" w14:textId="77777777" w:rsidR="004A3114" w:rsidRDefault="00DD7D42" w:rsidP="002678CB">
      <w:pPr>
        <w:pStyle w:val="Akapitzlist"/>
        <w:numPr>
          <w:ilvl w:val="0"/>
          <w:numId w:val="145"/>
        </w:numPr>
        <w:rPr>
          <w:rFonts w:cs="Arial"/>
        </w:rPr>
      </w:pPr>
      <w:r w:rsidRPr="004A3114">
        <w:rPr>
          <w:rFonts w:cs="Arial"/>
        </w:rPr>
        <w:t>na umotywowany wniosek nauczyciela – wychowawcy</w:t>
      </w:r>
      <w:r w:rsidR="004A3114">
        <w:rPr>
          <w:rFonts w:cs="Arial"/>
        </w:rPr>
        <w:t>;</w:t>
      </w:r>
    </w:p>
    <w:p w14:paraId="10BF3FD4" w14:textId="2394E7E3" w:rsidR="004A3114" w:rsidRPr="004A3114" w:rsidRDefault="00DD7D42" w:rsidP="002678CB">
      <w:pPr>
        <w:pStyle w:val="Akapitzlist"/>
        <w:numPr>
          <w:ilvl w:val="0"/>
          <w:numId w:val="145"/>
        </w:numPr>
        <w:rPr>
          <w:rFonts w:cs="Arial"/>
        </w:rPr>
      </w:pPr>
      <w:r w:rsidRPr="004A3114">
        <w:rPr>
          <w:rFonts w:cs="Arial"/>
        </w:rPr>
        <w:t xml:space="preserve">w wyniku decyzji dyrektora podyktowanej stwierdzonymi błędami wychowawczymi. </w:t>
      </w:r>
    </w:p>
    <w:p w14:paraId="48F123DF" w14:textId="77777777" w:rsidR="004A3114" w:rsidRDefault="00DD7D42" w:rsidP="002678CB">
      <w:pPr>
        <w:pStyle w:val="Akapitzlist"/>
        <w:numPr>
          <w:ilvl w:val="0"/>
          <w:numId w:val="141"/>
        </w:numPr>
        <w:ind w:left="426" w:hanging="426"/>
        <w:rPr>
          <w:rFonts w:cs="Arial"/>
        </w:rPr>
      </w:pPr>
      <w:r w:rsidRPr="004A3114">
        <w:rPr>
          <w:rFonts w:cs="Arial"/>
        </w:rPr>
        <w:t>Dyrektor podejmuje decyzję w ciągu 14 dni od złożenia wniosku w tej sprawie. Zmiana wychowawcy klasy następuje od pierwszego dnia następnego miesiąca.</w:t>
      </w:r>
    </w:p>
    <w:p w14:paraId="0101592E" w14:textId="097D8800" w:rsidR="004A3114" w:rsidRDefault="00DD7D42" w:rsidP="002678CB">
      <w:pPr>
        <w:pStyle w:val="Akapitzlist"/>
        <w:numPr>
          <w:ilvl w:val="0"/>
          <w:numId w:val="141"/>
        </w:numPr>
        <w:ind w:left="426" w:hanging="426"/>
        <w:rPr>
          <w:rFonts w:cs="Arial"/>
        </w:rPr>
      </w:pPr>
      <w:r w:rsidRPr="004A3114">
        <w:rPr>
          <w:rFonts w:cs="Arial"/>
        </w:rPr>
        <w:t xml:space="preserve">Sprawy sporne dotyczące uczniów w klasie rozstrzyga wychowawca klasy </w:t>
      </w:r>
      <w:r w:rsidR="004A3114">
        <w:rPr>
          <w:rFonts w:cs="Arial"/>
        </w:rPr>
        <w:br/>
      </w:r>
      <w:r w:rsidRPr="004A3114">
        <w:rPr>
          <w:rFonts w:cs="Arial"/>
        </w:rPr>
        <w:t>z udziałem samorządu klasowego i klasowej rady rodziców.</w:t>
      </w:r>
    </w:p>
    <w:p w14:paraId="6BC11EC6" w14:textId="2800E50E" w:rsidR="00DD7D42" w:rsidRPr="004A3114" w:rsidRDefault="00DD7D42" w:rsidP="002678CB">
      <w:pPr>
        <w:pStyle w:val="Akapitzlist"/>
        <w:numPr>
          <w:ilvl w:val="0"/>
          <w:numId w:val="141"/>
        </w:numPr>
        <w:ind w:left="426" w:hanging="426"/>
        <w:rPr>
          <w:rFonts w:cs="Arial"/>
        </w:rPr>
      </w:pPr>
      <w:r w:rsidRPr="004A3114">
        <w:rPr>
          <w:rFonts w:cs="Arial"/>
        </w:rPr>
        <w:t>Sprawy nierozstrzygnięte przez wychowawcę klasy kierowane są do dyrektora szkoły, którego decyzja jest ostateczna.</w:t>
      </w:r>
    </w:p>
    <w:p w14:paraId="36B305BB" w14:textId="77777777" w:rsidR="00383A1A" w:rsidRDefault="00383A1A" w:rsidP="00DD7D42">
      <w:pPr>
        <w:rPr>
          <w:rFonts w:cs="Arial"/>
          <w:b/>
          <w:bCs/>
        </w:rPr>
      </w:pPr>
    </w:p>
    <w:p w14:paraId="5F2BB0BC" w14:textId="06F66CA7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t>§49</w:t>
      </w:r>
    </w:p>
    <w:p w14:paraId="2A2804AC" w14:textId="062134EB" w:rsidR="00DD7D42" w:rsidRPr="004A3114" w:rsidRDefault="00DD7D42" w:rsidP="002678CB">
      <w:pPr>
        <w:pStyle w:val="Akapitzlist"/>
        <w:numPr>
          <w:ilvl w:val="0"/>
          <w:numId w:val="146"/>
        </w:numPr>
        <w:ind w:left="426" w:hanging="426"/>
        <w:rPr>
          <w:rFonts w:cs="Arial"/>
        </w:rPr>
      </w:pPr>
      <w:r w:rsidRPr="004A3114">
        <w:rPr>
          <w:rFonts w:cs="Arial"/>
        </w:rPr>
        <w:t xml:space="preserve">Do zadań pedagoga i psychologa należy pomoc wychowawcom klas, </w:t>
      </w:r>
      <w:r w:rsidR="004A3114">
        <w:rPr>
          <w:rFonts w:cs="Arial"/>
        </w:rPr>
        <w:br/>
      </w:r>
      <w:r w:rsidRPr="004A3114">
        <w:rPr>
          <w:rFonts w:cs="Arial"/>
        </w:rPr>
        <w:t>a w szczególności:</w:t>
      </w:r>
    </w:p>
    <w:p w14:paraId="096AE134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prowadzenie badań diagnostycznych uczniów, w tym diagnozowanie indywidualnych potrzeb rozwojowych i edukacyjnych oraz możliwości psychofizycznych uczniów w celu określenia przyczyn niepowodzeń edukacyjnych oraz wspierania mocnych stron uczniów</w:t>
      </w:r>
      <w:r w:rsidR="004A3114">
        <w:rPr>
          <w:rFonts w:cs="Arial"/>
        </w:rPr>
        <w:t>;</w:t>
      </w:r>
    </w:p>
    <w:p w14:paraId="040DB7BE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określania form i sposobów udzielania uczniom, w tym uczniom z wybitnymi uzdolnieniami, pomocy psychologiczno - pedagogicznej, odpowiednio do rozpoznanych potrzeb</w:t>
      </w:r>
      <w:r w:rsidR="004A3114">
        <w:rPr>
          <w:rFonts w:cs="Arial"/>
        </w:rPr>
        <w:t>;</w:t>
      </w:r>
    </w:p>
    <w:p w14:paraId="19A5A20E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organizowanie i prowadzenie rożnych form pomocy psychologiczno - pedagogicznej dla uczniów, rodziców i nauczycieli</w:t>
      </w:r>
      <w:r w:rsidR="004A3114">
        <w:rPr>
          <w:rFonts w:cs="Arial"/>
        </w:rPr>
        <w:t>;</w:t>
      </w:r>
    </w:p>
    <w:p w14:paraId="7E322710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lastRenderedPageBreak/>
        <w:t>podejmowanie działań wychowawczych i profilaktycznych wynikających z programu wychowawczo - profilaktycznego szkoły w stosunku do uczniów, z udziałem rodziców i nauczycieli</w:t>
      </w:r>
      <w:r w:rsidR="004A3114">
        <w:rPr>
          <w:rFonts w:cs="Arial"/>
        </w:rPr>
        <w:t>;</w:t>
      </w:r>
    </w:p>
    <w:p w14:paraId="6B612EA5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wspieranie działań wychowawczych i opiekuńczych nauczycieli, wynikających z programu wychowawczo-profilaktycznego</w:t>
      </w:r>
      <w:r w:rsidR="004A3114">
        <w:rPr>
          <w:rFonts w:cs="Arial"/>
        </w:rPr>
        <w:t>;</w:t>
      </w:r>
    </w:p>
    <w:p w14:paraId="7B7B42B2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planowanie i koordynowanie zadań realizowanych przez szkołę na rzecz uczniów, rodziców i nauczycieli w zakresie wyboru przez uczniów kierunków kształcenia</w:t>
      </w:r>
      <w:r w:rsidR="004A3114">
        <w:rPr>
          <w:rFonts w:cs="Arial"/>
        </w:rPr>
        <w:t>;</w:t>
      </w:r>
    </w:p>
    <w:p w14:paraId="25FFDDE7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działanie na rzecz zorganizowanej opieki i pomocy materialnej uczniom znajdującym się w trudnej sytuacji życiowej</w:t>
      </w:r>
      <w:r w:rsidR="004A3114">
        <w:rPr>
          <w:rFonts w:cs="Arial"/>
        </w:rPr>
        <w:t>;</w:t>
      </w:r>
    </w:p>
    <w:p w14:paraId="721FDD54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udzielanie rożnych form pomocy psychologicznej i pedagogicznej uczniom realizującym indywidualny program lub tok nauczania</w:t>
      </w:r>
      <w:r w:rsidR="004A3114">
        <w:rPr>
          <w:rFonts w:cs="Arial"/>
        </w:rPr>
        <w:t>;</w:t>
      </w:r>
    </w:p>
    <w:p w14:paraId="6AA167A2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współdziałanie w opracowaniu programu wychowawczo-profilaktycznego szkoły i jego ewaluacji</w:t>
      </w:r>
      <w:r w:rsidR="004A3114">
        <w:rPr>
          <w:rFonts w:cs="Arial"/>
        </w:rPr>
        <w:t>;</w:t>
      </w:r>
    </w:p>
    <w:p w14:paraId="42E59811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wspieranie działań wychowawczych i profilaktycznych nauczycieli, wynikających     z programu wychowawczo-profilaktycznego szkoły</w:t>
      </w:r>
      <w:r w:rsidR="004A3114">
        <w:rPr>
          <w:rFonts w:cs="Arial"/>
        </w:rPr>
        <w:t>;</w:t>
      </w:r>
    </w:p>
    <w:p w14:paraId="5772CA11" w14:textId="77777777" w:rsid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organizowanie różnych form terapii uczniom niedostosowanym społecznie</w:t>
      </w:r>
      <w:r w:rsidR="004A3114">
        <w:rPr>
          <w:rFonts w:cs="Arial"/>
        </w:rPr>
        <w:t>;</w:t>
      </w:r>
    </w:p>
    <w:p w14:paraId="739236D3" w14:textId="1D2CE4E9" w:rsidR="00DD7D42" w:rsidRPr="004A3114" w:rsidRDefault="00DD7D42" w:rsidP="002678CB">
      <w:pPr>
        <w:pStyle w:val="Akapitzlist"/>
        <w:numPr>
          <w:ilvl w:val="0"/>
          <w:numId w:val="147"/>
        </w:numPr>
        <w:rPr>
          <w:rFonts w:cs="Arial"/>
        </w:rPr>
      </w:pPr>
      <w:r w:rsidRPr="004A3114">
        <w:rPr>
          <w:rFonts w:cs="Arial"/>
        </w:rPr>
        <w:t>współdziałanie z poradnią psychologiczno - pedagogiczną oraz z instytucjami, organizacjami i stowarzyszeniami opiekuńczo - wychowawczymi.</w:t>
      </w:r>
    </w:p>
    <w:p w14:paraId="5FE22A2E" w14:textId="77777777" w:rsidR="00383A1A" w:rsidRDefault="00383A1A" w:rsidP="00DD7D42">
      <w:pPr>
        <w:rPr>
          <w:rFonts w:cs="Arial"/>
          <w:b/>
          <w:bCs/>
        </w:rPr>
      </w:pPr>
    </w:p>
    <w:p w14:paraId="4B4E233B" w14:textId="0CEFA038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t>§50</w:t>
      </w:r>
    </w:p>
    <w:p w14:paraId="0FAA5B8A" w14:textId="651C4F83" w:rsidR="00DD7D42" w:rsidRPr="004A3114" w:rsidRDefault="00DD7D42" w:rsidP="002678CB">
      <w:pPr>
        <w:pStyle w:val="Akapitzlist"/>
        <w:numPr>
          <w:ilvl w:val="0"/>
          <w:numId w:val="148"/>
        </w:numPr>
        <w:ind w:left="426" w:hanging="426"/>
        <w:rPr>
          <w:rFonts w:cs="Arial"/>
        </w:rPr>
      </w:pPr>
      <w:r w:rsidRPr="004A3114">
        <w:rPr>
          <w:rFonts w:cs="Arial"/>
        </w:rPr>
        <w:t>Do zadań logopedy należy w szczególności:</w:t>
      </w:r>
    </w:p>
    <w:p w14:paraId="3F2FD6DC" w14:textId="77777777" w:rsidR="004A3114" w:rsidRDefault="00DD7D42" w:rsidP="002678CB">
      <w:pPr>
        <w:pStyle w:val="Akapitzlist"/>
        <w:numPr>
          <w:ilvl w:val="0"/>
          <w:numId w:val="149"/>
        </w:numPr>
        <w:rPr>
          <w:rFonts w:cs="Arial"/>
        </w:rPr>
      </w:pPr>
      <w:r w:rsidRPr="004A3114">
        <w:rPr>
          <w:rFonts w:cs="Arial"/>
        </w:rPr>
        <w:t>przeprowadzenie wstępnych badań przesiewowych w celu ustalenia stanu mowy uczniów, w tym głośnej i pisma</w:t>
      </w:r>
      <w:r w:rsidR="004A3114">
        <w:rPr>
          <w:rFonts w:cs="Arial"/>
        </w:rPr>
        <w:t>;</w:t>
      </w:r>
    </w:p>
    <w:p w14:paraId="7EAA7C3A" w14:textId="77777777" w:rsidR="004A3114" w:rsidRDefault="00DD7D42" w:rsidP="002678CB">
      <w:pPr>
        <w:pStyle w:val="Akapitzlist"/>
        <w:numPr>
          <w:ilvl w:val="0"/>
          <w:numId w:val="149"/>
        </w:numPr>
        <w:rPr>
          <w:rFonts w:cs="Arial"/>
        </w:rPr>
      </w:pPr>
      <w:r w:rsidRPr="004A3114">
        <w:rPr>
          <w:rFonts w:cs="Arial"/>
        </w:rPr>
        <w:t>diagnozowanie logopedyczne oraz organizowanie pomocy logopedycznej</w:t>
      </w:r>
      <w:r w:rsidR="004A3114">
        <w:rPr>
          <w:rFonts w:cs="Arial"/>
        </w:rPr>
        <w:t>;</w:t>
      </w:r>
    </w:p>
    <w:p w14:paraId="62ABE913" w14:textId="77777777" w:rsidR="004A3114" w:rsidRDefault="00DD7D42" w:rsidP="002678CB">
      <w:pPr>
        <w:pStyle w:val="Akapitzlist"/>
        <w:numPr>
          <w:ilvl w:val="0"/>
          <w:numId w:val="149"/>
        </w:numPr>
        <w:rPr>
          <w:rFonts w:cs="Arial"/>
        </w:rPr>
      </w:pPr>
      <w:r w:rsidRPr="004A3114">
        <w:rPr>
          <w:rFonts w:cs="Arial"/>
        </w:rPr>
        <w:t>prowadzenie terapii logopedycznej indywidualnej i w grupach dzieci, u których stwierdzono nieprawidłowości w rozwoju mowy głośnej i pisma</w:t>
      </w:r>
      <w:r w:rsidR="004A3114">
        <w:rPr>
          <w:rFonts w:cs="Arial"/>
        </w:rPr>
        <w:t>;</w:t>
      </w:r>
    </w:p>
    <w:p w14:paraId="3C82E62C" w14:textId="77777777" w:rsidR="004A3114" w:rsidRDefault="00DD7D42" w:rsidP="002678CB">
      <w:pPr>
        <w:pStyle w:val="Akapitzlist"/>
        <w:numPr>
          <w:ilvl w:val="0"/>
          <w:numId w:val="149"/>
        </w:numPr>
        <w:rPr>
          <w:rFonts w:cs="Arial"/>
        </w:rPr>
      </w:pPr>
      <w:r w:rsidRPr="004A3114">
        <w:rPr>
          <w:rFonts w:cs="Arial"/>
        </w:rPr>
        <w:t>organizowanie pomocy logopedycznej dla dzieci z trudnościami w czytaniu i pisaniu, przy ścisłej współpracy z pedagogiem i nauczycielami prowadzącymi zajęcia korekcyjno- kompensacyjne</w:t>
      </w:r>
      <w:r w:rsidR="004A3114">
        <w:rPr>
          <w:rFonts w:cs="Arial"/>
        </w:rPr>
        <w:t>;</w:t>
      </w:r>
    </w:p>
    <w:p w14:paraId="6BD2654A" w14:textId="77777777" w:rsidR="004A3114" w:rsidRDefault="00DD7D42" w:rsidP="002678CB">
      <w:pPr>
        <w:pStyle w:val="Akapitzlist"/>
        <w:numPr>
          <w:ilvl w:val="0"/>
          <w:numId w:val="149"/>
        </w:numPr>
        <w:rPr>
          <w:rFonts w:cs="Arial"/>
        </w:rPr>
      </w:pPr>
      <w:r w:rsidRPr="004A3114">
        <w:rPr>
          <w:rFonts w:cs="Arial"/>
        </w:rPr>
        <w:t>podejmowanie działań profilaktycznych zapobiegających powstawaniu zaburzeń komunikacji językowej, w tym współpraca z najbliższym środowiskiem ucznia</w:t>
      </w:r>
      <w:r w:rsidR="004A3114">
        <w:rPr>
          <w:rFonts w:cs="Arial"/>
        </w:rPr>
        <w:t>;</w:t>
      </w:r>
    </w:p>
    <w:p w14:paraId="60C67CD2" w14:textId="20A383E4" w:rsidR="00DD7D42" w:rsidRPr="004A3114" w:rsidRDefault="00DD7D42" w:rsidP="002678CB">
      <w:pPr>
        <w:pStyle w:val="Akapitzlist"/>
        <w:numPr>
          <w:ilvl w:val="0"/>
          <w:numId w:val="149"/>
        </w:numPr>
        <w:rPr>
          <w:rFonts w:cs="Arial"/>
        </w:rPr>
      </w:pPr>
      <w:r w:rsidRPr="004A3114">
        <w:rPr>
          <w:rFonts w:cs="Arial"/>
        </w:rPr>
        <w:lastRenderedPageBreak/>
        <w:t>wspieranie działań wychowawczych i profilaktycznych nauczycieli,</w:t>
      </w:r>
      <w:r w:rsidR="004A3114">
        <w:rPr>
          <w:rFonts w:cs="Arial"/>
        </w:rPr>
        <w:t xml:space="preserve"> </w:t>
      </w:r>
      <w:r w:rsidRPr="004A3114">
        <w:rPr>
          <w:rFonts w:cs="Arial"/>
        </w:rPr>
        <w:t>wynikających z programu wychowawczo – profilaktycznego szkoły.</w:t>
      </w:r>
    </w:p>
    <w:p w14:paraId="7B4722A7" w14:textId="77777777" w:rsidR="00383A1A" w:rsidRDefault="00383A1A" w:rsidP="00DD7D42">
      <w:pPr>
        <w:rPr>
          <w:rFonts w:cs="Arial"/>
          <w:b/>
          <w:bCs/>
        </w:rPr>
      </w:pPr>
    </w:p>
    <w:p w14:paraId="39AF8039" w14:textId="02791C81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t>§51</w:t>
      </w:r>
    </w:p>
    <w:p w14:paraId="1CD6CED2" w14:textId="40E01EAD" w:rsidR="00DD7D42" w:rsidRPr="004A3114" w:rsidRDefault="00DD7D42" w:rsidP="002678CB">
      <w:pPr>
        <w:pStyle w:val="Akapitzlist"/>
        <w:numPr>
          <w:ilvl w:val="0"/>
          <w:numId w:val="150"/>
        </w:numPr>
        <w:ind w:left="426" w:hanging="426"/>
        <w:rPr>
          <w:rFonts w:cs="Arial"/>
        </w:rPr>
      </w:pPr>
      <w:r w:rsidRPr="004A3114">
        <w:rPr>
          <w:rFonts w:cs="Arial"/>
        </w:rPr>
        <w:t>Do zadań nauczyciela bibliotekarza należy:</w:t>
      </w:r>
    </w:p>
    <w:p w14:paraId="1D1D4BC3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udostępnianie książek, podręczników i innych źródeł informacji</w:t>
      </w:r>
      <w:r w:rsidR="004A3114">
        <w:rPr>
          <w:rFonts w:cs="Arial"/>
        </w:rPr>
        <w:t>;</w:t>
      </w:r>
    </w:p>
    <w:p w14:paraId="4AC16990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tworzenie warunków do poszukiwania, porządkowania i wykorzystywania informacji z różnych źródeł oraz efektywnego posługiwania się technologią informacyjną</w:t>
      </w:r>
      <w:r w:rsidR="004A3114">
        <w:rPr>
          <w:rFonts w:cs="Arial"/>
        </w:rPr>
        <w:t>;</w:t>
      </w:r>
    </w:p>
    <w:p w14:paraId="568642FF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rozbudzanie</w:t>
      </w:r>
      <w:r w:rsidRPr="004A3114">
        <w:rPr>
          <w:rFonts w:cs="Arial"/>
        </w:rPr>
        <w:tab/>
        <w:t>i</w:t>
      </w:r>
      <w:r w:rsidRPr="004A3114">
        <w:rPr>
          <w:rFonts w:cs="Arial"/>
        </w:rPr>
        <w:tab/>
        <w:t>rozwijanie</w:t>
      </w:r>
      <w:r w:rsidRPr="004A3114">
        <w:rPr>
          <w:rFonts w:cs="Arial"/>
        </w:rPr>
        <w:tab/>
        <w:t>indywidualnych</w:t>
      </w:r>
      <w:r w:rsidRPr="004A3114">
        <w:rPr>
          <w:rFonts w:cs="Arial"/>
        </w:rPr>
        <w:tab/>
        <w:t>zainteresowań</w:t>
      </w:r>
      <w:r w:rsidRPr="004A3114">
        <w:rPr>
          <w:rFonts w:cs="Arial"/>
        </w:rPr>
        <w:tab/>
        <w:t>uczniów</w:t>
      </w:r>
      <w:r w:rsidRPr="004A3114">
        <w:rPr>
          <w:rFonts w:cs="Arial"/>
        </w:rPr>
        <w:tab/>
        <w:t>oraz</w:t>
      </w:r>
      <w:r w:rsidRPr="004A3114">
        <w:rPr>
          <w:rFonts w:cs="Arial"/>
        </w:rPr>
        <w:tab/>
        <w:t>wyrabiania i pogłębiania u uczniów nawyku czytania i uczenia się</w:t>
      </w:r>
      <w:r w:rsidR="004A3114">
        <w:rPr>
          <w:rFonts w:cs="Arial"/>
        </w:rPr>
        <w:t>;</w:t>
      </w:r>
    </w:p>
    <w:p w14:paraId="3647971A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organizowania różnorodnych działań rozwijających wrażliwość kulturową i społeczną</w:t>
      </w:r>
      <w:r w:rsidR="004A3114">
        <w:rPr>
          <w:rFonts w:cs="Arial"/>
        </w:rPr>
        <w:t>;</w:t>
      </w:r>
    </w:p>
    <w:p w14:paraId="3B1C9461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udzielanie informacji bibliotecznych</w:t>
      </w:r>
      <w:r w:rsidR="004A3114">
        <w:rPr>
          <w:rFonts w:cs="Arial"/>
        </w:rPr>
        <w:t>;</w:t>
      </w:r>
    </w:p>
    <w:p w14:paraId="5ABA77BB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poradnictwo w wyborach czytelniczych</w:t>
      </w:r>
      <w:r w:rsidR="004A3114">
        <w:rPr>
          <w:rFonts w:cs="Arial"/>
        </w:rPr>
        <w:t>;</w:t>
      </w:r>
    </w:p>
    <w:p w14:paraId="179921E5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prowadzenie przysposobienia czytelniczo-informacyjnego</w:t>
      </w:r>
      <w:r w:rsidR="004A3114">
        <w:rPr>
          <w:rFonts w:cs="Arial"/>
        </w:rPr>
        <w:t>;</w:t>
      </w:r>
    </w:p>
    <w:p w14:paraId="3BE57603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inspirowanie pracy aktywu czytelniczego</w:t>
      </w:r>
      <w:r w:rsidR="004A3114">
        <w:rPr>
          <w:rFonts w:cs="Arial"/>
        </w:rPr>
        <w:t>;</w:t>
      </w:r>
    </w:p>
    <w:p w14:paraId="554BD343" w14:textId="77777777" w:rsid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informowanie nauczycieli o czytelnictwie uczniów</w:t>
      </w:r>
      <w:r w:rsidR="004A3114">
        <w:rPr>
          <w:rFonts w:cs="Arial"/>
        </w:rPr>
        <w:t>;</w:t>
      </w:r>
    </w:p>
    <w:p w14:paraId="0C12349B" w14:textId="6296B890" w:rsidR="00DD7D42" w:rsidRPr="004A3114" w:rsidRDefault="00DD7D42" w:rsidP="002678CB">
      <w:pPr>
        <w:pStyle w:val="Akapitzlist"/>
        <w:numPr>
          <w:ilvl w:val="0"/>
          <w:numId w:val="151"/>
        </w:numPr>
        <w:rPr>
          <w:rFonts w:cs="Arial"/>
        </w:rPr>
      </w:pPr>
      <w:r w:rsidRPr="004A3114">
        <w:rPr>
          <w:rFonts w:cs="Arial"/>
        </w:rPr>
        <w:t>organizowanie rożnych form inspiracji czytelnictwa, np. apeli, konkursów.</w:t>
      </w:r>
    </w:p>
    <w:p w14:paraId="49605910" w14:textId="77777777" w:rsidR="00383A1A" w:rsidRDefault="00383A1A" w:rsidP="00DD7D42">
      <w:pPr>
        <w:rPr>
          <w:rFonts w:cs="Arial"/>
          <w:b/>
          <w:bCs/>
        </w:rPr>
      </w:pPr>
    </w:p>
    <w:p w14:paraId="3178DAB4" w14:textId="73095DCC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t>§52</w:t>
      </w:r>
    </w:p>
    <w:p w14:paraId="046AEE4E" w14:textId="5CCDBFBE" w:rsidR="00DD7D42" w:rsidRPr="004A3114" w:rsidRDefault="00DD7D42" w:rsidP="002678CB">
      <w:pPr>
        <w:pStyle w:val="Akapitzlist"/>
        <w:numPr>
          <w:ilvl w:val="0"/>
          <w:numId w:val="152"/>
        </w:numPr>
        <w:ind w:left="426" w:hanging="426"/>
        <w:rPr>
          <w:rFonts w:cs="Arial"/>
        </w:rPr>
      </w:pPr>
      <w:r w:rsidRPr="004A3114">
        <w:rPr>
          <w:rFonts w:cs="Arial"/>
        </w:rPr>
        <w:t>Nauczyciele świetlicy realizują następujące zadania:</w:t>
      </w:r>
    </w:p>
    <w:p w14:paraId="5F3841E9" w14:textId="77777777" w:rsidR="004A3114" w:rsidRDefault="00DD7D42" w:rsidP="002678CB">
      <w:pPr>
        <w:pStyle w:val="Akapitzlist"/>
        <w:numPr>
          <w:ilvl w:val="0"/>
          <w:numId w:val="153"/>
        </w:numPr>
        <w:rPr>
          <w:rFonts w:cs="Arial"/>
        </w:rPr>
      </w:pPr>
      <w:r w:rsidRPr="004A3114">
        <w:rPr>
          <w:rFonts w:cs="Arial"/>
        </w:rPr>
        <w:t>zapewniają bezpieczeństwo dzieciom oddanym pod ich opiekę przez rodziców</w:t>
      </w:r>
      <w:r w:rsidR="004A3114">
        <w:rPr>
          <w:rFonts w:cs="Arial"/>
        </w:rPr>
        <w:t>;</w:t>
      </w:r>
    </w:p>
    <w:p w14:paraId="1105ABF3" w14:textId="77777777" w:rsidR="004A3114" w:rsidRDefault="00DD7D42" w:rsidP="002678CB">
      <w:pPr>
        <w:pStyle w:val="Akapitzlist"/>
        <w:numPr>
          <w:ilvl w:val="0"/>
          <w:numId w:val="153"/>
        </w:numPr>
        <w:rPr>
          <w:rFonts w:cs="Arial"/>
        </w:rPr>
      </w:pPr>
      <w:r w:rsidRPr="004A3114">
        <w:rPr>
          <w:rFonts w:cs="Arial"/>
        </w:rPr>
        <w:t>organizują pomoc w nauce i tworzą warunki do nauki własnej</w:t>
      </w:r>
      <w:r w:rsidR="004A3114">
        <w:rPr>
          <w:rFonts w:cs="Arial"/>
        </w:rPr>
        <w:t>;</w:t>
      </w:r>
    </w:p>
    <w:p w14:paraId="7CA53C82" w14:textId="77777777" w:rsidR="004A3114" w:rsidRDefault="00DD7D42" w:rsidP="002678CB">
      <w:pPr>
        <w:pStyle w:val="Akapitzlist"/>
        <w:numPr>
          <w:ilvl w:val="0"/>
          <w:numId w:val="153"/>
        </w:numPr>
        <w:rPr>
          <w:rFonts w:cs="Arial"/>
        </w:rPr>
      </w:pPr>
      <w:r w:rsidRPr="004A3114">
        <w:rPr>
          <w:rFonts w:cs="Arial"/>
        </w:rPr>
        <w:t>organizują pomoc koleżeńską dla uczniów mających problemy z nauką</w:t>
      </w:r>
      <w:r w:rsidR="004A3114">
        <w:rPr>
          <w:rFonts w:cs="Arial"/>
        </w:rPr>
        <w:t>;</w:t>
      </w:r>
    </w:p>
    <w:p w14:paraId="675FD2E7" w14:textId="77777777" w:rsidR="004A3114" w:rsidRDefault="00DD7D42" w:rsidP="002678CB">
      <w:pPr>
        <w:pStyle w:val="Akapitzlist"/>
        <w:numPr>
          <w:ilvl w:val="0"/>
          <w:numId w:val="153"/>
        </w:numPr>
        <w:rPr>
          <w:rFonts w:cs="Arial"/>
        </w:rPr>
      </w:pPr>
      <w:r w:rsidRPr="004A3114">
        <w:rPr>
          <w:rFonts w:cs="Arial"/>
        </w:rPr>
        <w:t>organizują gry i zabawy ruchowe oraz inne formy wychowania fizycznego</w:t>
      </w:r>
      <w:r w:rsidR="004A3114">
        <w:rPr>
          <w:rFonts w:cs="Arial"/>
        </w:rPr>
        <w:t>;</w:t>
      </w:r>
    </w:p>
    <w:p w14:paraId="2F87B741" w14:textId="77777777" w:rsidR="004A3114" w:rsidRDefault="00DD7D42" w:rsidP="002678CB">
      <w:pPr>
        <w:pStyle w:val="Akapitzlist"/>
        <w:numPr>
          <w:ilvl w:val="0"/>
          <w:numId w:val="153"/>
        </w:numPr>
        <w:rPr>
          <w:rFonts w:cs="Arial"/>
        </w:rPr>
      </w:pPr>
      <w:r w:rsidRPr="004A3114">
        <w:rPr>
          <w:rFonts w:cs="Arial"/>
        </w:rPr>
        <w:t>rozwijają zainteresowania i uzdolnienia dzieci oraz stwarzają warunki dla wykazania ich zamiłowań i uzdolnień</w:t>
      </w:r>
      <w:r w:rsidR="004A3114">
        <w:rPr>
          <w:rFonts w:cs="Arial"/>
        </w:rPr>
        <w:t>;</w:t>
      </w:r>
    </w:p>
    <w:p w14:paraId="4CC100B3" w14:textId="77777777" w:rsidR="004A3114" w:rsidRDefault="00DD7D42" w:rsidP="002678CB">
      <w:pPr>
        <w:pStyle w:val="Akapitzlist"/>
        <w:numPr>
          <w:ilvl w:val="0"/>
          <w:numId w:val="153"/>
        </w:numPr>
        <w:rPr>
          <w:rFonts w:cs="Arial"/>
        </w:rPr>
      </w:pPr>
      <w:r w:rsidRPr="004A3114">
        <w:rPr>
          <w:rFonts w:cs="Arial"/>
        </w:rPr>
        <w:t>kształtują nawyki i potrzebę uczestnictwa w kulturze</w:t>
      </w:r>
      <w:r w:rsidR="004A3114">
        <w:rPr>
          <w:rFonts w:cs="Arial"/>
        </w:rPr>
        <w:t>;</w:t>
      </w:r>
    </w:p>
    <w:p w14:paraId="21C591A8" w14:textId="77777777" w:rsidR="004A3114" w:rsidRDefault="00DD7D42" w:rsidP="002678CB">
      <w:pPr>
        <w:pStyle w:val="Akapitzlist"/>
        <w:numPr>
          <w:ilvl w:val="0"/>
          <w:numId w:val="153"/>
        </w:numPr>
        <w:rPr>
          <w:rFonts w:cs="Arial"/>
        </w:rPr>
      </w:pPr>
      <w:r w:rsidRPr="004A3114">
        <w:rPr>
          <w:rFonts w:cs="Arial"/>
        </w:rPr>
        <w:t>upowszechniają kulturę zdrowotną i kształtują nawyki higieny, czystości oraz dbałości o zachowanie zdrowia</w:t>
      </w:r>
      <w:r w:rsidR="004A3114">
        <w:rPr>
          <w:rFonts w:cs="Arial"/>
        </w:rPr>
        <w:t>;</w:t>
      </w:r>
    </w:p>
    <w:p w14:paraId="593B2865" w14:textId="183E1C04" w:rsidR="00DD7D42" w:rsidRPr="004A3114" w:rsidRDefault="00DD7D42" w:rsidP="002678CB">
      <w:pPr>
        <w:pStyle w:val="Akapitzlist"/>
        <w:numPr>
          <w:ilvl w:val="0"/>
          <w:numId w:val="153"/>
        </w:numPr>
        <w:rPr>
          <w:rFonts w:cs="Arial"/>
        </w:rPr>
      </w:pPr>
      <w:r w:rsidRPr="004A3114">
        <w:rPr>
          <w:rFonts w:cs="Arial"/>
        </w:rPr>
        <w:t>rozwijają samodzielność, samorządność i społeczną aktywność.</w:t>
      </w:r>
    </w:p>
    <w:p w14:paraId="5A58C5D6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D898102" w14:textId="1045A1B1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lastRenderedPageBreak/>
        <w:t>§53</w:t>
      </w:r>
    </w:p>
    <w:p w14:paraId="46EFDC0F" w14:textId="77777777" w:rsidR="004A3114" w:rsidRDefault="00DD7D42" w:rsidP="002678CB">
      <w:pPr>
        <w:pStyle w:val="Akapitzlist"/>
        <w:numPr>
          <w:ilvl w:val="0"/>
          <w:numId w:val="154"/>
        </w:numPr>
        <w:ind w:left="426" w:hanging="426"/>
        <w:rPr>
          <w:rFonts w:cs="Arial"/>
        </w:rPr>
      </w:pPr>
      <w:r w:rsidRPr="004A3114">
        <w:rPr>
          <w:rFonts w:cs="Arial"/>
        </w:rPr>
        <w:t>W szkole działają zespoły wychowawcze klas, składające się z nauczycieli prowadzących zajęcia dydaktyczne w danym oddziale.</w:t>
      </w:r>
    </w:p>
    <w:p w14:paraId="083092CC" w14:textId="6B4165EB" w:rsidR="00DD7D42" w:rsidRPr="004A3114" w:rsidRDefault="00DD7D42" w:rsidP="002678CB">
      <w:pPr>
        <w:pStyle w:val="Akapitzlist"/>
        <w:numPr>
          <w:ilvl w:val="0"/>
          <w:numId w:val="154"/>
        </w:numPr>
        <w:ind w:left="426" w:hanging="426"/>
        <w:rPr>
          <w:rFonts w:cs="Arial"/>
        </w:rPr>
      </w:pPr>
      <w:r w:rsidRPr="004A3114">
        <w:rPr>
          <w:rFonts w:cs="Arial"/>
        </w:rPr>
        <w:t>Do zadań zespołu wychowawczego zależy:</w:t>
      </w:r>
    </w:p>
    <w:p w14:paraId="661A3549" w14:textId="77777777" w:rsidR="004A3114" w:rsidRDefault="00DD7D42" w:rsidP="002678CB">
      <w:pPr>
        <w:pStyle w:val="Akapitzlist"/>
        <w:numPr>
          <w:ilvl w:val="0"/>
          <w:numId w:val="155"/>
        </w:numPr>
        <w:rPr>
          <w:rFonts w:cs="Arial"/>
        </w:rPr>
      </w:pPr>
      <w:r w:rsidRPr="004A3114">
        <w:rPr>
          <w:rFonts w:cs="Arial"/>
        </w:rPr>
        <w:t>ustalenie zestawu programów dla danego oddziału oraz jego modyfikowanie w miarę potrzeb</w:t>
      </w:r>
      <w:r w:rsidR="004A3114">
        <w:rPr>
          <w:rFonts w:cs="Arial"/>
        </w:rPr>
        <w:t>;</w:t>
      </w:r>
    </w:p>
    <w:p w14:paraId="38E841A2" w14:textId="77777777" w:rsidR="004A3114" w:rsidRDefault="00DD7D42" w:rsidP="002678CB">
      <w:pPr>
        <w:pStyle w:val="Akapitzlist"/>
        <w:numPr>
          <w:ilvl w:val="0"/>
          <w:numId w:val="155"/>
        </w:numPr>
        <w:rPr>
          <w:rFonts w:cs="Arial"/>
        </w:rPr>
      </w:pPr>
      <w:r w:rsidRPr="004A3114">
        <w:rPr>
          <w:rFonts w:cs="Arial"/>
        </w:rPr>
        <w:t>opracowanie planów, programów, rozkładów nauczania i strategii pracy z uczniami danego oddziału z uwzględnieniem korelacji treści edukacyjnych</w:t>
      </w:r>
      <w:r w:rsidR="004A3114">
        <w:rPr>
          <w:rFonts w:cs="Arial"/>
        </w:rPr>
        <w:t>;</w:t>
      </w:r>
    </w:p>
    <w:p w14:paraId="05BF86E5" w14:textId="77777777" w:rsidR="004A3114" w:rsidRDefault="00DD7D42" w:rsidP="002678CB">
      <w:pPr>
        <w:pStyle w:val="Akapitzlist"/>
        <w:numPr>
          <w:ilvl w:val="0"/>
          <w:numId w:val="155"/>
        </w:numPr>
        <w:rPr>
          <w:rFonts w:cs="Arial"/>
        </w:rPr>
      </w:pPr>
      <w:r w:rsidRPr="004A3114">
        <w:rPr>
          <w:rFonts w:cs="Arial"/>
        </w:rPr>
        <w:t>rozpatrywanie spraw wychowawczych oddziału</w:t>
      </w:r>
      <w:r w:rsidR="004A3114">
        <w:rPr>
          <w:rFonts w:cs="Arial"/>
        </w:rPr>
        <w:t>;</w:t>
      </w:r>
    </w:p>
    <w:p w14:paraId="0F18EEC0" w14:textId="77777777" w:rsidR="004A3114" w:rsidRDefault="00DD7D42" w:rsidP="002678CB">
      <w:pPr>
        <w:pStyle w:val="Akapitzlist"/>
        <w:numPr>
          <w:ilvl w:val="0"/>
          <w:numId w:val="155"/>
        </w:numPr>
        <w:rPr>
          <w:rFonts w:cs="Arial"/>
        </w:rPr>
      </w:pPr>
      <w:r w:rsidRPr="004A3114">
        <w:rPr>
          <w:rFonts w:cs="Arial"/>
        </w:rPr>
        <w:t>opracowania kalendarza imprez do 30 września danego roku szkolnego</w:t>
      </w:r>
    </w:p>
    <w:p w14:paraId="4B996D33" w14:textId="51D1479F" w:rsidR="00DD7D42" w:rsidRPr="004A3114" w:rsidRDefault="00DD7D42" w:rsidP="002678CB">
      <w:pPr>
        <w:pStyle w:val="Akapitzlist"/>
        <w:numPr>
          <w:ilvl w:val="0"/>
          <w:numId w:val="154"/>
        </w:numPr>
        <w:ind w:left="426" w:hanging="426"/>
        <w:rPr>
          <w:rFonts w:cs="Arial"/>
        </w:rPr>
      </w:pPr>
      <w:r w:rsidRPr="004A3114">
        <w:rPr>
          <w:rFonts w:cs="Arial"/>
        </w:rPr>
        <w:t>Zebrania zespołu zwołuje i prowadzi wychowawca klasy.</w:t>
      </w:r>
    </w:p>
    <w:p w14:paraId="1B2F1E25" w14:textId="77777777" w:rsidR="00383A1A" w:rsidRDefault="00383A1A" w:rsidP="00DD7D42">
      <w:pPr>
        <w:rPr>
          <w:rFonts w:cs="Arial"/>
          <w:b/>
          <w:bCs/>
        </w:rPr>
      </w:pPr>
    </w:p>
    <w:p w14:paraId="57FF1485" w14:textId="1AAA87F9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t>§54</w:t>
      </w:r>
    </w:p>
    <w:p w14:paraId="0E42F8B5" w14:textId="77777777" w:rsidR="004A3114" w:rsidRDefault="00DD7D42" w:rsidP="002678CB">
      <w:pPr>
        <w:pStyle w:val="Akapitzlist"/>
        <w:numPr>
          <w:ilvl w:val="0"/>
          <w:numId w:val="156"/>
        </w:numPr>
        <w:ind w:left="426" w:hanging="426"/>
        <w:rPr>
          <w:rFonts w:cs="Arial"/>
        </w:rPr>
      </w:pPr>
      <w:r w:rsidRPr="004A3114">
        <w:rPr>
          <w:rFonts w:cs="Arial"/>
        </w:rPr>
        <w:t>Nauczyciele tworzą zespoły przedmiotowe lub inne zespoły problemowo-zadaniowe.</w:t>
      </w:r>
    </w:p>
    <w:p w14:paraId="6DFDB823" w14:textId="77777777" w:rsidR="004A3114" w:rsidRDefault="00DD7D42" w:rsidP="002678CB">
      <w:pPr>
        <w:pStyle w:val="Akapitzlist"/>
        <w:numPr>
          <w:ilvl w:val="0"/>
          <w:numId w:val="156"/>
        </w:numPr>
        <w:ind w:left="426" w:hanging="426"/>
        <w:rPr>
          <w:rFonts w:cs="Arial"/>
        </w:rPr>
      </w:pPr>
      <w:r w:rsidRPr="004A3114">
        <w:rPr>
          <w:rFonts w:cs="Arial"/>
        </w:rPr>
        <w:t>Praca zespołu kieruje przewodniczący powołany przez dyrektora na wniosek zespołu.</w:t>
      </w:r>
    </w:p>
    <w:p w14:paraId="059038CF" w14:textId="347E57DE" w:rsidR="00DD7D42" w:rsidRPr="004A3114" w:rsidRDefault="00DD7D42" w:rsidP="002678CB">
      <w:pPr>
        <w:pStyle w:val="Akapitzlist"/>
        <w:numPr>
          <w:ilvl w:val="0"/>
          <w:numId w:val="156"/>
        </w:numPr>
        <w:ind w:left="426" w:hanging="426"/>
        <w:rPr>
          <w:rFonts w:cs="Arial"/>
        </w:rPr>
      </w:pPr>
      <w:r w:rsidRPr="004A3114">
        <w:rPr>
          <w:rFonts w:cs="Arial"/>
        </w:rPr>
        <w:t>Zadania zespołu nauczycielskiego obejmują:</w:t>
      </w:r>
    </w:p>
    <w:p w14:paraId="55E15A7B" w14:textId="77777777" w:rsidR="004A3114" w:rsidRDefault="00DD7D42" w:rsidP="002678CB">
      <w:pPr>
        <w:pStyle w:val="Akapitzlist"/>
        <w:numPr>
          <w:ilvl w:val="0"/>
          <w:numId w:val="157"/>
        </w:numPr>
        <w:rPr>
          <w:rFonts w:cs="Arial"/>
        </w:rPr>
      </w:pPr>
      <w:r w:rsidRPr="004A3114">
        <w:rPr>
          <w:rFonts w:cs="Arial"/>
        </w:rPr>
        <w:t>zorganizowanie współpracy nauczycieli dla uzgodnienia sposobów realizacji programów nauczania, korelowania treści nauczania przedmiotów pokrewnych</w:t>
      </w:r>
      <w:r w:rsidR="004A3114">
        <w:rPr>
          <w:rFonts w:cs="Arial"/>
        </w:rPr>
        <w:t>;</w:t>
      </w:r>
    </w:p>
    <w:p w14:paraId="48E85083" w14:textId="77777777" w:rsidR="004A3114" w:rsidRDefault="00DD7D42" w:rsidP="002678CB">
      <w:pPr>
        <w:pStyle w:val="Akapitzlist"/>
        <w:numPr>
          <w:ilvl w:val="0"/>
          <w:numId w:val="157"/>
        </w:numPr>
        <w:rPr>
          <w:rFonts w:cs="Arial"/>
        </w:rPr>
      </w:pPr>
      <w:r w:rsidRPr="004A3114">
        <w:rPr>
          <w:rFonts w:cs="Arial"/>
        </w:rPr>
        <w:t>wspólne opracowanie szczegółowych kryteriów oceniania ucznia oraz sposobów badania wyników nauczania</w:t>
      </w:r>
      <w:r w:rsidR="004A3114">
        <w:rPr>
          <w:rFonts w:cs="Arial"/>
        </w:rPr>
        <w:t>;</w:t>
      </w:r>
    </w:p>
    <w:p w14:paraId="3529A9FB" w14:textId="77777777" w:rsidR="004A3114" w:rsidRDefault="00DD7D42" w:rsidP="002678CB">
      <w:pPr>
        <w:pStyle w:val="Akapitzlist"/>
        <w:numPr>
          <w:ilvl w:val="0"/>
          <w:numId w:val="157"/>
        </w:numPr>
        <w:rPr>
          <w:rFonts w:cs="Arial"/>
        </w:rPr>
      </w:pPr>
      <w:r w:rsidRPr="004A3114">
        <w:rPr>
          <w:rFonts w:cs="Arial"/>
        </w:rPr>
        <w:t>organizowanie wewnątrz szkolnego doskonalenia zawodowego oraz doradztwa metodycznego i wsparcia dla początkujących nauczycieli</w:t>
      </w:r>
      <w:r w:rsidR="004A3114">
        <w:rPr>
          <w:rFonts w:cs="Arial"/>
        </w:rPr>
        <w:t>;</w:t>
      </w:r>
    </w:p>
    <w:p w14:paraId="69604668" w14:textId="5A13657F" w:rsidR="00DD7D42" w:rsidRPr="004A3114" w:rsidRDefault="00DD7D42" w:rsidP="002678CB">
      <w:pPr>
        <w:pStyle w:val="Akapitzlist"/>
        <w:numPr>
          <w:ilvl w:val="0"/>
          <w:numId w:val="157"/>
        </w:numPr>
        <w:rPr>
          <w:rFonts w:cs="Arial"/>
        </w:rPr>
      </w:pPr>
      <w:r w:rsidRPr="004A3114">
        <w:rPr>
          <w:rFonts w:cs="Arial"/>
        </w:rPr>
        <w:t>współdziałanie w organizowaniu pracowni, a także uzupełnianiu ich wyposażenia.</w:t>
      </w:r>
    </w:p>
    <w:p w14:paraId="2CF4B155" w14:textId="77777777" w:rsidR="00383A1A" w:rsidRDefault="00383A1A" w:rsidP="00DD7D42">
      <w:pPr>
        <w:rPr>
          <w:rFonts w:cs="Arial"/>
          <w:b/>
          <w:bCs/>
        </w:rPr>
      </w:pPr>
    </w:p>
    <w:p w14:paraId="2D79ED22" w14:textId="79A43E3D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t>§55</w:t>
      </w:r>
    </w:p>
    <w:p w14:paraId="56A17AD7" w14:textId="77777777" w:rsidR="004A3114" w:rsidRDefault="00DD7D42" w:rsidP="002678CB">
      <w:pPr>
        <w:pStyle w:val="Akapitzlist"/>
        <w:numPr>
          <w:ilvl w:val="0"/>
          <w:numId w:val="158"/>
        </w:numPr>
        <w:ind w:left="426" w:hanging="426"/>
        <w:rPr>
          <w:rFonts w:cs="Arial"/>
        </w:rPr>
      </w:pPr>
      <w:r w:rsidRPr="004A3114">
        <w:rPr>
          <w:rFonts w:cs="Arial"/>
        </w:rPr>
        <w:t>W szkole działa zespół wychowawczy szkoły, który powoływany jest do rozwiązywania problemów wychowawczych wynikających z bieżących problemów uczniów.</w:t>
      </w:r>
    </w:p>
    <w:p w14:paraId="22B29115" w14:textId="5C02130B" w:rsidR="00DD7D42" w:rsidRPr="004A3114" w:rsidRDefault="00DD7D42" w:rsidP="002678CB">
      <w:pPr>
        <w:pStyle w:val="Akapitzlist"/>
        <w:numPr>
          <w:ilvl w:val="0"/>
          <w:numId w:val="158"/>
        </w:numPr>
        <w:ind w:left="426" w:hanging="426"/>
        <w:rPr>
          <w:rFonts w:cs="Arial"/>
        </w:rPr>
      </w:pPr>
      <w:r w:rsidRPr="004A3114">
        <w:rPr>
          <w:rFonts w:cs="Arial"/>
        </w:rPr>
        <w:t>W skład zespołu wchodzą: pedagog, psycholog oraz wskazani przez dyrektora szkoły:</w:t>
      </w:r>
    </w:p>
    <w:p w14:paraId="1598CB00" w14:textId="77777777" w:rsidR="004A3114" w:rsidRDefault="00DD7D42" w:rsidP="002678CB">
      <w:pPr>
        <w:pStyle w:val="Akapitzlist"/>
        <w:numPr>
          <w:ilvl w:val="0"/>
          <w:numId w:val="159"/>
        </w:numPr>
        <w:rPr>
          <w:rFonts w:cs="Arial"/>
        </w:rPr>
      </w:pPr>
      <w:r w:rsidRPr="004A3114">
        <w:rPr>
          <w:rFonts w:cs="Arial"/>
        </w:rPr>
        <w:lastRenderedPageBreak/>
        <w:t>po jednym wychowawcy z każdego rocznika szkolnego</w:t>
      </w:r>
      <w:r w:rsidR="004A3114">
        <w:rPr>
          <w:rFonts w:cs="Arial"/>
        </w:rPr>
        <w:t>;</w:t>
      </w:r>
    </w:p>
    <w:p w14:paraId="106B5BE4" w14:textId="5755E757" w:rsidR="00DD7D42" w:rsidRPr="004A3114" w:rsidRDefault="00DD7D42" w:rsidP="002678CB">
      <w:pPr>
        <w:pStyle w:val="Akapitzlist"/>
        <w:numPr>
          <w:ilvl w:val="0"/>
          <w:numId w:val="159"/>
        </w:numPr>
        <w:rPr>
          <w:rFonts w:cs="Arial"/>
        </w:rPr>
      </w:pPr>
      <w:r w:rsidRPr="004A3114">
        <w:rPr>
          <w:rFonts w:cs="Arial"/>
        </w:rPr>
        <w:t>w miarę potrzeb, inni nauczyciele.</w:t>
      </w:r>
    </w:p>
    <w:p w14:paraId="32BFC085" w14:textId="77777777" w:rsidR="004A3114" w:rsidRDefault="00DD7D42" w:rsidP="002678CB">
      <w:pPr>
        <w:pStyle w:val="Akapitzlist"/>
        <w:numPr>
          <w:ilvl w:val="0"/>
          <w:numId w:val="158"/>
        </w:numPr>
        <w:ind w:left="426" w:hanging="426"/>
        <w:rPr>
          <w:rFonts w:cs="Arial"/>
        </w:rPr>
      </w:pPr>
      <w:r w:rsidRPr="004A3114">
        <w:rPr>
          <w:rFonts w:cs="Arial"/>
        </w:rPr>
        <w:t>Pracą zespołu kieruje osoba powołana przez dyrektora szkoły.</w:t>
      </w:r>
    </w:p>
    <w:p w14:paraId="7E2D3CBE" w14:textId="7DFB74E0" w:rsidR="00DD7D42" w:rsidRPr="004A3114" w:rsidRDefault="00DD7D42" w:rsidP="002678CB">
      <w:pPr>
        <w:pStyle w:val="Akapitzlist"/>
        <w:numPr>
          <w:ilvl w:val="0"/>
          <w:numId w:val="158"/>
        </w:numPr>
        <w:ind w:left="426" w:hanging="426"/>
        <w:rPr>
          <w:rFonts w:cs="Arial"/>
        </w:rPr>
      </w:pPr>
      <w:r w:rsidRPr="004A3114">
        <w:rPr>
          <w:rFonts w:cs="Arial"/>
        </w:rPr>
        <w:t>Do zadań zespołu wychowawczego szkoły należy w szczególności:</w:t>
      </w:r>
    </w:p>
    <w:p w14:paraId="0A3987A4" w14:textId="77777777" w:rsidR="004A3114" w:rsidRDefault="00DD7D42" w:rsidP="002678CB">
      <w:pPr>
        <w:pStyle w:val="Akapitzlist"/>
        <w:numPr>
          <w:ilvl w:val="0"/>
          <w:numId w:val="160"/>
        </w:numPr>
        <w:rPr>
          <w:rFonts w:cs="Arial"/>
        </w:rPr>
      </w:pPr>
      <w:r w:rsidRPr="004A3114">
        <w:rPr>
          <w:rFonts w:cs="Arial"/>
        </w:rPr>
        <w:t>rozpatrywanie szczególnie trudnych przypadków wychowawczych wśród uczniów</w:t>
      </w:r>
      <w:r w:rsidR="004A3114">
        <w:rPr>
          <w:rFonts w:cs="Arial"/>
        </w:rPr>
        <w:t>;</w:t>
      </w:r>
    </w:p>
    <w:p w14:paraId="267F78AC" w14:textId="77777777" w:rsidR="004A3114" w:rsidRDefault="00DD7D42" w:rsidP="002678CB">
      <w:pPr>
        <w:pStyle w:val="Akapitzlist"/>
        <w:numPr>
          <w:ilvl w:val="0"/>
          <w:numId w:val="160"/>
        </w:numPr>
        <w:rPr>
          <w:rFonts w:cs="Arial"/>
        </w:rPr>
      </w:pPr>
      <w:r w:rsidRPr="004A3114">
        <w:rPr>
          <w:rFonts w:cs="Arial"/>
        </w:rPr>
        <w:t>ocena sytuacji wychowawczej szkoły</w:t>
      </w:r>
      <w:r w:rsidR="004A3114">
        <w:rPr>
          <w:rFonts w:cs="Arial"/>
        </w:rPr>
        <w:t>;</w:t>
      </w:r>
    </w:p>
    <w:p w14:paraId="5D17EF41" w14:textId="77777777" w:rsidR="004A3114" w:rsidRDefault="00DD7D42" w:rsidP="002678CB">
      <w:pPr>
        <w:pStyle w:val="Akapitzlist"/>
        <w:numPr>
          <w:ilvl w:val="0"/>
          <w:numId w:val="160"/>
        </w:numPr>
        <w:rPr>
          <w:rFonts w:cs="Arial"/>
        </w:rPr>
      </w:pPr>
      <w:r w:rsidRPr="004A3114">
        <w:rPr>
          <w:rFonts w:cs="Arial"/>
        </w:rPr>
        <w:t>wskazanie głównych kierunków działań wychowawczych radzie pedagogicznej</w:t>
      </w:r>
      <w:r w:rsidR="004A3114">
        <w:rPr>
          <w:rFonts w:cs="Arial"/>
        </w:rPr>
        <w:t>;</w:t>
      </w:r>
    </w:p>
    <w:p w14:paraId="615B12C1" w14:textId="5F62670B" w:rsidR="00DD7D42" w:rsidRPr="004A3114" w:rsidRDefault="00DD7D42" w:rsidP="002678CB">
      <w:pPr>
        <w:pStyle w:val="Akapitzlist"/>
        <w:numPr>
          <w:ilvl w:val="0"/>
          <w:numId w:val="160"/>
        </w:numPr>
        <w:rPr>
          <w:rFonts w:cs="Arial"/>
        </w:rPr>
      </w:pPr>
      <w:r w:rsidRPr="004A3114">
        <w:rPr>
          <w:rFonts w:cs="Arial"/>
        </w:rPr>
        <w:t>opracowanie programu wychowawczego szkoły i jego stała ewaluacja.</w:t>
      </w:r>
    </w:p>
    <w:p w14:paraId="4AE50D17" w14:textId="77777777" w:rsidR="00DD7D42" w:rsidRPr="00DD7D42" w:rsidRDefault="00DD7D42" w:rsidP="00DD7D42">
      <w:pPr>
        <w:rPr>
          <w:rFonts w:cs="Arial"/>
        </w:rPr>
      </w:pPr>
    </w:p>
    <w:p w14:paraId="50341B86" w14:textId="77777777" w:rsidR="00DD7D42" w:rsidRPr="00DD7D42" w:rsidRDefault="00DD7D42" w:rsidP="004A3114">
      <w:pPr>
        <w:pStyle w:val="Nagwek1"/>
      </w:pPr>
      <w:bookmarkStart w:id="40" w:name="_Toc216269117"/>
      <w:r w:rsidRPr="00DD7D42">
        <w:t>ROZDZIAŁ VII UCZNIOWIE</w:t>
      </w:r>
      <w:bookmarkEnd w:id="40"/>
    </w:p>
    <w:p w14:paraId="7A10BA4B" w14:textId="77777777" w:rsidR="00DD7D42" w:rsidRPr="00DD7D42" w:rsidRDefault="00DD7D42" w:rsidP="00CD2174">
      <w:pPr>
        <w:pStyle w:val="Nagwek2"/>
      </w:pPr>
      <w:bookmarkStart w:id="41" w:name="_Toc216269118"/>
      <w:r w:rsidRPr="00DD7D42">
        <w:t>Obowiązek szkolny</w:t>
      </w:r>
      <w:bookmarkEnd w:id="41"/>
    </w:p>
    <w:p w14:paraId="3FAC70BA" w14:textId="77777777" w:rsidR="00383A1A" w:rsidRDefault="00383A1A" w:rsidP="00DD7D42">
      <w:pPr>
        <w:rPr>
          <w:rFonts w:cs="Arial"/>
          <w:b/>
          <w:bCs/>
        </w:rPr>
      </w:pPr>
    </w:p>
    <w:p w14:paraId="6EC7CE8C" w14:textId="4243D76E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t>§56</w:t>
      </w:r>
    </w:p>
    <w:p w14:paraId="024BC215" w14:textId="62C12B5B" w:rsidR="00DD7D42" w:rsidRPr="004A3114" w:rsidRDefault="00DD7D42" w:rsidP="002678CB">
      <w:pPr>
        <w:pStyle w:val="Akapitzlist"/>
        <w:numPr>
          <w:ilvl w:val="0"/>
          <w:numId w:val="161"/>
        </w:numPr>
        <w:ind w:left="284" w:hanging="284"/>
        <w:rPr>
          <w:rFonts w:cs="Arial"/>
        </w:rPr>
      </w:pPr>
      <w:r w:rsidRPr="004A3114">
        <w:rPr>
          <w:rFonts w:cs="Arial"/>
        </w:rPr>
        <w:t>Obowiązek szkolny i warunki jego realizacji reguluje prawo oświatowe.</w:t>
      </w:r>
    </w:p>
    <w:p w14:paraId="5F2D0CF0" w14:textId="77777777" w:rsidR="00383A1A" w:rsidRDefault="00383A1A" w:rsidP="00DD7D42">
      <w:pPr>
        <w:rPr>
          <w:rFonts w:cs="Arial"/>
          <w:b/>
          <w:bCs/>
        </w:rPr>
      </w:pPr>
    </w:p>
    <w:p w14:paraId="2F613E6D" w14:textId="556D5A46" w:rsidR="00DD7D42" w:rsidRPr="004A3114" w:rsidRDefault="00DD7D42" w:rsidP="00DD7D42">
      <w:pPr>
        <w:rPr>
          <w:rFonts w:cs="Arial"/>
          <w:b/>
          <w:bCs/>
        </w:rPr>
      </w:pPr>
      <w:r w:rsidRPr="004A3114">
        <w:rPr>
          <w:rFonts w:cs="Arial"/>
          <w:b/>
          <w:bCs/>
        </w:rPr>
        <w:t>§57</w:t>
      </w:r>
    </w:p>
    <w:p w14:paraId="4635A87D" w14:textId="77777777" w:rsidR="004A3114" w:rsidRDefault="00DD7D42" w:rsidP="002678CB">
      <w:pPr>
        <w:pStyle w:val="Akapitzlist"/>
        <w:numPr>
          <w:ilvl w:val="0"/>
          <w:numId w:val="162"/>
        </w:numPr>
        <w:ind w:left="426" w:hanging="426"/>
        <w:rPr>
          <w:rFonts w:cs="Arial"/>
        </w:rPr>
      </w:pPr>
      <w:r w:rsidRPr="004A3114">
        <w:rPr>
          <w:rFonts w:cs="Arial"/>
        </w:rPr>
        <w:t>Rodzice dziecka podlegającego obowiązkowi szkolnemu są obowiązani do:</w:t>
      </w:r>
      <w:r w:rsidR="004A3114">
        <w:rPr>
          <w:rFonts w:cs="Arial"/>
        </w:rPr>
        <w:t xml:space="preserve"> </w:t>
      </w:r>
    </w:p>
    <w:p w14:paraId="62703E0C" w14:textId="77777777" w:rsidR="004A3114" w:rsidRDefault="00DD7D42" w:rsidP="002678CB">
      <w:pPr>
        <w:pStyle w:val="Akapitzlist"/>
        <w:numPr>
          <w:ilvl w:val="0"/>
          <w:numId w:val="163"/>
        </w:numPr>
        <w:rPr>
          <w:rFonts w:cs="Arial"/>
        </w:rPr>
      </w:pPr>
      <w:r w:rsidRPr="004A3114">
        <w:rPr>
          <w:rFonts w:cs="Arial"/>
        </w:rPr>
        <w:t>dopełnienia czynności związanych ze zgłoszeniem dziecka do szkoły</w:t>
      </w:r>
      <w:r w:rsidR="004A3114">
        <w:rPr>
          <w:rFonts w:cs="Arial"/>
        </w:rPr>
        <w:t>;</w:t>
      </w:r>
    </w:p>
    <w:p w14:paraId="4285E375" w14:textId="77777777" w:rsidR="000F20B7" w:rsidRDefault="00DD7D42" w:rsidP="002678CB">
      <w:pPr>
        <w:pStyle w:val="Akapitzlist"/>
        <w:numPr>
          <w:ilvl w:val="0"/>
          <w:numId w:val="163"/>
        </w:numPr>
        <w:rPr>
          <w:rFonts w:cs="Arial"/>
        </w:rPr>
      </w:pPr>
      <w:r w:rsidRPr="004A3114">
        <w:rPr>
          <w:rFonts w:cs="Arial"/>
        </w:rPr>
        <w:t>zapewnienia regularnego uczęszczania ucznia na zajęcia</w:t>
      </w:r>
      <w:r w:rsidR="000F20B7">
        <w:rPr>
          <w:rFonts w:cs="Arial"/>
        </w:rPr>
        <w:t>;</w:t>
      </w:r>
    </w:p>
    <w:p w14:paraId="590BBD5A" w14:textId="77777777" w:rsidR="000F20B7" w:rsidRDefault="00DD7D42" w:rsidP="002678CB">
      <w:pPr>
        <w:pStyle w:val="Akapitzlist"/>
        <w:numPr>
          <w:ilvl w:val="0"/>
          <w:numId w:val="163"/>
        </w:numPr>
        <w:rPr>
          <w:rFonts w:cs="Arial"/>
        </w:rPr>
      </w:pPr>
      <w:r w:rsidRPr="000F20B7">
        <w:rPr>
          <w:rFonts w:cs="Arial"/>
        </w:rPr>
        <w:t>zapewnienia dziecku warunków umożliwiających przygotowanie się do zajęć szkolnych</w:t>
      </w:r>
      <w:r w:rsidR="000F20B7">
        <w:rPr>
          <w:rFonts w:cs="Arial"/>
        </w:rPr>
        <w:t>;</w:t>
      </w:r>
    </w:p>
    <w:p w14:paraId="41D15DE1" w14:textId="77777777" w:rsidR="000F20B7" w:rsidRDefault="00DD7D42" w:rsidP="002678CB">
      <w:pPr>
        <w:pStyle w:val="Akapitzlist"/>
        <w:numPr>
          <w:ilvl w:val="0"/>
          <w:numId w:val="163"/>
        </w:numPr>
        <w:rPr>
          <w:rFonts w:cs="Arial"/>
        </w:rPr>
      </w:pPr>
      <w:r w:rsidRPr="000F20B7">
        <w:rPr>
          <w:rFonts w:cs="Arial"/>
        </w:rPr>
        <w:t>kontaktów z wychowawcą klasy /w czasie konsultacji, spotkań rodzicielskich i na indywidualną prośbę nauczyciela</w:t>
      </w:r>
      <w:r w:rsidR="000F20B7">
        <w:rPr>
          <w:rFonts w:cs="Arial"/>
        </w:rPr>
        <w:t>;</w:t>
      </w:r>
    </w:p>
    <w:p w14:paraId="7A184755" w14:textId="068B0F9F" w:rsidR="000F20B7" w:rsidRDefault="00DD7D42" w:rsidP="002678CB">
      <w:pPr>
        <w:pStyle w:val="Akapitzlist"/>
        <w:numPr>
          <w:ilvl w:val="0"/>
          <w:numId w:val="163"/>
        </w:numPr>
        <w:rPr>
          <w:rFonts w:cs="Arial"/>
        </w:rPr>
      </w:pPr>
      <w:r w:rsidRPr="000F20B7">
        <w:rPr>
          <w:rFonts w:cs="Arial"/>
        </w:rPr>
        <w:t>współdziałania z organami szkoły w przeciwdziałaniu przemocy, uzależnieniom, demoralizacji i innym przejawom społecznej patologii</w:t>
      </w:r>
      <w:r w:rsidR="000F20B7">
        <w:rPr>
          <w:rFonts w:cs="Arial"/>
        </w:rPr>
        <w:t>;</w:t>
      </w:r>
    </w:p>
    <w:p w14:paraId="392C9BA1" w14:textId="77777777" w:rsidR="000F20B7" w:rsidRDefault="00DD7D42" w:rsidP="002678CB">
      <w:pPr>
        <w:pStyle w:val="Akapitzlist"/>
        <w:numPr>
          <w:ilvl w:val="0"/>
          <w:numId w:val="163"/>
        </w:numPr>
        <w:rPr>
          <w:rFonts w:cs="Arial"/>
        </w:rPr>
      </w:pPr>
      <w:r w:rsidRPr="000F20B7">
        <w:rPr>
          <w:rFonts w:cs="Arial"/>
        </w:rPr>
        <w:t>zapewnienia dziecku uczęszczającemu do oddziału przedszkolnego i pierwszego etapu edukacyjnego opieki w drodze do szkoły i w czasie jego powrotu oraz do punktualnego odbioru dziecka</w:t>
      </w:r>
      <w:r w:rsidR="000F20B7">
        <w:rPr>
          <w:rFonts w:cs="Arial"/>
        </w:rPr>
        <w:t xml:space="preserve"> </w:t>
      </w:r>
      <w:r w:rsidRPr="000F20B7">
        <w:rPr>
          <w:rFonts w:cs="Arial"/>
        </w:rPr>
        <w:t>po zajęciach</w:t>
      </w:r>
      <w:r w:rsidR="000F20B7">
        <w:rPr>
          <w:rFonts w:cs="Arial"/>
        </w:rPr>
        <w:t>;</w:t>
      </w:r>
    </w:p>
    <w:p w14:paraId="3A743EBD" w14:textId="77777777" w:rsidR="000F20B7" w:rsidRDefault="00DD7D42" w:rsidP="002678CB">
      <w:pPr>
        <w:pStyle w:val="Akapitzlist"/>
        <w:numPr>
          <w:ilvl w:val="0"/>
          <w:numId w:val="163"/>
        </w:numPr>
        <w:rPr>
          <w:rFonts w:cs="Arial"/>
        </w:rPr>
      </w:pPr>
      <w:r w:rsidRPr="000F20B7">
        <w:rPr>
          <w:rFonts w:cs="Arial"/>
        </w:rPr>
        <w:t>pokrycia kosztów naprawy szkód wyrządzonych przez ucznia na terenie szkoły</w:t>
      </w:r>
      <w:r w:rsidR="000F20B7">
        <w:rPr>
          <w:rFonts w:cs="Arial"/>
        </w:rPr>
        <w:t>;</w:t>
      </w:r>
    </w:p>
    <w:p w14:paraId="5E38DD0A" w14:textId="1B698732" w:rsidR="00DD7D42" w:rsidRPr="000F20B7" w:rsidRDefault="00DD7D42" w:rsidP="002678CB">
      <w:pPr>
        <w:pStyle w:val="Akapitzlist"/>
        <w:numPr>
          <w:ilvl w:val="0"/>
          <w:numId w:val="163"/>
        </w:numPr>
        <w:rPr>
          <w:rFonts w:cs="Arial"/>
        </w:rPr>
      </w:pPr>
      <w:r w:rsidRPr="000F20B7">
        <w:rPr>
          <w:rFonts w:cs="Arial"/>
        </w:rPr>
        <w:t>systematycznego korzystania z dziennika elektronicznego i monitorowania postępów ucznia.</w:t>
      </w:r>
    </w:p>
    <w:p w14:paraId="4E6CEA58" w14:textId="77777777" w:rsidR="000F20B7" w:rsidRDefault="00DD7D42" w:rsidP="002678CB">
      <w:pPr>
        <w:pStyle w:val="Akapitzlist"/>
        <w:numPr>
          <w:ilvl w:val="0"/>
          <w:numId w:val="162"/>
        </w:numPr>
        <w:ind w:left="426" w:hanging="426"/>
        <w:rPr>
          <w:rFonts w:cs="Arial"/>
        </w:rPr>
      </w:pPr>
      <w:r w:rsidRPr="000F20B7">
        <w:rPr>
          <w:rFonts w:cs="Arial"/>
        </w:rPr>
        <w:lastRenderedPageBreak/>
        <w:t>Niespełnianie obowiązku szkolnego podlega egzekucji w trybie przepisów o postępowaniu egzekucyjnym w administracji.</w:t>
      </w:r>
    </w:p>
    <w:p w14:paraId="6900B1A3" w14:textId="7F753486" w:rsidR="00DD7D42" w:rsidRPr="000F20B7" w:rsidRDefault="00DD7D42" w:rsidP="002678CB">
      <w:pPr>
        <w:pStyle w:val="Akapitzlist"/>
        <w:numPr>
          <w:ilvl w:val="0"/>
          <w:numId w:val="162"/>
        </w:numPr>
        <w:ind w:left="426" w:hanging="426"/>
        <w:rPr>
          <w:rFonts w:cs="Arial"/>
        </w:rPr>
      </w:pPr>
      <w:r w:rsidRPr="000F20B7">
        <w:rPr>
          <w:rFonts w:cs="Arial"/>
        </w:rPr>
        <w:t>Przez niespełnienie obowiązku szkolnego należy rozumieć nieusprawiedliwioną nieobecność w okresie jednego miesiąca na co najmniej 50% obowiązkowych zajęć edukacyjnych w oddziale przedszkolnym oraz w klasach I – VIII.</w:t>
      </w:r>
    </w:p>
    <w:p w14:paraId="2299E2C8" w14:textId="77777777" w:rsidR="000F20B7" w:rsidRDefault="000F20B7" w:rsidP="00CD2174">
      <w:pPr>
        <w:pStyle w:val="Nagwek2"/>
      </w:pPr>
    </w:p>
    <w:p w14:paraId="1CC6AE09" w14:textId="45888D19" w:rsidR="000F20B7" w:rsidRPr="000F20B7" w:rsidRDefault="000F20B7" w:rsidP="00CD2174">
      <w:pPr>
        <w:pStyle w:val="Nagwek2"/>
        <w:rPr>
          <w:bCs/>
        </w:rPr>
      </w:pPr>
      <w:bookmarkStart w:id="42" w:name="_Toc216269119"/>
      <w:r w:rsidRPr="000F20B7">
        <w:t>Ogólne warunki i tryb przyjmowania uczniów do szkoły</w:t>
      </w:r>
      <w:bookmarkEnd w:id="42"/>
    </w:p>
    <w:p w14:paraId="2182699F" w14:textId="5E4F218B" w:rsidR="000F20B7" w:rsidRDefault="000F20B7" w:rsidP="000F20B7">
      <w:pPr>
        <w:rPr>
          <w:rFonts w:cs="Arial"/>
          <w:b/>
          <w:bCs/>
        </w:rPr>
      </w:pPr>
      <w:r w:rsidRPr="000F20B7">
        <w:rPr>
          <w:rFonts w:cs="Arial"/>
          <w:b/>
          <w:bCs/>
        </w:rPr>
        <w:t>§58</w:t>
      </w:r>
      <w:r>
        <w:rPr>
          <w:rFonts w:cs="Arial"/>
          <w:b/>
          <w:bCs/>
        </w:rPr>
        <w:t xml:space="preserve"> </w:t>
      </w:r>
    </w:p>
    <w:p w14:paraId="26218E0C" w14:textId="45DCDFF5" w:rsidR="00DD7D42" w:rsidRPr="000F20B7" w:rsidRDefault="00DD7D42" w:rsidP="002678CB">
      <w:pPr>
        <w:pStyle w:val="Akapitzlist"/>
        <w:numPr>
          <w:ilvl w:val="0"/>
          <w:numId w:val="164"/>
        </w:numPr>
        <w:ind w:left="426" w:hanging="437"/>
        <w:rPr>
          <w:rFonts w:cs="Arial"/>
        </w:rPr>
      </w:pPr>
      <w:r w:rsidRPr="000F20B7">
        <w:rPr>
          <w:rFonts w:cs="Arial"/>
        </w:rPr>
        <w:t xml:space="preserve">Do klasy pierwszej Szkoły Podstawowej Nr 1 im. Aleksandra Kamińskiego w Tomaszowie Mazowieckim przyjmowane są </w:t>
      </w:r>
      <w:r w:rsidR="000F20B7" w:rsidRPr="000F20B7">
        <w:rPr>
          <w:rFonts w:cs="Arial"/>
        </w:rPr>
        <w:t>dzieci,</w:t>
      </w:r>
      <w:r w:rsidRPr="000F20B7">
        <w:rPr>
          <w:rFonts w:cs="Arial"/>
        </w:rPr>
        <w:t xml:space="preserve"> które w danym roku kalendarzowym kończą 7 lat i nie odroczono im rozpoczęcia spełniania obowiązku szkolnego, a także dzieci, w stosunku do których podjęto decyzję o wcześniejszym przyjęciu do szkoły:</w:t>
      </w:r>
    </w:p>
    <w:p w14:paraId="3D42029E" w14:textId="77777777" w:rsidR="000F20B7" w:rsidRDefault="00DD7D42" w:rsidP="002678CB">
      <w:pPr>
        <w:pStyle w:val="Akapitzlist"/>
        <w:numPr>
          <w:ilvl w:val="0"/>
          <w:numId w:val="165"/>
        </w:numPr>
        <w:rPr>
          <w:rFonts w:cs="Arial"/>
        </w:rPr>
      </w:pPr>
      <w:r w:rsidRPr="000F20B7">
        <w:rPr>
          <w:rFonts w:cs="Arial"/>
        </w:rPr>
        <w:t>z urzędu – dzieci zamieszkałe w obwodzie szkoły</w:t>
      </w:r>
      <w:r w:rsidR="000F20B7">
        <w:rPr>
          <w:rFonts w:cs="Arial"/>
        </w:rPr>
        <w:t>;</w:t>
      </w:r>
    </w:p>
    <w:p w14:paraId="4022F146" w14:textId="075B11DA" w:rsidR="00DD7D42" w:rsidRPr="000F20B7" w:rsidRDefault="00DD7D42" w:rsidP="002678CB">
      <w:pPr>
        <w:pStyle w:val="Akapitzlist"/>
        <w:numPr>
          <w:ilvl w:val="0"/>
          <w:numId w:val="165"/>
        </w:numPr>
        <w:rPr>
          <w:rFonts w:cs="Arial"/>
        </w:rPr>
      </w:pPr>
      <w:r w:rsidRPr="000F20B7">
        <w:rPr>
          <w:rFonts w:cs="Arial"/>
        </w:rPr>
        <w:t xml:space="preserve">na wniosek rodziców (prawnych opiekunów) – dzieci zamieszkałe poza obwodem szkoły w </w:t>
      </w:r>
      <w:r w:rsidR="000F20B7" w:rsidRPr="000F20B7">
        <w:rPr>
          <w:rFonts w:cs="Arial"/>
        </w:rPr>
        <w:t>przypadku,</w:t>
      </w:r>
      <w:r w:rsidRPr="000F20B7">
        <w:rPr>
          <w:rFonts w:cs="Arial"/>
        </w:rPr>
        <w:t xml:space="preserve"> gdy szkoła dysponuje wolnymi miejscami, zgodnie z obowiązującym regulaminem.</w:t>
      </w:r>
    </w:p>
    <w:p w14:paraId="2EE7EB5B" w14:textId="77777777" w:rsidR="000F20B7" w:rsidRDefault="00DD7D42" w:rsidP="002678CB">
      <w:pPr>
        <w:pStyle w:val="Akapitzlist"/>
        <w:numPr>
          <w:ilvl w:val="0"/>
          <w:numId w:val="164"/>
        </w:numPr>
        <w:ind w:left="426" w:hanging="426"/>
        <w:rPr>
          <w:rFonts w:cs="Arial"/>
        </w:rPr>
      </w:pPr>
      <w:r w:rsidRPr="000F20B7">
        <w:rPr>
          <w:rFonts w:cs="Arial"/>
        </w:rPr>
        <w:t>O przyjęciu do szkoły dziecka spoza rejonu dyrektor szkoły jest zobowiązany powiadomić dyrektora szkoły, w obwodzie której dziecko mieszka oraz informować go o spełnieniu przez ucznia obowiązku szkolnego.</w:t>
      </w:r>
    </w:p>
    <w:p w14:paraId="6061F687" w14:textId="4FCAB754" w:rsidR="00DD7D42" w:rsidRPr="000F20B7" w:rsidRDefault="00DD7D42" w:rsidP="002678CB">
      <w:pPr>
        <w:pStyle w:val="Akapitzlist"/>
        <w:numPr>
          <w:ilvl w:val="0"/>
          <w:numId w:val="164"/>
        </w:numPr>
        <w:ind w:left="426" w:hanging="426"/>
        <w:rPr>
          <w:rFonts w:cs="Arial"/>
        </w:rPr>
      </w:pPr>
      <w:r w:rsidRPr="000F20B7">
        <w:rPr>
          <w:rFonts w:cs="Arial"/>
        </w:rPr>
        <w:t>Zgodnie z decyzją organu prowadzącego szkołę w danym roku szkolnym może obowiązywać rekrutacja elektroniczna.</w:t>
      </w:r>
    </w:p>
    <w:p w14:paraId="2EFE09B2" w14:textId="77777777" w:rsidR="00383A1A" w:rsidRDefault="00383A1A" w:rsidP="00DD7D42">
      <w:pPr>
        <w:rPr>
          <w:rFonts w:cs="Arial"/>
          <w:b/>
          <w:bCs/>
        </w:rPr>
      </w:pPr>
    </w:p>
    <w:p w14:paraId="293B92CE" w14:textId="5E564766" w:rsidR="00DD7D42" w:rsidRPr="000F20B7" w:rsidRDefault="00DD7D42" w:rsidP="00DD7D42">
      <w:pPr>
        <w:rPr>
          <w:rFonts w:cs="Arial"/>
          <w:b/>
          <w:bCs/>
        </w:rPr>
      </w:pPr>
      <w:r w:rsidRPr="000F20B7">
        <w:rPr>
          <w:rFonts w:cs="Arial"/>
          <w:b/>
          <w:bCs/>
        </w:rPr>
        <w:t>§59</w:t>
      </w:r>
    </w:p>
    <w:p w14:paraId="6D7BA2AE" w14:textId="2DC1AC41" w:rsidR="00DD7D42" w:rsidRPr="000F20B7" w:rsidRDefault="00DD7D42" w:rsidP="002678CB">
      <w:pPr>
        <w:pStyle w:val="Akapitzlist"/>
        <w:numPr>
          <w:ilvl w:val="0"/>
          <w:numId w:val="166"/>
        </w:numPr>
        <w:ind w:left="426" w:hanging="426"/>
        <w:rPr>
          <w:rFonts w:cs="Arial"/>
        </w:rPr>
      </w:pPr>
      <w:r w:rsidRPr="000F20B7">
        <w:rPr>
          <w:rFonts w:cs="Arial"/>
        </w:rPr>
        <w:t>Do klasy programowo wyższej przyjmuje się ucznia na podstawie:</w:t>
      </w:r>
    </w:p>
    <w:p w14:paraId="1C67667E" w14:textId="77777777" w:rsidR="000F20B7" w:rsidRDefault="00DD7D42" w:rsidP="002678CB">
      <w:pPr>
        <w:pStyle w:val="Akapitzlist"/>
        <w:numPr>
          <w:ilvl w:val="0"/>
          <w:numId w:val="167"/>
        </w:numPr>
        <w:rPr>
          <w:rFonts w:cs="Arial"/>
        </w:rPr>
      </w:pPr>
      <w:r w:rsidRPr="000F20B7">
        <w:rPr>
          <w:rFonts w:cs="Arial"/>
        </w:rPr>
        <w:t>świadectwa ukończenia klasy programowo niższej w szkole publicznej lub szkole niepublicznej o uprawnieniach szkoły publicznej tego samego typu oraz odpisu arkusza ocen wydanego przez szkolę, z której uczeń odszedł</w:t>
      </w:r>
      <w:r w:rsidR="000F20B7">
        <w:rPr>
          <w:rFonts w:cs="Arial"/>
        </w:rPr>
        <w:t>;</w:t>
      </w:r>
    </w:p>
    <w:p w14:paraId="2616A20A" w14:textId="77777777" w:rsidR="000F20B7" w:rsidRDefault="00DD7D42" w:rsidP="002678CB">
      <w:pPr>
        <w:pStyle w:val="Akapitzlist"/>
        <w:numPr>
          <w:ilvl w:val="0"/>
          <w:numId w:val="167"/>
        </w:numPr>
        <w:rPr>
          <w:rFonts w:cs="Arial"/>
        </w:rPr>
      </w:pPr>
      <w:r w:rsidRPr="000F20B7">
        <w:rPr>
          <w:rFonts w:cs="Arial"/>
        </w:rPr>
        <w:t>pozytywnych wyników egzaminów klasyfikacyjnych w przypadku przyjmowania ucznia spełniającego obowiązek szkolny poza szkołą</w:t>
      </w:r>
      <w:r w:rsidR="000F20B7">
        <w:rPr>
          <w:rFonts w:cs="Arial"/>
        </w:rPr>
        <w:t>;</w:t>
      </w:r>
    </w:p>
    <w:p w14:paraId="39FF4A45" w14:textId="57850B7D" w:rsidR="00DD7D42" w:rsidRPr="000F20B7" w:rsidRDefault="00DD7D42" w:rsidP="002678CB">
      <w:pPr>
        <w:pStyle w:val="Akapitzlist"/>
        <w:numPr>
          <w:ilvl w:val="0"/>
          <w:numId w:val="167"/>
        </w:numPr>
        <w:rPr>
          <w:rFonts w:cs="Arial"/>
        </w:rPr>
      </w:pPr>
      <w:r w:rsidRPr="000F20B7">
        <w:rPr>
          <w:rFonts w:cs="Arial"/>
        </w:rPr>
        <w:t>świadectwa (zaświadczenia) wydanego przez szkołę za granicą i ostatniego świadectwa szkolnego wydanego w Polsce, na podstawie sumy lat nauki szkolnej ucznia.</w:t>
      </w:r>
    </w:p>
    <w:p w14:paraId="381E8C9C" w14:textId="0D1F9AD6" w:rsidR="000F20B7" w:rsidRDefault="00DD7D42" w:rsidP="002678CB">
      <w:pPr>
        <w:pStyle w:val="Akapitzlist"/>
        <w:numPr>
          <w:ilvl w:val="0"/>
          <w:numId w:val="166"/>
        </w:numPr>
        <w:ind w:left="426" w:hanging="426"/>
        <w:rPr>
          <w:rFonts w:cs="Arial"/>
        </w:rPr>
      </w:pPr>
      <w:r w:rsidRPr="000F20B7">
        <w:rPr>
          <w:rFonts w:cs="Arial"/>
        </w:rPr>
        <w:lastRenderedPageBreak/>
        <w:t>Egzaminy klasyfikacyjne, o których mowa w ust.1</w:t>
      </w:r>
      <w:r w:rsidR="000F20B7">
        <w:rPr>
          <w:rFonts w:cs="Arial"/>
        </w:rPr>
        <w:t xml:space="preserve"> </w:t>
      </w:r>
      <w:r w:rsidRPr="000F20B7">
        <w:rPr>
          <w:rFonts w:cs="Arial"/>
        </w:rPr>
        <w:t xml:space="preserve">pkt. </w:t>
      </w:r>
      <w:r w:rsidR="000F20B7">
        <w:rPr>
          <w:rFonts w:cs="Arial"/>
        </w:rPr>
        <w:t>b</w:t>
      </w:r>
      <w:r w:rsidRPr="000F20B7">
        <w:rPr>
          <w:rFonts w:cs="Arial"/>
        </w:rPr>
        <w:t xml:space="preserve"> przeprowadza się </w:t>
      </w:r>
      <w:r w:rsidR="000F20B7">
        <w:rPr>
          <w:rFonts w:cs="Arial"/>
        </w:rPr>
        <w:br/>
      </w:r>
      <w:r w:rsidRPr="000F20B7">
        <w:rPr>
          <w:rFonts w:cs="Arial"/>
        </w:rPr>
        <w:t>z obowiązkowych zajęć edukacyjnych ujętych w szkolnym planie nauczania dla klasy programowo niższej od klasy, do której uczeń przechodzi, z wyjątkiem zajęć edukacyjnych z techniki, plastyki, muzyki i wychowania fizycznego.</w:t>
      </w:r>
    </w:p>
    <w:p w14:paraId="1B36F252" w14:textId="3EBB7259" w:rsidR="00DD7D42" w:rsidRPr="000F20B7" w:rsidRDefault="00DD7D42" w:rsidP="002678CB">
      <w:pPr>
        <w:pStyle w:val="Akapitzlist"/>
        <w:numPr>
          <w:ilvl w:val="0"/>
          <w:numId w:val="166"/>
        </w:numPr>
        <w:ind w:left="426" w:hanging="426"/>
        <w:rPr>
          <w:rFonts w:cs="Arial"/>
        </w:rPr>
      </w:pPr>
      <w:r w:rsidRPr="000F20B7">
        <w:rPr>
          <w:rFonts w:cs="Arial"/>
        </w:rPr>
        <w:t>Różnice programowe z zajęć edukacyjnych realizowanych w klasie, do której uczeń przechodzi są uzupełniane na warunkach ustalonych przez nauczycieli prowadzących dane zajęcia.</w:t>
      </w:r>
    </w:p>
    <w:p w14:paraId="7ABCDC1B" w14:textId="77777777" w:rsidR="00383A1A" w:rsidRDefault="00383A1A" w:rsidP="00DD7D42">
      <w:pPr>
        <w:rPr>
          <w:rFonts w:cs="Arial"/>
          <w:b/>
          <w:bCs/>
        </w:rPr>
      </w:pPr>
    </w:p>
    <w:p w14:paraId="25FAF08F" w14:textId="62C6ABE2" w:rsidR="00DD7D42" w:rsidRPr="000F20B7" w:rsidRDefault="00DD7D42" w:rsidP="00DD7D42">
      <w:pPr>
        <w:rPr>
          <w:rFonts w:cs="Arial"/>
          <w:b/>
          <w:bCs/>
        </w:rPr>
      </w:pPr>
      <w:r w:rsidRPr="000F20B7">
        <w:rPr>
          <w:rFonts w:cs="Arial"/>
          <w:b/>
          <w:bCs/>
        </w:rPr>
        <w:t>§60</w:t>
      </w:r>
    </w:p>
    <w:p w14:paraId="26EB5D57" w14:textId="77777777" w:rsidR="00DD7D42" w:rsidRPr="00DD7D42" w:rsidRDefault="00DD7D42" w:rsidP="00CD2174">
      <w:pPr>
        <w:pStyle w:val="Nagwek2"/>
      </w:pPr>
      <w:bookmarkStart w:id="43" w:name="_Toc216269120"/>
      <w:r w:rsidRPr="00DD7D42">
        <w:t>Prawa i obowiązki uczniów</w:t>
      </w:r>
      <w:bookmarkEnd w:id="43"/>
    </w:p>
    <w:p w14:paraId="2E689FB5" w14:textId="70417595" w:rsidR="00DD7D42" w:rsidRPr="000F20B7" w:rsidRDefault="00DD7D42" w:rsidP="002678CB">
      <w:pPr>
        <w:pStyle w:val="Akapitzlist"/>
        <w:numPr>
          <w:ilvl w:val="0"/>
          <w:numId w:val="168"/>
        </w:numPr>
        <w:ind w:left="426" w:hanging="426"/>
        <w:rPr>
          <w:rFonts w:cs="Arial"/>
        </w:rPr>
      </w:pPr>
      <w:r w:rsidRPr="000F20B7">
        <w:rPr>
          <w:rFonts w:cs="Arial"/>
        </w:rPr>
        <w:t>Uczeń ma prawo do:</w:t>
      </w:r>
    </w:p>
    <w:p w14:paraId="56BE52A6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nieodpłatnego, właściwie zorganizowanego procesu kształcenia opartego na zasadach higieny pracy umysłowej i pełnego bezpieczeństwa</w:t>
      </w:r>
      <w:r w:rsidR="000F20B7">
        <w:rPr>
          <w:rFonts w:cs="Arial"/>
        </w:rPr>
        <w:t>;</w:t>
      </w:r>
    </w:p>
    <w:p w14:paraId="6D831A62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opieki wychowawczej i warunków pobytu w szkole zapewniających bezpieczeństwo i ochronę przed wszelkimi formami przemocy</w:t>
      </w:r>
      <w:r w:rsidR="000F20B7">
        <w:rPr>
          <w:rFonts w:cs="Arial"/>
        </w:rPr>
        <w:t>;</w:t>
      </w:r>
    </w:p>
    <w:p w14:paraId="7726A23F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życzliwego, podmiotowego traktowania z poszanowaniem jego godności osobistej</w:t>
      </w:r>
      <w:r w:rsidR="000F20B7">
        <w:rPr>
          <w:rFonts w:cs="Arial"/>
        </w:rPr>
        <w:t>;</w:t>
      </w:r>
    </w:p>
    <w:p w14:paraId="0BF796E7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swobody wyrażania myśli i przekonań w szczególności dotyczących życia szkoły, a także światopoglądowych i religijnych, jeśli nie naraża tym dobra innych osób</w:t>
      </w:r>
      <w:r w:rsidR="000F20B7">
        <w:rPr>
          <w:rFonts w:cs="Arial"/>
        </w:rPr>
        <w:t>;</w:t>
      </w:r>
    </w:p>
    <w:p w14:paraId="5B868C77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poszanowania praw dziecka i człowieka zgodnie z odpowiednimi aktami prawnymi</w:t>
      </w:r>
      <w:r w:rsidR="000F20B7">
        <w:rPr>
          <w:rFonts w:cs="Arial"/>
        </w:rPr>
        <w:t>;</w:t>
      </w:r>
    </w:p>
    <w:p w14:paraId="3C2E5CA2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rozwijania zainteresowań, zdolności i talentów w ramach zajęć organizowanych przez szkołę</w:t>
      </w:r>
      <w:r w:rsidR="000F20B7">
        <w:rPr>
          <w:rFonts w:cs="Arial"/>
        </w:rPr>
        <w:t>;</w:t>
      </w:r>
    </w:p>
    <w:p w14:paraId="74BE2636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zapoznania się z programami nauczania, ich treścią, celami i stawianymi wymaganiami oraz kryteriami oceniania</w:t>
      </w:r>
      <w:r w:rsidR="000F20B7">
        <w:rPr>
          <w:rFonts w:cs="Arial"/>
        </w:rPr>
        <w:t>;</w:t>
      </w:r>
    </w:p>
    <w:p w14:paraId="19E681E4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jawnej i umotywowanej oceny postępów w nauce i zachowaniu zgodnej z WSO</w:t>
      </w:r>
      <w:r w:rsidR="000F20B7">
        <w:rPr>
          <w:rFonts w:cs="Arial"/>
        </w:rPr>
        <w:t>;</w:t>
      </w:r>
    </w:p>
    <w:p w14:paraId="3E5B41FC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odwołania się od oceny w sytuacjach i na zasadach określonych w WSO</w:t>
      </w:r>
      <w:r w:rsidR="000F20B7">
        <w:rPr>
          <w:rFonts w:cs="Arial"/>
        </w:rPr>
        <w:t>;</w:t>
      </w:r>
    </w:p>
    <w:p w14:paraId="70F4EEC9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organizacji życia szkolnego, wpływania na życie szkoły przez działalność samorządową</w:t>
      </w:r>
      <w:r w:rsidR="000F20B7">
        <w:rPr>
          <w:rFonts w:cs="Arial"/>
        </w:rPr>
        <w:t>;</w:t>
      </w:r>
    </w:p>
    <w:p w14:paraId="74360CDA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zrzeszania się w szkolnych i pozaszkolnych organizacjach młodzieżowych</w:t>
      </w:r>
      <w:r w:rsidR="000F20B7">
        <w:rPr>
          <w:rFonts w:cs="Arial"/>
        </w:rPr>
        <w:t>;</w:t>
      </w:r>
    </w:p>
    <w:p w14:paraId="1B85F182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korzystania pomieszczeń szkolnych, sprzętu i środków dydaktycznych w ramach zajęć lekcyjnych i pozalekcyjnych</w:t>
      </w:r>
      <w:r w:rsidR="000F20B7">
        <w:rPr>
          <w:rFonts w:cs="Arial"/>
        </w:rPr>
        <w:t>;</w:t>
      </w:r>
    </w:p>
    <w:p w14:paraId="1AE7835F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lastRenderedPageBreak/>
        <w:t>opieki i pomocy dydaktycznej, psychologiczno – pedagogicznej i materialnej</w:t>
      </w:r>
      <w:r w:rsidR="000F20B7">
        <w:rPr>
          <w:rFonts w:cs="Arial"/>
        </w:rPr>
        <w:t>;</w:t>
      </w:r>
    </w:p>
    <w:p w14:paraId="18D8D635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odpoczynku w czasie przerw międzylekcyjnych oraz podczas ferii i innych dni wolnych od zajęć</w:t>
      </w:r>
      <w:r w:rsidR="000F20B7">
        <w:rPr>
          <w:rFonts w:cs="Arial"/>
        </w:rPr>
        <w:t>;</w:t>
      </w:r>
    </w:p>
    <w:p w14:paraId="5BE6972A" w14:textId="77777777" w:rsid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>dostosowania wymagań do jego indywidualnych potrzeb psychofizycznych i edukacyjnych   na podstawie opinii poradni psychologiczno – pedagogicznej lub innej specjalistycznej</w:t>
      </w:r>
      <w:r w:rsidR="000F20B7">
        <w:rPr>
          <w:rFonts w:cs="Arial"/>
        </w:rPr>
        <w:t>;</w:t>
      </w:r>
    </w:p>
    <w:p w14:paraId="3F92AAD6" w14:textId="09848F63" w:rsidR="00DD7D42" w:rsidRPr="000F20B7" w:rsidRDefault="00DD7D42" w:rsidP="002678CB">
      <w:pPr>
        <w:pStyle w:val="Akapitzlist"/>
        <w:numPr>
          <w:ilvl w:val="0"/>
          <w:numId w:val="169"/>
        </w:numPr>
        <w:rPr>
          <w:rFonts w:cs="Arial"/>
        </w:rPr>
      </w:pPr>
      <w:r w:rsidRPr="000F20B7">
        <w:rPr>
          <w:rFonts w:cs="Arial"/>
        </w:rPr>
        <w:t xml:space="preserve">powiadamiania go o terminie i zakresie pisemnych sprawdzianów </w:t>
      </w:r>
      <w:r w:rsidR="000F20B7" w:rsidRPr="000F20B7">
        <w:rPr>
          <w:rFonts w:cs="Arial"/>
        </w:rPr>
        <w:t xml:space="preserve">wiadomości </w:t>
      </w:r>
      <w:r w:rsidR="000F20B7">
        <w:rPr>
          <w:rFonts w:cs="Arial"/>
        </w:rPr>
        <w:t>obejmujących</w:t>
      </w:r>
      <w:r w:rsidRPr="000F20B7">
        <w:rPr>
          <w:rFonts w:cs="Arial"/>
        </w:rPr>
        <w:t xml:space="preserve"> zakres wiedzy z więcej niż trzech ostatnich lekcji z co najmniej tygodniowym wyprzedzeniem. </w:t>
      </w:r>
      <w:r w:rsidR="000F20B7">
        <w:rPr>
          <w:rFonts w:cs="Arial"/>
        </w:rPr>
        <w:t>(</w:t>
      </w:r>
      <w:r w:rsidRPr="000F20B7">
        <w:rPr>
          <w:rFonts w:cs="Arial"/>
        </w:rPr>
        <w:t>W ciągu jednego dnia uczeń może mieć tylko jeden taki sprawdzian, w ciągu tygodnia nie może ich być więcej niż trzy</w:t>
      </w:r>
      <w:r w:rsidR="000F20B7">
        <w:rPr>
          <w:rFonts w:cs="Arial"/>
        </w:rPr>
        <w:t>)</w:t>
      </w:r>
      <w:r w:rsidRPr="000F20B7">
        <w:rPr>
          <w:rFonts w:cs="Arial"/>
        </w:rPr>
        <w:t>.</w:t>
      </w:r>
    </w:p>
    <w:p w14:paraId="4258C7AB" w14:textId="339E33F8" w:rsidR="000F20B7" w:rsidRDefault="00DD7D42" w:rsidP="002678CB">
      <w:pPr>
        <w:pStyle w:val="Akapitzlist"/>
        <w:numPr>
          <w:ilvl w:val="0"/>
          <w:numId w:val="168"/>
        </w:numPr>
        <w:ind w:left="426" w:hanging="426"/>
        <w:rPr>
          <w:rFonts w:cs="Arial"/>
        </w:rPr>
      </w:pPr>
      <w:r w:rsidRPr="000F20B7">
        <w:rPr>
          <w:rFonts w:cs="Arial"/>
        </w:rPr>
        <w:t>Uczeń i jego opiekunowie mają dostęp do sprawdzonych i ocenionych kartkówek, sprawdzianów, prac klasowych i prac pisemnych, które nauczyciel przedmiotu przechowuje w dokumentacji pracy bieżącej ucznia</w:t>
      </w:r>
      <w:r w:rsidR="000F20B7">
        <w:rPr>
          <w:rFonts w:cs="Arial"/>
        </w:rPr>
        <w:t xml:space="preserve">. </w:t>
      </w:r>
      <w:r w:rsidRPr="000F20B7">
        <w:rPr>
          <w:rFonts w:cs="Arial"/>
        </w:rPr>
        <w:t xml:space="preserve">Opiekun ucznia ma wgląd </w:t>
      </w:r>
      <w:r w:rsidR="000F20B7">
        <w:rPr>
          <w:rFonts w:cs="Arial"/>
        </w:rPr>
        <w:br/>
      </w:r>
      <w:r w:rsidRPr="000F20B7">
        <w:rPr>
          <w:rFonts w:cs="Arial"/>
        </w:rPr>
        <w:t>w ww. prace ucznia podczas:</w:t>
      </w:r>
    </w:p>
    <w:p w14:paraId="69E62DA5" w14:textId="77777777" w:rsidR="000F20B7" w:rsidRDefault="00DD7D42" w:rsidP="002678CB">
      <w:pPr>
        <w:pStyle w:val="Akapitzlist"/>
        <w:numPr>
          <w:ilvl w:val="0"/>
          <w:numId w:val="170"/>
        </w:numPr>
        <w:rPr>
          <w:rFonts w:cs="Arial"/>
        </w:rPr>
      </w:pPr>
      <w:r w:rsidRPr="000F20B7">
        <w:rPr>
          <w:rFonts w:cs="Arial"/>
        </w:rPr>
        <w:t>comiesięcznych konsultacji z nauczycielami odbywającymi się w szkole</w:t>
      </w:r>
      <w:r w:rsidR="000F20B7">
        <w:rPr>
          <w:rFonts w:cs="Arial"/>
        </w:rPr>
        <w:t>;</w:t>
      </w:r>
    </w:p>
    <w:p w14:paraId="4B77044D" w14:textId="77777777" w:rsidR="000F20B7" w:rsidRDefault="00DD7D42" w:rsidP="002678CB">
      <w:pPr>
        <w:pStyle w:val="Akapitzlist"/>
        <w:numPr>
          <w:ilvl w:val="0"/>
          <w:numId w:val="170"/>
        </w:numPr>
        <w:rPr>
          <w:rFonts w:cs="Arial"/>
        </w:rPr>
      </w:pPr>
      <w:r w:rsidRPr="000F20B7">
        <w:rPr>
          <w:rFonts w:cs="Arial"/>
        </w:rPr>
        <w:t>podczas zebrań rodzicielskich</w:t>
      </w:r>
      <w:r w:rsidR="000F20B7">
        <w:rPr>
          <w:rFonts w:cs="Arial"/>
        </w:rPr>
        <w:t>;</w:t>
      </w:r>
    </w:p>
    <w:p w14:paraId="67964A0C" w14:textId="5A0B6B0E" w:rsidR="00DD7D42" w:rsidRPr="000F20B7" w:rsidRDefault="00DD7D42" w:rsidP="002678CB">
      <w:pPr>
        <w:pStyle w:val="Akapitzlist"/>
        <w:numPr>
          <w:ilvl w:val="0"/>
          <w:numId w:val="170"/>
        </w:numPr>
        <w:rPr>
          <w:rFonts w:cs="Arial"/>
        </w:rPr>
      </w:pPr>
      <w:r w:rsidRPr="000F20B7">
        <w:rPr>
          <w:rFonts w:cs="Arial"/>
        </w:rPr>
        <w:t>podczas indywidualnych spotkań z nauczycielem umówionych uprzednio za pośrednictwem</w:t>
      </w:r>
      <w:r w:rsidR="000F20B7">
        <w:rPr>
          <w:rFonts w:cs="Arial"/>
        </w:rPr>
        <w:t xml:space="preserve"> </w:t>
      </w:r>
      <w:r w:rsidRPr="000F20B7">
        <w:rPr>
          <w:rFonts w:cs="Arial"/>
        </w:rPr>
        <w:t>dziennika elektronicznego.</w:t>
      </w:r>
    </w:p>
    <w:p w14:paraId="0BA39E61" w14:textId="1BFC282E" w:rsidR="00DD7D42" w:rsidRPr="000F20B7" w:rsidRDefault="00DD7D42" w:rsidP="002678CB">
      <w:pPr>
        <w:pStyle w:val="Akapitzlist"/>
        <w:numPr>
          <w:ilvl w:val="0"/>
          <w:numId w:val="168"/>
        </w:numPr>
        <w:ind w:left="426" w:hanging="426"/>
        <w:rPr>
          <w:rFonts w:cs="Arial"/>
        </w:rPr>
      </w:pPr>
      <w:r w:rsidRPr="000F20B7">
        <w:rPr>
          <w:rFonts w:cs="Arial"/>
        </w:rPr>
        <w:t>Uczeń ma wgląd do sprawdzonych prac podczas lekcji, na których są one omawiane i</w:t>
      </w:r>
      <w:r w:rsidR="000F20B7">
        <w:rPr>
          <w:rFonts w:cs="Arial"/>
        </w:rPr>
        <w:t xml:space="preserve"> </w:t>
      </w:r>
      <w:r w:rsidRPr="000F20B7">
        <w:rPr>
          <w:rFonts w:cs="Arial"/>
        </w:rPr>
        <w:t xml:space="preserve">komentowane oraz w dowolnym terminie uprzednio umówionym </w:t>
      </w:r>
      <w:r w:rsidR="000F20B7">
        <w:rPr>
          <w:rFonts w:cs="Arial"/>
        </w:rPr>
        <w:br/>
      </w:r>
      <w:r w:rsidRPr="000F20B7">
        <w:rPr>
          <w:rFonts w:cs="Arial"/>
        </w:rPr>
        <w:t>z nauczycielem przedmiotu.</w:t>
      </w:r>
    </w:p>
    <w:p w14:paraId="0FAC1212" w14:textId="77777777" w:rsidR="000F20B7" w:rsidRDefault="000F20B7" w:rsidP="00DD7D42">
      <w:pPr>
        <w:rPr>
          <w:rFonts w:cs="Arial"/>
          <w:b/>
          <w:bCs/>
        </w:rPr>
      </w:pPr>
    </w:p>
    <w:p w14:paraId="1EFFB7EC" w14:textId="472C75B2" w:rsidR="00DD7D42" w:rsidRPr="000F20B7" w:rsidRDefault="00DD7D42" w:rsidP="00DD7D42">
      <w:pPr>
        <w:rPr>
          <w:rFonts w:cs="Arial"/>
          <w:b/>
          <w:bCs/>
        </w:rPr>
      </w:pPr>
      <w:r w:rsidRPr="000F20B7">
        <w:rPr>
          <w:rFonts w:cs="Arial"/>
          <w:b/>
          <w:bCs/>
        </w:rPr>
        <w:t>§61</w:t>
      </w:r>
    </w:p>
    <w:p w14:paraId="533F938D" w14:textId="1201F50C" w:rsidR="00DD7D42" w:rsidRPr="000F20B7" w:rsidRDefault="00DD7D42" w:rsidP="002678CB">
      <w:pPr>
        <w:pStyle w:val="Akapitzlist"/>
        <w:numPr>
          <w:ilvl w:val="0"/>
          <w:numId w:val="171"/>
        </w:numPr>
        <w:ind w:left="426" w:hanging="426"/>
        <w:rPr>
          <w:rFonts w:cs="Arial"/>
        </w:rPr>
      </w:pPr>
      <w:r w:rsidRPr="000F20B7">
        <w:rPr>
          <w:rFonts w:cs="Arial"/>
        </w:rPr>
        <w:t>W przypadku naruszenia swoich praw uczeń może złożyć skargę do:</w:t>
      </w:r>
    </w:p>
    <w:p w14:paraId="5CA634CD" w14:textId="77777777" w:rsidR="000F20B7" w:rsidRDefault="00DD7D42" w:rsidP="002678CB">
      <w:pPr>
        <w:pStyle w:val="Akapitzlist"/>
        <w:numPr>
          <w:ilvl w:val="0"/>
          <w:numId w:val="172"/>
        </w:numPr>
        <w:rPr>
          <w:rFonts w:cs="Arial"/>
        </w:rPr>
      </w:pPr>
      <w:r w:rsidRPr="000F20B7">
        <w:rPr>
          <w:rFonts w:cs="Arial"/>
        </w:rPr>
        <w:t>wychowawcy klasy</w:t>
      </w:r>
      <w:r w:rsidR="000F20B7">
        <w:rPr>
          <w:rFonts w:cs="Arial"/>
        </w:rPr>
        <w:t>;</w:t>
      </w:r>
    </w:p>
    <w:p w14:paraId="7E7C0A8E" w14:textId="34D4A40C" w:rsidR="00DD7D42" w:rsidRPr="000F20B7" w:rsidRDefault="00DD7D42" w:rsidP="002678CB">
      <w:pPr>
        <w:pStyle w:val="Akapitzlist"/>
        <w:numPr>
          <w:ilvl w:val="0"/>
          <w:numId w:val="172"/>
        </w:numPr>
        <w:rPr>
          <w:rFonts w:cs="Arial"/>
        </w:rPr>
      </w:pPr>
      <w:r w:rsidRPr="000F20B7">
        <w:rPr>
          <w:rFonts w:cs="Arial"/>
        </w:rPr>
        <w:t>dyrektora szkoły.</w:t>
      </w:r>
    </w:p>
    <w:p w14:paraId="4F430704" w14:textId="77777777" w:rsidR="000F20B7" w:rsidRDefault="00DD7D42" w:rsidP="002678CB">
      <w:pPr>
        <w:pStyle w:val="Akapitzlist"/>
        <w:numPr>
          <w:ilvl w:val="0"/>
          <w:numId w:val="171"/>
        </w:numPr>
        <w:ind w:left="284" w:hanging="284"/>
        <w:rPr>
          <w:rFonts w:cs="Arial"/>
        </w:rPr>
      </w:pPr>
      <w:r w:rsidRPr="000F20B7">
        <w:rPr>
          <w:rFonts w:cs="Arial"/>
        </w:rPr>
        <w:t>W drodze rozpatrywania skargi ucznia dyrektor lub wychowawca klasy zasięga opinii samorządu klasowego, gdyż skarga ucznia powinna mieć jego poparcie.</w:t>
      </w:r>
    </w:p>
    <w:p w14:paraId="4A2069D9" w14:textId="77777777" w:rsidR="000F20B7" w:rsidRDefault="00DD7D42" w:rsidP="002678CB">
      <w:pPr>
        <w:pStyle w:val="Akapitzlist"/>
        <w:numPr>
          <w:ilvl w:val="0"/>
          <w:numId w:val="171"/>
        </w:numPr>
        <w:ind w:left="284" w:hanging="284"/>
        <w:rPr>
          <w:rFonts w:cs="Arial"/>
        </w:rPr>
      </w:pPr>
      <w:r w:rsidRPr="000F20B7">
        <w:rPr>
          <w:rFonts w:cs="Arial"/>
        </w:rPr>
        <w:t>Uczeń lub jego rodzice mają prawo złożyć skargę do dyrektora szkoły w przypadku naruszenia praw ucznia, o których mowa w Konwencji Praw Dziecka.</w:t>
      </w:r>
    </w:p>
    <w:p w14:paraId="689AC637" w14:textId="77777777" w:rsidR="000F20B7" w:rsidRDefault="00DD7D42" w:rsidP="002678CB">
      <w:pPr>
        <w:pStyle w:val="Akapitzlist"/>
        <w:numPr>
          <w:ilvl w:val="0"/>
          <w:numId w:val="171"/>
        </w:numPr>
        <w:ind w:left="284" w:hanging="284"/>
        <w:rPr>
          <w:rFonts w:cs="Arial"/>
        </w:rPr>
      </w:pPr>
      <w:r w:rsidRPr="000F20B7">
        <w:rPr>
          <w:rFonts w:cs="Arial"/>
        </w:rPr>
        <w:t>Skarga powinna być złożona na piśmie i uzasadniona.</w:t>
      </w:r>
    </w:p>
    <w:p w14:paraId="3C4A9499" w14:textId="12928E51" w:rsidR="00DD7D42" w:rsidRPr="000F20B7" w:rsidRDefault="00DD7D42" w:rsidP="002678CB">
      <w:pPr>
        <w:pStyle w:val="Akapitzlist"/>
        <w:numPr>
          <w:ilvl w:val="0"/>
          <w:numId w:val="171"/>
        </w:numPr>
        <w:ind w:left="284" w:hanging="284"/>
        <w:rPr>
          <w:rFonts w:cs="Arial"/>
        </w:rPr>
      </w:pPr>
      <w:r w:rsidRPr="000F20B7">
        <w:rPr>
          <w:rFonts w:cs="Arial"/>
        </w:rPr>
        <w:t>Dyrektor lub wychowawca rozpatruje skargę w terminie 14 dni od jej złożenia.</w:t>
      </w:r>
    </w:p>
    <w:p w14:paraId="6A92C7A0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4337984" w14:textId="3A55044D" w:rsidR="00DD7D42" w:rsidRPr="000F20B7" w:rsidRDefault="00DD7D42" w:rsidP="00DD7D42">
      <w:pPr>
        <w:rPr>
          <w:rFonts w:cs="Arial"/>
          <w:b/>
          <w:bCs/>
        </w:rPr>
      </w:pPr>
      <w:r w:rsidRPr="000F20B7">
        <w:rPr>
          <w:rFonts w:cs="Arial"/>
          <w:b/>
          <w:bCs/>
        </w:rPr>
        <w:lastRenderedPageBreak/>
        <w:t>§62</w:t>
      </w:r>
    </w:p>
    <w:p w14:paraId="390CF715" w14:textId="77777777" w:rsidR="000F20B7" w:rsidRDefault="00DD7D42" w:rsidP="002678CB">
      <w:pPr>
        <w:pStyle w:val="Akapitzlist"/>
        <w:numPr>
          <w:ilvl w:val="0"/>
          <w:numId w:val="173"/>
        </w:numPr>
        <w:ind w:left="426" w:hanging="426"/>
        <w:rPr>
          <w:rFonts w:cs="Arial"/>
        </w:rPr>
      </w:pPr>
      <w:r w:rsidRPr="000F20B7">
        <w:rPr>
          <w:rFonts w:cs="Arial"/>
        </w:rPr>
        <w:t>Uczestniczenie w zajęciach edukacyjnych, przygotowanie się do nich oraz właściwe zachowanie w ich trakcie jest podstawowym obowiązkiem ucznia, polegającym na:</w:t>
      </w:r>
    </w:p>
    <w:p w14:paraId="780D3F97" w14:textId="77777777" w:rsidR="000F20B7" w:rsidRDefault="00DD7D42" w:rsidP="002678CB">
      <w:pPr>
        <w:pStyle w:val="Akapitzlist"/>
        <w:numPr>
          <w:ilvl w:val="0"/>
          <w:numId w:val="174"/>
        </w:numPr>
        <w:rPr>
          <w:rFonts w:cs="Arial"/>
        </w:rPr>
      </w:pPr>
      <w:r w:rsidRPr="000F20B7">
        <w:rPr>
          <w:rFonts w:cs="Arial"/>
        </w:rPr>
        <w:t>obecności na zajęciach rozumianej jako realizacja obowiązku szkolnego</w:t>
      </w:r>
      <w:r w:rsidR="000F20B7">
        <w:rPr>
          <w:rFonts w:cs="Arial"/>
        </w:rPr>
        <w:t>;</w:t>
      </w:r>
    </w:p>
    <w:p w14:paraId="2DF2A2E2" w14:textId="77777777" w:rsidR="000F20B7" w:rsidRDefault="00DD7D42" w:rsidP="002678CB">
      <w:pPr>
        <w:pStyle w:val="Akapitzlist"/>
        <w:numPr>
          <w:ilvl w:val="0"/>
          <w:numId w:val="174"/>
        </w:numPr>
        <w:rPr>
          <w:rFonts w:cs="Arial"/>
        </w:rPr>
      </w:pPr>
      <w:r w:rsidRPr="000F20B7">
        <w:rPr>
          <w:rFonts w:cs="Arial"/>
        </w:rPr>
        <w:t>wykonywaniu wskazanych przez nauczyciela poleceń</w:t>
      </w:r>
      <w:r w:rsidR="000F20B7">
        <w:rPr>
          <w:rFonts w:cs="Arial"/>
        </w:rPr>
        <w:t>;</w:t>
      </w:r>
    </w:p>
    <w:p w14:paraId="53B0876B" w14:textId="77777777" w:rsidR="000F20B7" w:rsidRDefault="00DD7D42" w:rsidP="002678CB">
      <w:pPr>
        <w:pStyle w:val="Akapitzlist"/>
        <w:numPr>
          <w:ilvl w:val="0"/>
          <w:numId w:val="174"/>
        </w:numPr>
        <w:rPr>
          <w:rFonts w:cs="Arial"/>
        </w:rPr>
      </w:pPr>
      <w:r w:rsidRPr="000F20B7">
        <w:rPr>
          <w:rFonts w:cs="Arial"/>
        </w:rPr>
        <w:t>przynoszeniu podręczników pomocy i materiałów wskazanych przez nauczyciela</w:t>
      </w:r>
      <w:r w:rsidR="000F20B7">
        <w:rPr>
          <w:rFonts w:cs="Arial"/>
        </w:rPr>
        <w:t>;</w:t>
      </w:r>
    </w:p>
    <w:p w14:paraId="16C0CDC4" w14:textId="77777777" w:rsidR="000F20B7" w:rsidRDefault="00DD7D42" w:rsidP="002678CB">
      <w:pPr>
        <w:pStyle w:val="Akapitzlist"/>
        <w:numPr>
          <w:ilvl w:val="0"/>
          <w:numId w:val="174"/>
        </w:numPr>
        <w:rPr>
          <w:rFonts w:cs="Arial"/>
        </w:rPr>
      </w:pPr>
      <w:r w:rsidRPr="000F20B7">
        <w:rPr>
          <w:rFonts w:cs="Arial"/>
        </w:rPr>
        <w:t>prowadzeniu zeszytów przedmiotów wskazanych przez nauczyciela</w:t>
      </w:r>
      <w:r w:rsidR="000F20B7">
        <w:rPr>
          <w:rFonts w:cs="Arial"/>
        </w:rPr>
        <w:t>;</w:t>
      </w:r>
    </w:p>
    <w:p w14:paraId="0B266AC5" w14:textId="3294EFD0" w:rsidR="00DD7D42" w:rsidRPr="000F20B7" w:rsidRDefault="00DD7D42" w:rsidP="002678CB">
      <w:pPr>
        <w:pStyle w:val="Akapitzlist"/>
        <w:numPr>
          <w:ilvl w:val="0"/>
          <w:numId w:val="174"/>
        </w:numPr>
        <w:rPr>
          <w:rFonts w:cs="Arial"/>
        </w:rPr>
      </w:pPr>
      <w:r w:rsidRPr="000F20B7">
        <w:rPr>
          <w:rFonts w:cs="Arial"/>
        </w:rPr>
        <w:t>zachowaniu umożliwiającym sobie i innym pełne uczestnictwo w zajęciach.</w:t>
      </w:r>
    </w:p>
    <w:p w14:paraId="5BDAD0D8" w14:textId="7A88E361" w:rsidR="00DD7D42" w:rsidRPr="000F20B7" w:rsidRDefault="00DD7D42" w:rsidP="002678CB">
      <w:pPr>
        <w:pStyle w:val="Akapitzlist"/>
        <w:numPr>
          <w:ilvl w:val="0"/>
          <w:numId w:val="173"/>
        </w:numPr>
        <w:ind w:left="426" w:hanging="426"/>
        <w:rPr>
          <w:rFonts w:cs="Arial"/>
        </w:rPr>
      </w:pPr>
      <w:r w:rsidRPr="000F20B7">
        <w:rPr>
          <w:rFonts w:cs="Arial"/>
        </w:rPr>
        <w:t>Uczeń i jego opiekunowie mają obowiązek przekazania informacji o przyczynie nieobecności na zajęciach w następujący sposób:</w:t>
      </w:r>
    </w:p>
    <w:p w14:paraId="2F2AD4B7" w14:textId="77777777" w:rsidR="007B27C1" w:rsidRDefault="00DD7D42" w:rsidP="002678CB">
      <w:pPr>
        <w:pStyle w:val="Akapitzlist"/>
        <w:numPr>
          <w:ilvl w:val="0"/>
          <w:numId w:val="175"/>
        </w:numPr>
        <w:rPr>
          <w:rFonts w:cs="Arial"/>
        </w:rPr>
      </w:pPr>
      <w:r w:rsidRPr="000F20B7">
        <w:rPr>
          <w:rFonts w:cs="Arial"/>
        </w:rPr>
        <w:t>informacje o przyczynie i przewidywanym czasie trwania nieobecności rodzice lub prawni opiekunowie powinni najszybciej jak to możliwe przekazać wychowawcy klasy za pośrednictwem dziennika elektronicznego</w:t>
      </w:r>
      <w:r w:rsidR="007B27C1">
        <w:rPr>
          <w:rFonts w:cs="Arial"/>
        </w:rPr>
        <w:t>;</w:t>
      </w:r>
    </w:p>
    <w:p w14:paraId="2FA53DE2" w14:textId="77777777" w:rsidR="007B27C1" w:rsidRDefault="00DD7D42" w:rsidP="002678CB">
      <w:pPr>
        <w:pStyle w:val="Akapitzlist"/>
        <w:numPr>
          <w:ilvl w:val="0"/>
          <w:numId w:val="175"/>
        </w:numPr>
        <w:rPr>
          <w:rFonts w:cs="Arial"/>
        </w:rPr>
      </w:pPr>
      <w:r w:rsidRPr="007B27C1">
        <w:rPr>
          <w:rFonts w:cs="Arial"/>
        </w:rPr>
        <w:t>pisemne usprawiedliwienie nieobecności ucznia powinno zostać przesłane przez rodzica/ opiekuna prawnego za pośrednictwem dziennika elektronicznego w ciągu trzech dni od powrotu ucznia na zajęcia szkolne</w:t>
      </w:r>
      <w:r w:rsidR="007B27C1">
        <w:rPr>
          <w:rFonts w:cs="Arial"/>
        </w:rPr>
        <w:t>;</w:t>
      </w:r>
    </w:p>
    <w:p w14:paraId="7077AC16" w14:textId="77777777" w:rsidR="007B27C1" w:rsidRDefault="00DD7D42" w:rsidP="002678CB">
      <w:pPr>
        <w:pStyle w:val="Akapitzlist"/>
        <w:numPr>
          <w:ilvl w:val="0"/>
          <w:numId w:val="175"/>
        </w:numPr>
        <w:rPr>
          <w:rFonts w:cs="Arial"/>
        </w:rPr>
      </w:pPr>
      <w:r w:rsidRPr="007B27C1">
        <w:rPr>
          <w:rFonts w:cs="Arial"/>
        </w:rPr>
        <w:t>honoruje się zwolnienia – usprawiedliwienia wystawione przez lekarza, rodziców lub prawnych opiekunów</w:t>
      </w:r>
      <w:r w:rsidR="007B27C1">
        <w:rPr>
          <w:rFonts w:cs="Arial"/>
        </w:rPr>
        <w:t>;</w:t>
      </w:r>
    </w:p>
    <w:p w14:paraId="16DD400F" w14:textId="3C324B18" w:rsidR="00DD7D42" w:rsidRPr="007B27C1" w:rsidRDefault="00DD7D42" w:rsidP="002678CB">
      <w:pPr>
        <w:pStyle w:val="Akapitzlist"/>
        <w:numPr>
          <w:ilvl w:val="0"/>
          <w:numId w:val="175"/>
        </w:numPr>
        <w:rPr>
          <w:rFonts w:cs="Arial"/>
        </w:rPr>
      </w:pPr>
      <w:r w:rsidRPr="007B27C1">
        <w:rPr>
          <w:rFonts w:cs="Arial"/>
        </w:rPr>
        <w:t>nieobecność usprawiedliwia wychowawca klasy lub /pod jego nieobecność/ wicedyrektor szkoły.</w:t>
      </w:r>
    </w:p>
    <w:p w14:paraId="61FA0C54" w14:textId="77777777" w:rsidR="007B27C1" w:rsidRDefault="007B27C1" w:rsidP="002678CB">
      <w:pPr>
        <w:pStyle w:val="Akapitzlist"/>
        <w:numPr>
          <w:ilvl w:val="0"/>
          <w:numId w:val="173"/>
        </w:numPr>
        <w:ind w:left="426" w:hanging="426"/>
        <w:rPr>
          <w:rFonts w:cs="Arial"/>
        </w:rPr>
      </w:pPr>
      <w:r>
        <w:rPr>
          <w:rFonts w:cs="Arial"/>
        </w:rPr>
        <w:t>W</w:t>
      </w:r>
      <w:r w:rsidR="00DD7D42" w:rsidRPr="007B27C1">
        <w:rPr>
          <w:rFonts w:cs="Arial"/>
        </w:rPr>
        <w:t xml:space="preserve"> razie złego samopoczucia uczeń może być zwolniony z zajęć przez wychowawcę klasy lub nauczyciela prowadzącego zajęcia, ale pozostaje wtedy pod opieką pielęgniarki szkolnej</w:t>
      </w:r>
      <w:r>
        <w:rPr>
          <w:rFonts w:cs="Arial"/>
        </w:rPr>
        <w:t>.</w:t>
      </w:r>
      <w:r w:rsidR="00DD7D42" w:rsidRPr="007B27C1">
        <w:rPr>
          <w:rFonts w:cs="Arial"/>
        </w:rPr>
        <w:t xml:space="preserve"> </w:t>
      </w:r>
      <w:r>
        <w:rPr>
          <w:rFonts w:cs="Arial"/>
        </w:rPr>
        <w:t>D</w:t>
      </w:r>
      <w:r w:rsidR="00DD7D42" w:rsidRPr="007B27C1">
        <w:rPr>
          <w:rFonts w:cs="Arial"/>
        </w:rPr>
        <w:t>o domu może być zwolniony, gdy odbierze go uprawniony do tego opiekun lub rodzic.</w:t>
      </w:r>
    </w:p>
    <w:p w14:paraId="357B6902" w14:textId="091ABE0F" w:rsidR="00DD7D42" w:rsidRPr="007B27C1" w:rsidRDefault="00DD7D42" w:rsidP="002678CB">
      <w:pPr>
        <w:pStyle w:val="Akapitzlist"/>
        <w:numPr>
          <w:ilvl w:val="0"/>
          <w:numId w:val="173"/>
        </w:numPr>
        <w:ind w:left="426" w:hanging="426"/>
        <w:rPr>
          <w:rFonts w:cs="Arial"/>
        </w:rPr>
      </w:pPr>
      <w:r w:rsidRPr="007B27C1">
        <w:rPr>
          <w:rFonts w:cs="Arial"/>
        </w:rPr>
        <w:t>Określa się warunki korzystania z telefonów komórkowych i innych urządzeń elektronicznych na terenie szkoły:</w:t>
      </w:r>
    </w:p>
    <w:p w14:paraId="2FC1B3A8" w14:textId="77777777" w:rsidR="007B27C1" w:rsidRDefault="00DD7D42" w:rsidP="002678CB">
      <w:pPr>
        <w:pStyle w:val="Akapitzlist"/>
        <w:numPr>
          <w:ilvl w:val="0"/>
          <w:numId w:val="176"/>
        </w:numPr>
        <w:rPr>
          <w:rFonts w:cs="Arial"/>
        </w:rPr>
      </w:pPr>
      <w:r w:rsidRPr="007B27C1">
        <w:rPr>
          <w:rFonts w:cs="Arial"/>
        </w:rPr>
        <w:t>uczeń może posiadać telefon komórkowy na terenie szkoły wyłącznie na zasadach ustalonych przez statut</w:t>
      </w:r>
      <w:r w:rsidR="007B27C1">
        <w:rPr>
          <w:rFonts w:cs="Arial"/>
        </w:rPr>
        <w:t>;</w:t>
      </w:r>
    </w:p>
    <w:p w14:paraId="140F3886" w14:textId="77777777" w:rsidR="007B27C1" w:rsidRDefault="00DD7D42" w:rsidP="002678CB">
      <w:pPr>
        <w:pStyle w:val="Akapitzlist"/>
        <w:numPr>
          <w:ilvl w:val="0"/>
          <w:numId w:val="176"/>
        </w:numPr>
        <w:rPr>
          <w:rFonts w:cs="Arial"/>
        </w:rPr>
      </w:pPr>
      <w:r w:rsidRPr="007B27C1">
        <w:rPr>
          <w:rFonts w:cs="Arial"/>
        </w:rPr>
        <w:t>telefon służy uczniowi wyłącznie do kontaktu z rodzicami</w:t>
      </w:r>
      <w:r w:rsidR="007B27C1">
        <w:rPr>
          <w:rFonts w:cs="Arial"/>
        </w:rPr>
        <w:t>/</w:t>
      </w:r>
      <w:r w:rsidRPr="007B27C1">
        <w:rPr>
          <w:rFonts w:cs="Arial"/>
        </w:rPr>
        <w:t>opiekunami,</w:t>
      </w:r>
      <w:r w:rsidR="007B27C1">
        <w:rPr>
          <w:rFonts w:cs="Arial"/>
        </w:rPr>
        <w:t xml:space="preserve"> </w:t>
      </w:r>
      <w:r w:rsidRPr="007B27C1">
        <w:rPr>
          <w:rFonts w:cs="Arial"/>
        </w:rPr>
        <w:t xml:space="preserve">jeśli istnieje konieczność kontaktu ucznia z rodzicem w trakcie czasu pobytu </w:t>
      </w:r>
      <w:r w:rsidR="007B27C1">
        <w:rPr>
          <w:rFonts w:cs="Arial"/>
        </w:rPr>
        <w:br/>
      </w:r>
      <w:r w:rsidRPr="007B27C1">
        <w:rPr>
          <w:rFonts w:cs="Arial"/>
        </w:rPr>
        <w:t xml:space="preserve">w szkole </w:t>
      </w:r>
      <w:r w:rsidR="007B27C1">
        <w:rPr>
          <w:rFonts w:cs="Arial"/>
        </w:rPr>
        <w:t>(</w:t>
      </w:r>
      <w:r w:rsidRPr="007B27C1">
        <w:rPr>
          <w:rFonts w:cs="Arial"/>
        </w:rPr>
        <w:t>przerwy międzylekcyjne i lekcje</w:t>
      </w:r>
      <w:r w:rsidR="007B27C1">
        <w:rPr>
          <w:rFonts w:cs="Arial"/>
        </w:rPr>
        <w:t>)</w:t>
      </w:r>
      <w:r w:rsidRPr="007B27C1">
        <w:rPr>
          <w:rFonts w:cs="Arial"/>
        </w:rPr>
        <w:t>, uczeń musi uzyskać zgodę nauczyciela</w:t>
      </w:r>
      <w:r w:rsidR="007B27C1">
        <w:rPr>
          <w:rFonts w:cs="Arial"/>
        </w:rPr>
        <w:t>;</w:t>
      </w:r>
    </w:p>
    <w:p w14:paraId="5737E20A" w14:textId="77777777" w:rsidR="007B27C1" w:rsidRDefault="00DD7D42" w:rsidP="002678CB">
      <w:pPr>
        <w:pStyle w:val="Akapitzlist"/>
        <w:numPr>
          <w:ilvl w:val="0"/>
          <w:numId w:val="176"/>
        </w:numPr>
        <w:rPr>
          <w:rFonts w:cs="Arial"/>
        </w:rPr>
      </w:pPr>
      <w:r w:rsidRPr="007B27C1">
        <w:rPr>
          <w:rFonts w:cs="Arial"/>
        </w:rPr>
        <w:lastRenderedPageBreak/>
        <w:t>szkoła nie ponosi odpowiedzialności materialnej za posiadany przez ucznia telefon</w:t>
      </w:r>
      <w:r w:rsidR="007B27C1">
        <w:rPr>
          <w:rFonts w:cs="Arial"/>
        </w:rPr>
        <w:t>;</w:t>
      </w:r>
    </w:p>
    <w:p w14:paraId="48EB4872" w14:textId="77777777" w:rsidR="007B27C1" w:rsidRDefault="00DD7D42" w:rsidP="002678CB">
      <w:pPr>
        <w:pStyle w:val="Akapitzlist"/>
        <w:numPr>
          <w:ilvl w:val="0"/>
          <w:numId w:val="176"/>
        </w:numPr>
        <w:rPr>
          <w:rFonts w:cs="Arial"/>
        </w:rPr>
      </w:pPr>
      <w:r w:rsidRPr="007B27C1">
        <w:rPr>
          <w:rFonts w:cs="Arial"/>
        </w:rPr>
        <w:t>podczas zajęć edukacyjnych obowiązuje całkowity zakaz używania telefonów komórkowych, aparaty powinny być wyłączone i odłożone na czas zajęć na wskazane przez nauczyciela miejsce</w:t>
      </w:r>
      <w:r w:rsidR="007B27C1">
        <w:rPr>
          <w:rFonts w:cs="Arial"/>
        </w:rPr>
        <w:t>;</w:t>
      </w:r>
    </w:p>
    <w:p w14:paraId="185AD4C0" w14:textId="77777777" w:rsidR="007B27C1" w:rsidRDefault="00DD7D42" w:rsidP="002678CB">
      <w:pPr>
        <w:pStyle w:val="Akapitzlist"/>
        <w:numPr>
          <w:ilvl w:val="0"/>
          <w:numId w:val="176"/>
        </w:numPr>
        <w:rPr>
          <w:rFonts w:cs="Arial"/>
        </w:rPr>
      </w:pPr>
      <w:r w:rsidRPr="007B27C1">
        <w:rPr>
          <w:rFonts w:cs="Arial"/>
        </w:rPr>
        <w:t>nagrywanie dźwięku i obrazu jest kategorycznie zabronione</w:t>
      </w:r>
      <w:r w:rsidR="007B27C1">
        <w:rPr>
          <w:rFonts w:cs="Arial"/>
        </w:rPr>
        <w:t>;</w:t>
      </w:r>
    </w:p>
    <w:p w14:paraId="1B4193AD" w14:textId="7DAAB125" w:rsidR="00DD7D42" w:rsidRPr="007B27C1" w:rsidRDefault="00DD7D42" w:rsidP="002678CB">
      <w:pPr>
        <w:pStyle w:val="Akapitzlist"/>
        <w:numPr>
          <w:ilvl w:val="0"/>
          <w:numId w:val="176"/>
        </w:numPr>
        <w:rPr>
          <w:rFonts w:cs="Arial"/>
        </w:rPr>
      </w:pPr>
      <w:r w:rsidRPr="007B27C1">
        <w:rPr>
          <w:rFonts w:cs="Arial"/>
        </w:rPr>
        <w:t>konsekwencje łamania zasad statutu w tym obszarze reguluje regulamin oceniania zachowania, gdyż łamanie tych zasad ma wpływ na ocenę z zachowania.</w:t>
      </w:r>
    </w:p>
    <w:p w14:paraId="3DCB1E7A" w14:textId="196FE13D" w:rsidR="00DD7D42" w:rsidRPr="007B27C1" w:rsidRDefault="00DD7D42" w:rsidP="002678CB">
      <w:pPr>
        <w:pStyle w:val="Akapitzlist"/>
        <w:numPr>
          <w:ilvl w:val="0"/>
          <w:numId w:val="173"/>
        </w:numPr>
        <w:ind w:left="426" w:hanging="426"/>
        <w:rPr>
          <w:rFonts w:cs="Arial"/>
        </w:rPr>
      </w:pPr>
      <w:r w:rsidRPr="007B27C1">
        <w:rPr>
          <w:rFonts w:cs="Arial"/>
        </w:rPr>
        <w:t>Uczeń ma obowiązek przebywać na terenie szkoły w ustalonym stroju uczniowskim:</w:t>
      </w:r>
    </w:p>
    <w:p w14:paraId="6277CCE1" w14:textId="77777777" w:rsidR="007B27C1" w:rsidRDefault="00DD7D42" w:rsidP="002678CB">
      <w:pPr>
        <w:pStyle w:val="Akapitzlist"/>
        <w:numPr>
          <w:ilvl w:val="0"/>
          <w:numId w:val="177"/>
        </w:numPr>
        <w:rPr>
          <w:rFonts w:cs="Arial"/>
        </w:rPr>
      </w:pPr>
      <w:r w:rsidRPr="007B27C1">
        <w:rPr>
          <w:rFonts w:cs="Arial"/>
        </w:rPr>
        <w:t>obowiązuje strój galowy: góra – marynarka lub żakiet w kolorze ciemnogranatowym, biała bluzka lub koszula; dół – ciemnogranatowa spódnica lub spodnie.</w:t>
      </w:r>
      <w:r w:rsidR="007B27C1">
        <w:rPr>
          <w:rFonts w:cs="Arial"/>
        </w:rPr>
        <w:t xml:space="preserve"> </w:t>
      </w:r>
    </w:p>
    <w:p w14:paraId="264F8319" w14:textId="520FBD12" w:rsidR="007B27C1" w:rsidRDefault="007B27C1" w:rsidP="002678CB">
      <w:pPr>
        <w:pStyle w:val="Akapitzlist"/>
        <w:numPr>
          <w:ilvl w:val="0"/>
          <w:numId w:val="177"/>
        </w:numPr>
        <w:rPr>
          <w:rFonts w:cs="Arial"/>
        </w:rPr>
      </w:pPr>
      <w:r>
        <w:rPr>
          <w:rFonts w:cs="Arial"/>
        </w:rPr>
        <w:t>p</w:t>
      </w:r>
      <w:r w:rsidR="00DD7D42" w:rsidRPr="007B27C1">
        <w:rPr>
          <w:rFonts w:cs="Arial"/>
        </w:rPr>
        <w:t xml:space="preserve">ozostałe elementy garderoby ucznia powinny być pozbawione jakichkolwiek obraźliwych, wulgarnych, kontrowersyjnych aplikacji lub napisów </w:t>
      </w:r>
      <w:r>
        <w:rPr>
          <w:rFonts w:cs="Arial"/>
        </w:rPr>
        <w:t>(</w:t>
      </w:r>
      <w:r w:rsidR="00DD7D42" w:rsidRPr="007B27C1">
        <w:rPr>
          <w:rFonts w:cs="Arial"/>
        </w:rPr>
        <w:t>także w językach obcych lub skrótów od nich</w:t>
      </w:r>
      <w:r>
        <w:rPr>
          <w:rFonts w:cs="Arial"/>
        </w:rPr>
        <w:t>);</w:t>
      </w:r>
    </w:p>
    <w:p w14:paraId="24926DA8" w14:textId="1256C851" w:rsidR="00DD7D42" w:rsidRPr="007B27C1" w:rsidRDefault="00DD7D42" w:rsidP="002678CB">
      <w:pPr>
        <w:pStyle w:val="Akapitzlist"/>
        <w:numPr>
          <w:ilvl w:val="0"/>
          <w:numId w:val="177"/>
        </w:numPr>
        <w:rPr>
          <w:rFonts w:cs="Arial"/>
        </w:rPr>
      </w:pPr>
      <w:r w:rsidRPr="007B27C1">
        <w:rPr>
          <w:rFonts w:cs="Arial"/>
        </w:rPr>
        <w:t>podczas zajęć wychowania fizycznego obowiązuje strój sportowy i sportowe buty na zmianę.</w:t>
      </w:r>
    </w:p>
    <w:p w14:paraId="730C7183" w14:textId="77777777" w:rsidR="007B27C1" w:rsidRDefault="00DD7D42" w:rsidP="002678CB">
      <w:pPr>
        <w:pStyle w:val="Akapitzlist"/>
        <w:numPr>
          <w:ilvl w:val="0"/>
          <w:numId w:val="173"/>
        </w:numPr>
        <w:ind w:left="426" w:hanging="426"/>
        <w:rPr>
          <w:rFonts w:cs="Arial"/>
        </w:rPr>
      </w:pPr>
      <w:r w:rsidRPr="007B27C1">
        <w:rPr>
          <w:rFonts w:cs="Arial"/>
        </w:rPr>
        <w:t>Uczeń ma obowiązek zachowywać się zgodnie z normami i zasadami przyjętymi powszechnie</w:t>
      </w:r>
      <w:r w:rsidR="007B27C1">
        <w:rPr>
          <w:rFonts w:cs="Arial"/>
        </w:rPr>
        <w:t xml:space="preserve"> </w:t>
      </w:r>
      <w:r w:rsidRPr="007B27C1">
        <w:rPr>
          <w:rFonts w:cs="Arial"/>
        </w:rPr>
        <w:t>i obowiązującymi w życiu społecznym.</w:t>
      </w:r>
    </w:p>
    <w:p w14:paraId="2B07621F" w14:textId="77777777" w:rsidR="007B27C1" w:rsidRDefault="00DD7D42" w:rsidP="002678CB">
      <w:pPr>
        <w:pStyle w:val="Akapitzlist"/>
        <w:numPr>
          <w:ilvl w:val="0"/>
          <w:numId w:val="173"/>
        </w:numPr>
        <w:ind w:left="426" w:hanging="426"/>
        <w:rPr>
          <w:rFonts w:cs="Arial"/>
        </w:rPr>
      </w:pPr>
      <w:r w:rsidRPr="007B27C1">
        <w:rPr>
          <w:rFonts w:cs="Arial"/>
        </w:rPr>
        <w:t>Uczeń ma obowiązek stosowania się do regulaminów wszystkich pracowni i pomieszczeń w szkole,</w:t>
      </w:r>
      <w:r w:rsidR="007B27C1">
        <w:rPr>
          <w:rFonts w:cs="Arial"/>
        </w:rPr>
        <w:t xml:space="preserve"> </w:t>
      </w:r>
      <w:r w:rsidRPr="007B27C1">
        <w:rPr>
          <w:rFonts w:cs="Arial"/>
        </w:rPr>
        <w:t>także w wyjątkowych sytuacjach, kiedy nauczyciel zmuszony jest opuścić pomieszczenie.</w:t>
      </w:r>
    </w:p>
    <w:p w14:paraId="4CCF681D" w14:textId="62213AFD" w:rsidR="00DD7D42" w:rsidRPr="007B27C1" w:rsidRDefault="00DD7D42" w:rsidP="002678CB">
      <w:pPr>
        <w:pStyle w:val="Akapitzlist"/>
        <w:numPr>
          <w:ilvl w:val="0"/>
          <w:numId w:val="173"/>
        </w:numPr>
        <w:ind w:left="426" w:hanging="426"/>
        <w:rPr>
          <w:rFonts w:cs="Arial"/>
        </w:rPr>
      </w:pPr>
      <w:r w:rsidRPr="007B27C1">
        <w:rPr>
          <w:rFonts w:cs="Arial"/>
        </w:rPr>
        <w:t>Uczeń nie powinien nosić do szkoły biżuterii zagrażającej zdrowiu i</w:t>
      </w:r>
      <w:r w:rsidR="007B27C1">
        <w:rPr>
          <w:rFonts w:cs="Arial"/>
        </w:rPr>
        <w:t xml:space="preserve"> </w:t>
      </w:r>
      <w:r w:rsidRPr="007B27C1">
        <w:rPr>
          <w:rFonts w:cs="Arial"/>
        </w:rPr>
        <w:t>bezpieczeństwu.</w:t>
      </w:r>
    </w:p>
    <w:p w14:paraId="753B36CD" w14:textId="77777777" w:rsidR="00383A1A" w:rsidRDefault="00383A1A" w:rsidP="00DD7D42">
      <w:pPr>
        <w:rPr>
          <w:rFonts w:cs="Arial"/>
          <w:b/>
          <w:bCs/>
        </w:rPr>
      </w:pPr>
    </w:p>
    <w:p w14:paraId="4BDA0623" w14:textId="1C01342C" w:rsidR="00DD7D42" w:rsidRPr="007B27C1" w:rsidRDefault="00DD7D42" w:rsidP="00DD7D42">
      <w:pPr>
        <w:rPr>
          <w:rFonts w:cs="Arial"/>
          <w:b/>
          <w:bCs/>
        </w:rPr>
      </w:pPr>
      <w:r w:rsidRPr="007B27C1">
        <w:rPr>
          <w:rFonts w:cs="Arial"/>
          <w:b/>
          <w:bCs/>
        </w:rPr>
        <w:t>§63</w:t>
      </w:r>
    </w:p>
    <w:p w14:paraId="608BD74B" w14:textId="77777777" w:rsidR="007B27C1" w:rsidRDefault="00DD7D42" w:rsidP="002678CB">
      <w:pPr>
        <w:pStyle w:val="Akapitzlist"/>
        <w:numPr>
          <w:ilvl w:val="0"/>
          <w:numId w:val="178"/>
        </w:numPr>
        <w:ind w:left="426" w:hanging="426"/>
        <w:rPr>
          <w:rFonts w:cs="Arial"/>
        </w:rPr>
      </w:pPr>
      <w:r w:rsidRPr="007B27C1">
        <w:rPr>
          <w:rFonts w:cs="Arial"/>
        </w:rPr>
        <w:t>Wszelkie uszkodzenia sprzętu lub pomocy dydaktycznych uczeń zobowiązany jest niezwłocznie zgłosić nauczycielowi.</w:t>
      </w:r>
    </w:p>
    <w:p w14:paraId="641D788E" w14:textId="77777777" w:rsidR="007B27C1" w:rsidRDefault="00DD7D42" w:rsidP="002678CB">
      <w:pPr>
        <w:pStyle w:val="Akapitzlist"/>
        <w:numPr>
          <w:ilvl w:val="0"/>
          <w:numId w:val="178"/>
        </w:numPr>
        <w:ind w:left="426" w:hanging="426"/>
        <w:rPr>
          <w:rFonts w:cs="Arial"/>
        </w:rPr>
      </w:pPr>
      <w:r w:rsidRPr="007B27C1">
        <w:rPr>
          <w:rFonts w:cs="Arial"/>
        </w:rPr>
        <w:t>Za szkody spowodowane umyślnie przez ucznia odpowiadają jego rodzice.</w:t>
      </w:r>
    </w:p>
    <w:p w14:paraId="7FF74F4E" w14:textId="3F5CBF23" w:rsidR="00DD7D42" w:rsidRPr="007B27C1" w:rsidRDefault="00DD7D42" w:rsidP="002678CB">
      <w:pPr>
        <w:pStyle w:val="Akapitzlist"/>
        <w:numPr>
          <w:ilvl w:val="0"/>
          <w:numId w:val="178"/>
        </w:numPr>
        <w:ind w:left="426" w:hanging="426"/>
        <w:rPr>
          <w:rFonts w:cs="Arial"/>
        </w:rPr>
      </w:pPr>
      <w:r w:rsidRPr="007B27C1">
        <w:rPr>
          <w:rFonts w:cs="Arial"/>
        </w:rPr>
        <w:t>W miarę możliwości uczeń samodzielnie naprawia wyrządzone przez siebie szkody.</w:t>
      </w:r>
    </w:p>
    <w:p w14:paraId="015577D0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DAA6C01" w14:textId="7BB246DD" w:rsidR="00DD7D42" w:rsidRPr="007B27C1" w:rsidRDefault="00DD7D42" w:rsidP="00DD7D42">
      <w:pPr>
        <w:rPr>
          <w:rFonts w:cs="Arial"/>
          <w:b/>
          <w:bCs/>
        </w:rPr>
      </w:pPr>
      <w:r w:rsidRPr="007B27C1">
        <w:rPr>
          <w:rFonts w:cs="Arial"/>
          <w:b/>
          <w:bCs/>
        </w:rPr>
        <w:lastRenderedPageBreak/>
        <w:t>§64</w:t>
      </w:r>
    </w:p>
    <w:p w14:paraId="360B6C89" w14:textId="77777777" w:rsidR="007B27C1" w:rsidRDefault="00DD7D42" w:rsidP="002678CB">
      <w:pPr>
        <w:pStyle w:val="Akapitzlist"/>
        <w:numPr>
          <w:ilvl w:val="0"/>
          <w:numId w:val="179"/>
        </w:numPr>
        <w:ind w:left="426" w:hanging="426"/>
        <w:rPr>
          <w:rFonts w:cs="Arial"/>
        </w:rPr>
      </w:pPr>
      <w:r w:rsidRPr="007B27C1">
        <w:rPr>
          <w:rFonts w:cs="Arial"/>
        </w:rPr>
        <w:t>Uczeń zobowiązany jest uzyskać zgodę dyrektora szkoły, wychowawcy lub nauczyciela poszczególnych zajęć na publikację materiałów związanych ze szkołą oraz podać miejsce publikacji.</w:t>
      </w:r>
    </w:p>
    <w:p w14:paraId="3F2453DF" w14:textId="40130DF6" w:rsidR="00DD7D42" w:rsidRPr="007B27C1" w:rsidRDefault="00DD7D42" w:rsidP="002678CB">
      <w:pPr>
        <w:pStyle w:val="Akapitzlist"/>
        <w:numPr>
          <w:ilvl w:val="0"/>
          <w:numId w:val="179"/>
        </w:numPr>
        <w:ind w:left="426" w:hanging="426"/>
        <w:rPr>
          <w:rFonts w:cs="Arial"/>
        </w:rPr>
      </w:pPr>
      <w:r w:rsidRPr="007B27C1">
        <w:rPr>
          <w:rFonts w:cs="Arial"/>
        </w:rPr>
        <w:t>Zabrania się uczniom utrwalania wizerunku pracowników szkoły oraz jego publikacji w jakichkolwiek miejscach.</w:t>
      </w:r>
    </w:p>
    <w:p w14:paraId="6913DA11" w14:textId="77777777" w:rsidR="00383A1A" w:rsidRDefault="00383A1A" w:rsidP="00DD7D42">
      <w:pPr>
        <w:rPr>
          <w:rFonts w:cs="Arial"/>
          <w:b/>
          <w:bCs/>
        </w:rPr>
      </w:pPr>
    </w:p>
    <w:p w14:paraId="6FB26435" w14:textId="46E20CDA" w:rsidR="00DD7D42" w:rsidRPr="007B27C1" w:rsidRDefault="00DD7D42" w:rsidP="00DD7D42">
      <w:pPr>
        <w:rPr>
          <w:rFonts w:cs="Arial"/>
          <w:b/>
          <w:bCs/>
        </w:rPr>
      </w:pPr>
      <w:r w:rsidRPr="007B27C1">
        <w:rPr>
          <w:rFonts w:cs="Arial"/>
          <w:b/>
          <w:bCs/>
        </w:rPr>
        <w:t>§65</w:t>
      </w:r>
    </w:p>
    <w:p w14:paraId="090B73BB" w14:textId="77777777" w:rsidR="007B27C1" w:rsidRDefault="00DD7D42" w:rsidP="002678CB">
      <w:pPr>
        <w:pStyle w:val="Akapitzlist"/>
        <w:numPr>
          <w:ilvl w:val="0"/>
          <w:numId w:val="180"/>
        </w:numPr>
        <w:ind w:left="426" w:hanging="426"/>
        <w:rPr>
          <w:rFonts w:cs="Arial"/>
        </w:rPr>
      </w:pPr>
      <w:r w:rsidRPr="007B27C1">
        <w:rPr>
          <w:rFonts w:cs="Arial"/>
        </w:rPr>
        <w:t>Uczeń opuszczający szkołę ma obowiązek rozliczenia się ze szkołą na zasadach określonych przez dyrektora szkoły</w:t>
      </w:r>
      <w:r w:rsidR="007B27C1">
        <w:rPr>
          <w:rFonts w:cs="Arial"/>
        </w:rPr>
        <w:t xml:space="preserve">, </w:t>
      </w:r>
      <w:r w:rsidRPr="007B27C1">
        <w:rPr>
          <w:rFonts w:cs="Arial"/>
        </w:rPr>
        <w:t xml:space="preserve">dotyczy to zwłaszcza pobranych podręczników, książek lub innych materiałów z biblioteki szkolnej, udostępnionego sprzętu sportowego, opłat za obiady. </w:t>
      </w:r>
    </w:p>
    <w:p w14:paraId="29BB290F" w14:textId="5C5D7983" w:rsidR="00DD7D42" w:rsidRPr="007B27C1" w:rsidRDefault="00DD7D42" w:rsidP="002678CB">
      <w:pPr>
        <w:pStyle w:val="Akapitzlist"/>
        <w:numPr>
          <w:ilvl w:val="0"/>
          <w:numId w:val="180"/>
        </w:numPr>
        <w:ind w:left="426" w:hanging="426"/>
        <w:rPr>
          <w:rFonts w:cs="Arial"/>
        </w:rPr>
      </w:pPr>
      <w:r w:rsidRPr="007B27C1">
        <w:rPr>
          <w:rFonts w:cs="Arial"/>
        </w:rPr>
        <w:t>Za rozliczenie odpowiedzialni są rodzice lub opiekunowie prawni.</w:t>
      </w:r>
    </w:p>
    <w:p w14:paraId="0C22FC32" w14:textId="77777777" w:rsidR="00DD7D42" w:rsidRPr="00DD7D42" w:rsidRDefault="00DD7D42" w:rsidP="00DD7D42">
      <w:pPr>
        <w:rPr>
          <w:rFonts w:cs="Arial"/>
        </w:rPr>
      </w:pPr>
    </w:p>
    <w:p w14:paraId="4E8D4209" w14:textId="055E4604" w:rsidR="00DD7D42" w:rsidRPr="00DD7D42" w:rsidRDefault="00DD7D42" w:rsidP="00CD2174">
      <w:pPr>
        <w:pStyle w:val="Nagwek2"/>
      </w:pPr>
      <w:bookmarkStart w:id="44" w:name="_Toc216269121"/>
      <w:r w:rsidRPr="00DD7D42">
        <w:t>Nagrody i kary</w:t>
      </w:r>
      <w:bookmarkEnd w:id="44"/>
    </w:p>
    <w:p w14:paraId="41DE20C8" w14:textId="4774E632" w:rsidR="00DD7D42" w:rsidRPr="007B27C1" w:rsidRDefault="00DD7D42" w:rsidP="00DD7D42">
      <w:pPr>
        <w:rPr>
          <w:rFonts w:cs="Arial"/>
          <w:b/>
          <w:bCs/>
        </w:rPr>
      </w:pPr>
      <w:r w:rsidRPr="007B27C1">
        <w:rPr>
          <w:rFonts w:cs="Arial"/>
          <w:b/>
          <w:bCs/>
        </w:rPr>
        <w:t>§66</w:t>
      </w:r>
    </w:p>
    <w:p w14:paraId="019C6623" w14:textId="554C5EBD" w:rsidR="00DD7D42" w:rsidRPr="007B27C1" w:rsidRDefault="00DD7D42" w:rsidP="002678CB">
      <w:pPr>
        <w:pStyle w:val="Akapitzlist"/>
        <w:numPr>
          <w:ilvl w:val="0"/>
          <w:numId w:val="181"/>
        </w:numPr>
        <w:ind w:left="426" w:hanging="426"/>
        <w:rPr>
          <w:rFonts w:cs="Arial"/>
        </w:rPr>
      </w:pPr>
      <w:r w:rsidRPr="007B27C1">
        <w:rPr>
          <w:rFonts w:cs="Arial"/>
        </w:rPr>
        <w:t>Nagrody stosowane wobec uczniów:</w:t>
      </w:r>
    </w:p>
    <w:p w14:paraId="1DD5CAF2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pochwała dyrektora na forum szkoły</w:t>
      </w:r>
      <w:r w:rsidR="007B27C1">
        <w:rPr>
          <w:rFonts w:cs="Arial"/>
        </w:rPr>
        <w:t>;</w:t>
      </w:r>
    </w:p>
    <w:p w14:paraId="1229A814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pochwała udzielona przez dyrektora szkoły na forum klasy</w:t>
      </w:r>
      <w:r w:rsidR="007B27C1">
        <w:rPr>
          <w:rFonts w:cs="Arial"/>
        </w:rPr>
        <w:t>;</w:t>
      </w:r>
    </w:p>
    <w:p w14:paraId="19071EB9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pochwała wychowawcy klasy</w:t>
      </w:r>
      <w:r w:rsidR="007B27C1">
        <w:rPr>
          <w:rFonts w:cs="Arial"/>
        </w:rPr>
        <w:t>;</w:t>
      </w:r>
    </w:p>
    <w:p w14:paraId="3AB19304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podwyższenie oceny zachowania zgodnie z WSO</w:t>
      </w:r>
      <w:r w:rsidR="007B27C1">
        <w:rPr>
          <w:rFonts w:cs="Arial"/>
        </w:rPr>
        <w:t>;</w:t>
      </w:r>
    </w:p>
    <w:p w14:paraId="172794C0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wyeksponowanie osiągnięć ucznia w przeznaczonych do tego miejscach w szkole</w:t>
      </w:r>
      <w:r w:rsidR="007B27C1">
        <w:rPr>
          <w:rFonts w:cs="Arial"/>
        </w:rPr>
        <w:t>;</w:t>
      </w:r>
    </w:p>
    <w:p w14:paraId="4564845E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świadectwo z wyróżnieniem (średnia ocen z obowiązkowych zajęć edukacyjnych co najmniej 4,75 oraz co najmniej bardzo dobry z zachowania)</w:t>
      </w:r>
      <w:r w:rsidR="007B27C1">
        <w:rPr>
          <w:rFonts w:cs="Arial"/>
        </w:rPr>
        <w:t>;</w:t>
      </w:r>
    </w:p>
    <w:p w14:paraId="1A4FB0F3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nagroda książkowa na koniec roku szkolnego za wyniki w nauce i zachowaniu</w:t>
      </w:r>
      <w:r w:rsidR="007B27C1">
        <w:rPr>
          <w:rFonts w:cs="Arial"/>
        </w:rPr>
        <w:t>;</w:t>
      </w:r>
    </w:p>
    <w:p w14:paraId="29145096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dyplom lub nagroda rzeczowa za szczególne osiągnięcia w konkursach przedmiotowych, zawodach sportowych i turniejach</w:t>
      </w:r>
      <w:r w:rsidR="007B27C1">
        <w:rPr>
          <w:rFonts w:cs="Arial"/>
        </w:rPr>
        <w:t>;</w:t>
      </w:r>
    </w:p>
    <w:p w14:paraId="01D59D41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dyplom lub nagroda rzeczowa za aktywną działalność w organizacjach uczniowskich</w:t>
      </w:r>
      <w:r w:rsidR="007B27C1">
        <w:rPr>
          <w:rFonts w:cs="Arial"/>
        </w:rPr>
        <w:t>;</w:t>
      </w:r>
    </w:p>
    <w:p w14:paraId="6B31DCC2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zapis na świadectwie oraz w arkuszu ocen szczególnych osiągnięć ucznia</w:t>
      </w:r>
      <w:r w:rsidR="007B27C1">
        <w:rPr>
          <w:rFonts w:cs="Arial"/>
        </w:rPr>
        <w:t>;</w:t>
      </w:r>
    </w:p>
    <w:p w14:paraId="590FCBA9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list gratulacyjny dyrektora szkoły skierowany do rodziców ucznia kończącego szkołę</w:t>
      </w:r>
      <w:r w:rsidR="007B27C1">
        <w:rPr>
          <w:rFonts w:cs="Arial"/>
        </w:rPr>
        <w:t>;</w:t>
      </w:r>
    </w:p>
    <w:p w14:paraId="621E5560" w14:textId="77777777" w:rsid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t>stypendium za wyniki w nauce lub za osiągnięcia sportowe</w:t>
      </w:r>
      <w:r w:rsidR="007B27C1">
        <w:rPr>
          <w:rFonts w:cs="Arial"/>
        </w:rPr>
        <w:t>;</w:t>
      </w:r>
    </w:p>
    <w:p w14:paraId="7F4271DD" w14:textId="5E1EE404" w:rsidR="00DD7D42" w:rsidRPr="007B27C1" w:rsidRDefault="00DD7D42" w:rsidP="002678CB">
      <w:pPr>
        <w:pStyle w:val="Akapitzlist"/>
        <w:numPr>
          <w:ilvl w:val="0"/>
          <w:numId w:val="182"/>
        </w:numPr>
        <w:rPr>
          <w:rFonts w:cs="Arial"/>
        </w:rPr>
      </w:pPr>
      <w:r w:rsidRPr="007B27C1">
        <w:rPr>
          <w:rFonts w:cs="Arial"/>
        </w:rPr>
        <w:lastRenderedPageBreak/>
        <w:t>tytuł i nagroda „Absolwenta Roku”, „Sportowca Roku”, „Ucznia Roku” przyznawane przez radę pedagogiczną i dyrektora szkoły wyróżniającym się uczniom kończącym naukę w szkole podstawowej,</w:t>
      </w:r>
    </w:p>
    <w:p w14:paraId="485BF2B4" w14:textId="77777777" w:rsidR="007B27C1" w:rsidRDefault="007B27C1" w:rsidP="002678CB">
      <w:pPr>
        <w:pStyle w:val="Akapitzlist"/>
        <w:numPr>
          <w:ilvl w:val="0"/>
          <w:numId w:val="181"/>
        </w:numPr>
        <w:ind w:left="426" w:hanging="426"/>
        <w:rPr>
          <w:rFonts w:cs="Arial"/>
        </w:rPr>
      </w:pPr>
      <w:r w:rsidRPr="007B27C1">
        <w:rPr>
          <w:rFonts w:cs="Arial"/>
        </w:rPr>
        <w:t>F</w:t>
      </w:r>
      <w:r w:rsidR="00DD7D42" w:rsidRPr="007B27C1">
        <w:rPr>
          <w:rFonts w:cs="Arial"/>
        </w:rPr>
        <w:t>undatorami nagród dla uczniów mogą być osoby lub podmioty zewnętrzne, ale o trybie ich wręczenia decyduje dyrektor szkoły</w:t>
      </w:r>
    </w:p>
    <w:p w14:paraId="583EA0BF" w14:textId="77777777" w:rsidR="007B27C1" w:rsidRDefault="007B27C1" w:rsidP="002678CB">
      <w:pPr>
        <w:pStyle w:val="Akapitzlist"/>
        <w:numPr>
          <w:ilvl w:val="0"/>
          <w:numId w:val="181"/>
        </w:numPr>
        <w:ind w:left="426" w:hanging="426"/>
        <w:rPr>
          <w:rFonts w:cs="Arial"/>
        </w:rPr>
      </w:pPr>
      <w:r>
        <w:rPr>
          <w:rFonts w:cs="Arial"/>
        </w:rPr>
        <w:t>O</w:t>
      </w:r>
      <w:r w:rsidR="00DD7D42" w:rsidRPr="007B27C1">
        <w:rPr>
          <w:rFonts w:cs="Arial"/>
        </w:rPr>
        <w:t>siągnięcia, które mogą zostać wpisane na świadectwo i do arkusza ocen, ustala prawo oświatowe</w:t>
      </w:r>
      <w:r>
        <w:rPr>
          <w:rFonts w:cs="Arial"/>
        </w:rPr>
        <w:t>.</w:t>
      </w:r>
    </w:p>
    <w:p w14:paraId="7E921D22" w14:textId="77777777" w:rsidR="007B27C1" w:rsidRDefault="007B27C1" w:rsidP="002678CB">
      <w:pPr>
        <w:pStyle w:val="Akapitzlist"/>
        <w:numPr>
          <w:ilvl w:val="0"/>
          <w:numId w:val="181"/>
        </w:numPr>
        <w:ind w:left="426" w:hanging="426"/>
        <w:rPr>
          <w:rFonts w:cs="Arial"/>
        </w:rPr>
      </w:pPr>
      <w:r>
        <w:rPr>
          <w:rFonts w:cs="Arial"/>
        </w:rPr>
        <w:t>W</w:t>
      </w:r>
      <w:r w:rsidR="00DD7D42" w:rsidRPr="007B27C1">
        <w:rPr>
          <w:rFonts w:cs="Arial"/>
        </w:rPr>
        <w:t xml:space="preserve"> sytuacji, gdy osiągnięć jest bardzo dużo o ich doborze na świadectwo decyduje rodzic/opiekun ucznia</w:t>
      </w:r>
      <w:r>
        <w:rPr>
          <w:rFonts w:cs="Arial"/>
        </w:rPr>
        <w:t xml:space="preserve">, </w:t>
      </w:r>
      <w:r w:rsidR="00DD7D42" w:rsidRPr="007B27C1">
        <w:rPr>
          <w:rFonts w:cs="Arial"/>
        </w:rPr>
        <w:t>muszą jednak spełniać one kryteria zawarte w prawie oświatowym</w:t>
      </w:r>
      <w:r>
        <w:rPr>
          <w:rFonts w:cs="Arial"/>
        </w:rPr>
        <w:t>.</w:t>
      </w:r>
    </w:p>
    <w:p w14:paraId="6E56057C" w14:textId="77777777" w:rsidR="007B27C1" w:rsidRDefault="00DD7D42" w:rsidP="002678CB">
      <w:pPr>
        <w:pStyle w:val="Akapitzlist"/>
        <w:numPr>
          <w:ilvl w:val="0"/>
          <w:numId w:val="181"/>
        </w:numPr>
        <w:ind w:left="426" w:hanging="426"/>
        <w:rPr>
          <w:rFonts w:cs="Arial"/>
        </w:rPr>
      </w:pPr>
      <w:r w:rsidRPr="007B27C1">
        <w:rPr>
          <w:rFonts w:cs="Arial"/>
        </w:rPr>
        <w:t>Do każdej przyznanej mu nagrody uczeń lub jego opiekun mogą wnieść pisemne zastrzeżenie z uzasadnieniem do dyrektora szkoły w terminie do 7 dni od jej przyznania</w:t>
      </w:r>
      <w:r w:rsidR="007B27C1">
        <w:rPr>
          <w:rFonts w:cs="Arial"/>
        </w:rPr>
        <w:t>.</w:t>
      </w:r>
    </w:p>
    <w:p w14:paraId="695B81D0" w14:textId="77777777" w:rsidR="007B27C1" w:rsidRDefault="007B27C1" w:rsidP="002678CB">
      <w:pPr>
        <w:pStyle w:val="Akapitzlist"/>
        <w:numPr>
          <w:ilvl w:val="0"/>
          <w:numId w:val="181"/>
        </w:numPr>
        <w:ind w:left="426" w:hanging="426"/>
        <w:rPr>
          <w:rFonts w:cs="Arial"/>
        </w:rPr>
      </w:pPr>
      <w:r>
        <w:rPr>
          <w:rFonts w:cs="Arial"/>
        </w:rPr>
        <w:t>D</w:t>
      </w:r>
      <w:r w:rsidR="00DD7D42" w:rsidRPr="007B27C1">
        <w:rPr>
          <w:rFonts w:cs="Arial"/>
        </w:rPr>
        <w:t>yrektor rozpatruje sprawę</w:t>
      </w:r>
      <w:r>
        <w:rPr>
          <w:rFonts w:cs="Arial"/>
        </w:rPr>
        <w:t xml:space="preserve"> </w:t>
      </w:r>
      <w:r w:rsidR="00DD7D42" w:rsidRPr="007B27C1">
        <w:rPr>
          <w:rFonts w:cs="Arial"/>
        </w:rPr>
        <w:t>w terminie 7 dni od wpłynięcia zastrzeżenia</w:t>
      </w:r>
      <w:r>
        <w:rPr>
          <w:rFonts w:cs="Arial"/>
        </w:rPr>
        <w:t>.</w:t>
      </w:r>
    </w:p>
    <w:p w14:paraId="4067B215" w14:textId="77777777" w:rsidR="007B27C1" w:rsidRDefault="007B27C1" w:rsidP="002678CB">
      <w:pPr>
        <w:pStyle w:val="Akapitzlist"/>
        <w:numPr>
          <w:ilvl w:val="0"/>
          <w:numId w:val="181"/>
        </w:numPr>
        <w:ind w:left="426" w:hanging="426"/>
        <w:rPr>
          <w:rFonts w:cs="Arial"/>
        </w:rPr>
      </w:pPr>
      <w:r>
        <w:rPr>
          <w:rFonts w:cs="Arial"/>
        </w:rPr>
        <w:t>D</w:t>
      </w:r>
      <w:r w:rsidR="00DD7D42" w:rsidRPr="007B27C1">
        <w:rPr>
          <w:rFonts w:cs="Arial"/>
        </w:rPr>
        <w:t xml:space="preserve">yrektor w rozstrzygnięciu sprawy może posiłkować się opinią wybranych organów szkoły. </w:t>
      </w:r>
    </w:p>
    <w:p w14:paraId="26777AB8" w14:textId="256872F2" w:rsidR="00DD7D42" w:rsidRPr="007B27C1" w:rsidRDefault="00DD7D42" w:rsidP="002678CB">
      <w:pPr>
        <w:pStyle w:val="Akapitzlist"/>
        <w:numPr>
          <w:ilvl w:val="0"/>
          <w:numId w:val="181"/>
        </w:numPr>
        <w:ind w:left="426" w:hanging="426"/>
        <w:rPr>
          <w:rFonts w:cs="Arial"/>
        </w:rPr>
      </w:pPr>
      <w:r w:rsidRPr="007B27C1">
        <w:rPr>
          <w:rFonts w:cs="Arial"/>
        </w:rPr>
        <w:t>Decyzja dyrektora szkoły jest ostateczna.</w:t>
      </w:r>
    </w:p>
    <w:p w14:paraId="086E3653" w14:textId="77777777" w:rsidR="00383A1A" w:rsidRDefault="00383A1A" w:rsidP="00DD7D42">
      <w:pPr>
        <w:rPr>
          <w:rFonts w:cs="Arial"/>
          <w:b/>
          <w:bCs/>
        </w:rPr>
      </w:pPr>
    </w:p>
    <w:p w14:paraId="50ABB8EA" w14:textId="39A19F6F" w:rsidR="00DD7D42" w:rsidRPr="007B27C1" w:rsidRDefault="00DD7D42" w:rsidP="00DD7D42">
      <w:pPr>
        <w:rPr>
          <w:rFonts w:cs="Arial"/>
          <w:b/>
          <w:bCs/>
        </w:rPr>
      </w:pPr>
      <w:r w:rsidRPr="007B27C1">
        <w:rPr>
          <w:rFonts w:cs="Arial"/>
          <w:b/>
          <w:bCs/>
        </w:rPr>
        <w:t>§67</w:t>
      </w:r>
    </w:p>
    <w:p w14:paraId="66E1BB34" w14:textId="21A38AC2" w:rsidR="00DD7D42" w:rsidRPr="007B27C1" w:rsidRDefault="00DD7D42" w:rsidP="002678CB">
      <w:pPr>
        <w:pStyle w:val="Akapitzlist"/>
        <w:numPr>
          <w:ilvl w:val="0"/>
          <w:numId w:val="183"/>
        </w:numPr>
        <w:ind w:left="426" w:hanging="426"/>
        <w:rPr>
          <w:rFonts w:cs="Arial"/>
        </w:rPr>
      </w:pPr>
      <w:r w:rsidRPr="007B27C1">
        <w:rPr>
          <w:rFonts w:cs="Arial"/>
        </w:rPr>
        <w:t>Za nieprzestrzeganie zapisów statutu szkoły i regulaminów obowiązujących w szkole ustala się następujące kary:</w:t>
      </w:r>
    </w:p>
    <w:p w14:paraId="16B6E15E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upomnienie udzielone przez wychowawcę klasy lub dyrektora szkoły</w:t>
      </w:r>
      <w:r w:rsidR="007B27C1">
        <w:rPr>
          <w:rFonts w:cs="Arial"/>
        </w:rPr>
        <w:t>;</w:t>
      </w:r>
    </w:p>
    <w:p w14:paraId="3D7A36FE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nagana udzielona przez dyrektora szkoły w formie ustnej</w:t>
      </w:r>
      <w:r w:rsidR="007B27C1">
        <w:rPr>
          <w:rFonts w:cs="Arial"/>
        </w:rPr>
        <w:t>;</w:t>
      </w:r>
    </w:p>
    <w:p w14:paraId="143D80F4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nagana dyrektora szkoły udzielona w formie pisemnej w dzienniku elektronicznym</w:t>
      </w:r>
      <w:r w:rsidR="007B27C1">
        <w:rPr>
          <w:rFonts w:cs="Arial"/>
        </w:rPr>
        <w:t>;</w:t>
      </w:r>
    </w:p>
    <w:p w14:paraId="4B035F9C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zawiadomienie policji o wykroczeniu popełnionym przez ucznia po uprzednim powiadomieniu rodziców</w:t>
      </w:r>
      <w:r w:rsidR="007B27C1">
        <w:rPr>
          <w:rFonts w:cs="Arial"/>
        </w:rPr>
        <w:t>;</w:t>
      </w:r>
    </w:p>
    <w:p w14:paraId="1FB863BF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przeniesienie ucznia do innej szkoły zgodnie z prawem oświatowym</w:t>
      </w:r>
      <w:r w:rsidR="007B27C1">
        <w:rPr>
          <w:rFonts w:cs="Arial"/>
        </w:rPr>
        <w:t>;</w:t>
      </w:r>
    </w:p>
    <w:p w14:paraId="143E8477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obniżenie oceny zachowania zgodnie z WSO</w:t>
      </w:r>
      <w:r w:rsidR="007B27C1">
        <w:rPr>
          <w:rFonts w:cs="Arial"/>
        </w:rPr>
        <w:t>;</w:t>
      </w:r>
    </w:p>
    <w:p w14:paraId="7FF53E4F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zakaz uczestniczenia w imprezach szkolnych (dyskoteki, wyjście do kina, rajdy) na określony czas, wydany przez wychowawcę klasy lub dyrektora szkoły</w:t>
      </w:r>
      <w:r w:rsidR="007B27C1">
        <w:rPr>
          <w:rFonts w:cs="Arial"/>
        </w:rPr>
        <w:t>;</w:t>
      </w:r>
    </w:p>
    <w:p w14:paraId="3C06EB55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zawieszenie udziału ucznia w dodatkowych zajęciach pozalekcyjnych lub pozaszkolnych na okres do 1 miesiąca</w:t>
      </w:r>
      <w:r w:rsidR="007B27C1">
        <w:rPr>
          <w:rFonts w:cs="Arial"/>
        </w:rPr>
        <w:t>;</w:t>
      </w:r>
    </w:p>
    <w:p w14:paraId="060E158D" w14:textId="655D7DA4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lastRenderedPageBreak/>
        <w:t>odsunięcie ucznia od udziału w konkursach przedmiotowych, turniejach lub zawodach sportowych na okres do 3 miesięcy</w:t>
      </w:r>
      <w:r w:rsidR="007B27C1">
        <w:rPr>
          <w:rFonts w:cs="Arial"/>
        </w:rPr>
        <w:t>;</w:t>
      </w:r>
    </w:p>
    <w:p w14:paraId="1952BA8A" w14:textId="77777777" w:rsid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naprawa lub odkupienie przez rodziców lub prawnych opiekunów zniszczonego przez ucznia mienia szkolnego lub własności innego ucznia</w:t>
      </w:r>
      <w:r w:rsidR="007B27C1">
        <w:rPr>
          <w:rFonts w:cs="Arial"/>
        </w:rPr>
        <w:t>;</w:t>
      </w:r>
    </w:p>
    <w:p w14:paraId="6837B9E2" w14:textId="1D351AD2" w:rsidR="00DD7D42" w:rsidRPr="007B27C1" w:rsidRDefault="00DD7D42" w:rsidP="002678CB">
      <w:pPr>
        <w:pStyle w:val="Akapitzlist"/>
        <w:numPr>
          <w:ilvl w:val="0"/>
          <w:numId w:val="184"/>
        </w:numPr>
        <w:rPr>
          <w:rFonts w:cs="Arial"/>
        </w:rPr>
      </w:pPr>
      <w:r w:rsidRPr="007B27C1">
        <w:rPr>
          <w:rFonts w:cs="Arial"/>
        </w:rPr>
        <w:t>przeniesienie ucznia do równoległej klasy w przypadku, gdy mniej restrykcyjne formy kary zostały wdrożone, ale nie przyniosły oczekiwanego rezultatu.</w:t>
      </w:r>
    </w:p>
    <w:p w14:paraId="1E178362" w14:textId="77777777" w:rsidR="007B27C1" w:rsidRDefault="00DD7D42" w:rsidP="002678CB">
      <w:pPr>
        <w:pStyle w:val="Akapitzlist"/>
        <w:numPr>
          <w:ilvl w:val="0"/>
          <w:numId w:val="183"/>
        </w:numPr>
        <w:ind w:left="426" w:hanging="426"/>
        <w:rPr>
          <w:rFonts w:cs="Arial"/>
        </w:rPr>
      </w:pPr>
      <w:r w:rsidRPr="007B27C1">
        <w:rPr>
          <w:rFonts w:cs="Arial"/>
        </w:rPr>
        <w:t>Uczeń podlega karze za naruszenie godności ludzkiej, a w szczególności wszelkiego typu agresję oraz stwarzanie sytuacji zagrażających bezpieczeństwu, zdrowiu i życiu innych</w:t>
      </w:r>
      <w:r w:rsidR="007B27C1">
        <w:rPr>
          <w:rFonts w:cs="Arial"/>
        </w:rPr>
        <w:t>.</w:t>
      </w:r>
      <w:r w:rsidRPr="007B27C1">
        <w:rPr>
          <w:rFonts w:cs="Arial"/>
        </w:rPr>
        <w:t xml:space="preserve"> </w:t>
      </w:r>
    </w:p>
    <w:p w14:paraId="63F0D975" w14:textId="70C17E5B" w:rsidR="007B27C1" w:rsidRDefault="007B27C1" w:rsidP="002678CB">
      <w:pPr>
        <w:pStyle w:val="Akapitzlist"/>
        <w:numPr>
          <w:ilvl w:val="0"/>
          <w:numId w:val="183"/>
        </w:numPr>
        <w:ind w:left="426" w:hanging="426"/>
        <w:rPr>
          <w:rFonts w:cs="Arial"/>
        </w:rPr>
      </w:pPr>
      <w:r>
        <w:rPr>
          <w:rFonts w:cs="Arial"/>
        </w:rPr>
        <w:t>R</w:t>
      </w:r>
      <w:r w:rsidR="00DD7D42" w:rsidRPr="007B27C1">
        <w:rPr>
          <w:rFonts w:cs="Arial"/>
        </w:rPr>
        <w:t>odzaj kary wynika z prawa oświatowego, zapisów statutu szkoły i regulaminu oceniania zachowania.</w:t>
      </w:r>
    </w:p>
    <w:p w14:paraId="6DEFAE70" w14:textId="57EE16E3" w:rsidR="00DD7D42" w:rsidRPr="007B27C1" w:rsidRDefault="00DD7D42" w:rsidP="002678CB">
      <w:pPr>
        <w:pStyle w:val="Akapitzlist"/>
        <w:numPr>
          <w:ilvl w:val="0"/>
          <w:numId w:val="183"/>
        </w:numPr>
        <w:ind w:left="426" w:hanging="426"/>
        <w:rPr>
          <w:rFonts w:cs="Arial"/>
        </w:rPr>
      </w:pPr>
      <w:r w:rsidRPr="007B27C1">
        <w:rPr>
          <w:rFonts w:cs="Arial"/>
        </w:rPr>
        <w:t>Z wnioskami o zastosowanie kar mogą występować wszyscy członkowie rady pedagogicznej i inni pracownicy szkoły.</w:t>
      </w:r>
    </w:p>
    <w:p w14:paraId="76E757C0" w14:textId="77777777" w:rsidR="00383A1A" w:rsidRDefault="00383A1A" w:rsidP="00DD7D42">
      <w:pPr>
        <w:rPr>
          <w:rFonts w:cs="Arial"/>
          <w:b/>
          <w:bCs/>
        </w:rPr>
      </w:pPr>
    </w:p>
    <w:p w14:paraId="1F03EBB6" w14:textId="0726CF32" w:rsidR="00DD7D42" w:rsidRPr="007B27C1" w:rsidRDefault="00DD7D42" w:rsidP="00DD7D42">
      <w:pPr>
        <w:rPr>
          <w:rFonts w:cs="Arial"/>
          <w:b/>
          <w:bCs/>
        </w:rPr>
      </w:pPr>
      <w:r w:rsidRPr="007B27C1">
        <w:rPr>
          <w:rFonts w:cs="Arial"/>
          <w:b/>
          <w:bCs/>
        </w:rPr>
        <w:t>§68</w:t>
      </w:r>
    </w:p>
    <w:p w14:paraId="2318623A" w14:textId="1E72BB52" w:rsidR="007B27C1" w:rsidRDefault="00DD7D42" w:rsidP="002678CB">
      <w:pPr>
        <w:pStyle w:val="Akapitzlist"/>
        <w:numPr>
          <w:ilvl w:val="0"/>
          <w:numId w:val="185"/>
        </w:numPr>
        <w:ind w:left="426" w:hanging="426"/>
        <w:rPr>
          <w:rFonts w:cs="Arial"/>
        </w:rPr>
      </w:pPr>
      <w:r w:rsidRPr="007B27C1">
        <w:rPr>
          <w:rFonts w:cs="Arial"/>
        </w:rPr>
        <w:t>O zastosowaniu kary wobec ucznia szkoła informuje pisemnie jego rodziców</w:t>
      </w:r>
      <w:r w:rsidR="00CD2174">
        <w:rPr>
          <w:rFonts w:cs="Arial"/>
        </w:rPr>
        <w:t xml:space="preserve"> </w:t>
      </w:r>
      <w:r w:rsidRPr="007B27C1">
        <w:rPr>
          <w:rFonts w:cs="Arial"/>
        </w:rPr>
        <w:t>lub robi to wychowawca klasy</w:t>
      </w:r>
      <w:r w:rsidR="00CD2174">
        <w:rPr>
          <w:rFonts w:cs="Arial"/>
        </w:rPr>
        <w:t>,</w:t>
      </w:r>
      <w:r w:rsidRPr="007B27C1">
        <w:rPr>
          <w:rFonts w:cs="Arial"/>
        </w:rPr>
        <w:t xml:space="preserve"> za pośrednictwem dziennika elektronicznego.</w:t>
      </w:r>
    </w:p>
    <w:p w14:paraId="4A135BEB" w14:textId="77777777" w:rsidR="00CD2174" w:rsidRDefault="00DD7D42" w:rsidP="002678CB">
      <w:pPr>
        <w:pStyle w:val="Akapitzlist"/>
        <w:numPr>
          <w:ilvl w:val="0"/>
          <w:numId w:val="185"/>
        </w:numPr>
        <w:ind w:left="426" w:hanging="426"/>
        <w:rPr>
          <w:rFonts w:cs="Arial"/>
        </w:rPr>
      </w:pPr>
      <w:r w:rsidRPr="007B27C1">
        <w:rPr>
          <w:rFonts w:cs="Arial"/>
        </w:rPr>
        <w:t xml:space="preserve">Ukaranemu uczniowi lub jego rodzicom przysługuje prawo pisemnego odwołania się do dyrektora szkoły lub za jego pośrednictwem do organu nadzorującego szkołę w terminie 7 dni od zastosowania kary. </w:t>
      </w:r>
    </w:p>
    <w:p w14:paraId="7CDAFDBF" w14:textId="3288EDB1" w:rsidR="00DD7D42" w:rsidRPr="007B27C1" w:rsidRDefault="00DD7D42" w:rsidP="002678CB">
      <w:pPr>
        <w:pStyle w:val="Akapitzlist"/>
        <w:numPr>
          <w:ilvl w:val="0"/>
          <w:numId w:val="185"/>
        </w:numPr>
        <w:ind w:left="426" w:hanging="426"/>
        <w:rPr>
          <w:rFonts w:cs="Arial"/>
        </w:rPr>
      </w:pPr>
      <w:r w:rsidRPr="007B27C1">
        <w:rPr>
          <w:rFonts w:cs="Arial"/>
        </w:rPr>
        <w:t>Dyrektor odpowiada w trybie urzędowym.</w:t>
      </w:r>
    </w:p>
    <w:p w14:paraId="39DC8099" w14:textId="77777777" w:rsidR="00383A1A" w:rsidRDefault="00383A1A" w:rsidP="00DD7D42">
      <w:pPr>
        <w:rPr>
          <w:rFonts w:cs="Arial"/>
          <w:b/>
          <w:bCs/>
        </w:rPr>
      </w:pPr>
    </w:p>
    <w:p w14:paraId="78458C2F" w14:textId="241E4F7F" w:rsidR="00DD7D42" w:rsidRPr="00CD2174" w:rsidRDefault="00DD7D42" w:rsidP="00DD7D42">
      <w:pPr>
        <w:rPr>
          <w:rFonts w:cs="Arial"/>
          <w:b/>
          <w:bCs/>
        </w:rPr>
      </w:pPr>
      <w:r w:rsidRPr="00CD2174">
        <w:rPr>
          <w:rFonts w:cs="Arial"/>
          <w:b/>
          <w:bCs/>
        </w:rPr>
        <w:t>§69</w:t>
      </w:r>
    </w:p>
    <w:p w14:paraId="1F1FD466" w14:textId="202F8AA6" w:rsidR="00DD7D42" w:rsidRPr="00CD2174" w:rsidRDefault="00DD7D42" w:rsidP="002678CB">
      <w:pPr>
        <w:pStyle w:val="Akapitzlist"/>
        <w:numPr>
          <w:ilvl w:val="0"/>
          <w:numId w:val="186"/>
        </w:numPr>
        <w:ind w:left="426" w:hanging="426"/>
        <w:rPr>
          <w:rFonts w:cs="Arial"/>
        </w:rPr>
      </w:pPr>
      <w:r w:rsidRPr="00CD2174">
        <w:rPr>
          <w:rFonts w:cs="Arial"/>
        </w:rPr>
        <w:t xml:space="preserve">Dyrektor szkoły po zasięgnięciu opinii rady pedagogicznej i samorządu uczniowskiego może zwrócić się do kuratora oświaty z wnioskiem </w:t>
      </w:r>
      <w:r w:rsidR="00CD2174">
        <w:rPr>
          <w:rFonts w:cs="Arial"/>
        </w:rPr>
        <w:br/>
      </w:r>
      <w:r w:rsidRPr="00CD2174">
        <w:rPr>
          <w:rFonts w:cs="Arial"/>
        </w:rPr>
        <w:t xml:space="preserve">o przeniesienie ucznia objętego obowiązkiem szkolnym do innej szkoły </w:t>
      </w:r>
      <w:r w:rsidR="00CD2174">
        <w:rPr>
          <w:rFonts w:cs="Arial"/>
        </w:rPr>
        <w:br/>
      </w:r>
      <w:r w:rsidRPr="00CD2174">
        <w:rPr>
          <w:rFonts w:cs="Arial"/>
        </w:rPr>
        <w:t>w przypadku dopuszczenia się:</w:t>
      </w:r>
    </w:p>
    <w:p w14:paraId="261265CE" w14:textId="77777777" w:rsidR="00CD2174" w:rsidRDefault="00DD7D42" w:rsidP="002678CB">
      <w:pPr>
        <w:pStyle w:val="Akapitzlist"/>
        <w:numPr>
          <w:ilvl w:val="0"/>
          <w:numId w:val="187"/>
        </w:numPr>
        <w:rPr>
          <w:rFonts w:cs="Arial"/>
        </w:rPr>
      </w:pPr>
      <w:r w:rsidRPr="00CD2174">
        <w:rPr>
          <w:rFonts w:cs="Arial"/>
        </w:rPr>
        <w:t>nagannego zachowania w stosunku do kolegów, nauczycieli lub innych pracowników szkoły</w:t>
      </w:r>
      <w:r w:rsidR="00CD2174">
        <w:rPr>
          <w:rFonts w:cs="Arial"/>
        </w:rPr>
        <w:t>;</w:t>
      </w:r>
    </w:p>
    <w:p w14:paraId="374C320B" w14:textId="03351279" w:rsidR="00DD7D42" w:rsidRPr="00CD2174" w:rsidRDefault="00DD7D42" w:rsidP="002678CB">
      <w:pPr>
        <w:pStyle w:val="Akapitzlist"/>
        <w:numPr>
          <w:ilvl w:val="0"/>
          <w:numId w:val="187"/>
        </w:numPr>
        <w:rPr>
          <w:rFonts w:cs="Arial"/>
        </w:rPr>
      </w:pPr>
      <w:r w:rsidRPr="00CD2174">
        <w:rPr>
          <w:rFonts w:cs="Arial"/>
        </w:rPr>
        <w:t>dewastowania mienia szkolnego, a w szczególności dokumentacji szkolnej,</w:t>
      </w:r>
    </w:p>
    <w:p w14:paraId="10C5FFE2" w14:textId="2AD84C02" w:rsidR="00DD7D42" w:rsidRPr="00DD7D42" w:rsidRDefault="00DD7D42" w:rsidP="00DD7D42">
      <w:pPr>
        <w:rPr>
          <w:rFonts w:cs="Arial"/>
        </w:rPr>
      </w:pPr>
      <w:r w:rsidRPr="00DD7D42">
        <w:rPr>
          <w:rFonts w:cs="Arial"/>
        </w:rPr>
        <w:t>łamania prawa potwierdzonego przez organa ścigania.</w:t>
      </w:r>
    </w:p>
    <w:p w14:paraId="7BB794E6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6F630AF" w14:textId="5B3E2FAB" w:rsidR="00DD7D42" w:rsidRPr="00CD2174" w:rsidRDefault="00DD7D42" w:rsidP="00DD7D42">
      <w:pPr>
        <w:rPr>
          <w:rFonts w:cs="Arial"/>
          <w:b/>
          <w:bCs/>
        </w:rPr>
      </w:pPr>
      <w:r w:rsidRPr="00CD2174">
        <w:rPr>
          <w:rFonts w:cs="Arial"/>
          <w:b/>
          <w:bCs/>
        </w:rPr>
        <w:lastRenderedPageBreak/>
        <w:t>§70</w:t>
      </w:r>
    </w:p>
    <w:p w14:paraId="3D88A3AC" w14:textId="77777777" w:rsidR="00CD2174" w:rsidRDefault="00DD7D42" w:rsidP="002678CB">
      <w:pPr>
        <w:pStyle w:val="Akapitzlist"/>
        <w:numPr>
          <w:ilvl w:val="0"/>
          <w:numId w:val="188"/>
        </w:numPr>
        <w:ind w:left="426" w:hanging="426"/>
        <w:rPr>
          <w:rFonts w:cs="Arial"/>
        </w:rPr>
      </w:pPr>
      <w:r w:rsidRPr="00CD2174">
        <w:rPr>
          <w:rFonts w:cs="Arial"/>
        </w:rPr>
        <w:t>Dyrektor szkoły może w drodze decyzji administracyjnej skreślić z listy ucznia, który ukończył 18 rok życia.</w:t>
      </w:r>
    </w:p>
    <w:p w14:paraId="5BC41646" w14:textId="4CAE3660" w:rsidR="00DD7D42" w:rsidRPr="00CD2174" w:rsidRDefault="00DD7D42" w:rsidP="002678CB">
      <w:pPr>
        <w:pStyle w:val="Akapitzlist"/>
        <w:numPr>
          <w:ilvl w:val="0"/>
          <w:numId w:val="188"/>
        </w:numPr>
        <w:ind w:left="426" w:hanging="426"/>
        <w:rPr>
          <w:rFonts w:cs="Arial"/>
        </w:rPr>
      </w:pPr>
      <w:r w:rsidRPr="00CD2174">
        <w:rPr>
          <w:rFonts w:cs="Arial"/>
        </w:rPr>
        <w:t>Skreślenie ucznia z listy następuje na podstawie uchwały rady pedagogicznej.</w:t>
      </w:r>
    </w:p>
    <w:p w14:paraId="2700595D" w14:textId="77777777" w:rsidR="00CD2174" w:rsidRDefault="00CD2174" w:rsidP="00CD2174">
      <w:pPr>
        <w:pStyle w:val="Nagwek2"/>
      </w:pPr>
    </w:p>
    <w:p w14:paraId="0C976F46" w14:textId="1DE2F5E7" w:rsidR="00DD7D42" w:rsidRPr="00DD7D42" w:rsidRDefault="00DD7D42" w:rsidP="00CD2174">
      <w:pPr>
        <w:pStyle w:val="Nagwek2"/>
      </w:pPr>
      <w:bookmarkStart w:id="45" w:name="_Toc216269122"/>
      <w:r w:rsidRPr="00DD7D42">
        <w:t>Współdziałanie szkoły z rodzicami uczniów</w:t>
      </w:r>
      <w:bookmarkEnd w:id="45"/>
    </w:p>
    <w:p w14:paraId="28947CDD" w14:textId="5268E9EC" w:rsidR="00DD7D42" w:rsidRPr="00CD2174" w:rsidRDefault="00DD7D42" w:rsidP="00DD7D42">
      <w:pPr>
        <w:rPr>
          <w:rFonts w:cs="Arial"/>
          <w:b/>
          <w:bCs/>
        </w:rPr>
      </w:pPr>
      <w:r w:rsidRPr="00CD2174">
        <w:rPr>
          <w:rFonts w:cs="Arial"/>
          <w:b/>
          <w:bCs/>
        </w:rPr>
        <w:t>§71</w:t>
      </w:r>
    </w:p>
    <w:p w14:paraId="2D4F5CE4" w14:textId="77777777" w:rsidR="00CD2174" w:rsidRDefault="00DD7D42" w:rsidP="002678CB">
      <w:pPr>
        <w:pStyle w:val="Akapitzlist"/>
        <w:numPr>
          <w:ilvl w:val="0"/>
          <w:numId w:val="189"/>
        </w:numPr>
        <w:ind w:left="426" w:hanging="426"/>
        <w:rPr>
          <w:rFonts w:cs="Arial"/>
        </w:rPr>
      </w:pPr>
      <w:r w:rsidRPr="00CD2174">
        <w:rPr>
          <w:rFonts w:cs="Arial"/>
        </w:rPr>
        <w:t>Rodzice i nauczyciele współdziałają ze sobą w sprawach nauczania, wychowania i profilaktyki.</w:t>
      </w:r>
    </w:p>
    <w:p w14:paraId="5135431D" w14:textId="77777777" w:rsidR="00CD2174" w:rsidRDefault="00DD7D42" w:rsidP="002678CB">
      <w:pPr>
        <w:pStyle w:val="Akapitzlist"/>
        <w:numPr>
          <w:ilvl w:val="0"/>
          <w:numId w:val="189"/>
        </w:numPr>
        <w:ind w:left="426" w:hanging="426"/>
        <w:rPr>
          <w:rFonts w:cs="Arial"/>
        </w:rPr>
      </w:pPr>
      <w:r w:rsidRPr="00CD2174">
        <w:rPr>
          <w:rFonts w:cs="Arial"/>
        </w:rPr>
        <w:t>Rodzice uczniów mają prawo do znajomości działalności edukacyjnej i wychowawczej szkoły odzwierciedlonej w szkolnych programach nauczania i wychowania.</w:t>
      </w:r>
    </w:p>
    <w:p w14:paraId="021B79D3" w14:textId="77777777" w:rsidR="00CD2174" w:rsidRDefault="00DD7D42" w:rsidP="002678CB">
      <w:pPr>
        <w:pStyle w:val="Akapitzlist"/>
        <w:numPr>
          <w:ilvl w:val="0"/>
          <w:numId w:val="189"/>
        </w:numPr>
        <w:ind w:left="426" w:hanging="426"/>
        <w:rPr>
          <w:rFonts w:cs="Arial"/>
        </w:rPr>
      </w:pPr>
      <w:r w:rsidRPr="00CD2174">
        <w:rPr>
          <w:rFonts w:cs="Arial"/>
        </w:rPr>
        <w:t>Rodzice uczniów mają prawo do znajomości przepisów prawnych dotyczących uczniów oraz ich rodziców.</w:t>
      </w:r>
    </w:p>
    <w:p w14:paraId="4497426B" w14:textId="761E43C9" w:rsidR="00DD7D42" w:rsidRPr="00CD2174" w:rsidRDefault="00DD7D42" w:rsidP="002678CB">
      <w:pPr>
        <w:pStyle w:val="Akapitzlist"/>
        <w:numPr>
          <w:ilvl w:val="0"/>
          <w:numId w:val="189"/>
        </w:numPr>
        <w:ind w:left="426" w:hanging="426"/>
        <w:rPr>
          <w:rFonts w:cs="Arial"/>
        </w:rPr>
      </w:pPr>
      <w:r w:rsidRPr="00CD2174">
        <w:rPr>
          <w:rFonts w:cs="Arial"/>
        </w:rPr>
        <w:t>Współdziałanie szkoły z rodzicami polega w szczególności na:</w:t>
      </w:r>
    </w:p>
    <w:p w14:paraId="351CFB17" w14:textId="77777777" w:rsidR="00CD2174" w:rsidRDefault="00DD7D42" w:rsidP="002678CB">
      <w:pPr>
        <w:pStyle w:val="Akapitzlist"/>
        <w:numPr>
          <w:ilvl w:val="0"/>
          <w:numId w:val="190"/>
        </w:numPr>
        <w:rPr>
          <w:rFonts w:cs="Arial"/>
        </w:rPr>
      </w:pPr>
      <w:r w:rsidRPr="00CD2174">
        <w:rPr>
          <w:rFonts w:cs="Arial"/>
        </w:rPr>
        <w:t>działalności rady rodziców</w:t>
      </w:r>
      <w:r w:rsidR="00CD2174">
        <w:rPr>
          <w:rFonts w:cs="Arial"/>
        </w:rPr>
        <w:t>;</w:t>
      </w:r>
    </w:p>
    <w:p w14:paraId="41A05231" w14:textId="77777777" w:rsidR="00CD2174" w:rsidRDefault="00DD7D42" w:rsidP="002678CB">
      <w:pPr>
        <w:pStyle w:val="Akapitzlist"/>
        <w:numPr>
          <w:ilvl w:val="0"/>
          <w:numId w:val="190"/>
        </w:numPr>
        <w:rPr>
          <w:rFonts w:cs="Arial"/>
        </w:rPr>
      </w:pPr>
      <w:r w:rsidRPr="00CD2174">
        <w:rPr>
          <w:rFonts w:cs="Arial"/>
        </w:rPr>
        <w:t>uczestniczeniu przez przedstawicieli rady rodziców w części posiedzenia rady pedagogicznej, na którą zostają zaproszeni przez dyrektora szkoły</w:t>
      </w:r>
      <w:r w:rsidR="00CD2174">
        <w:rPr>
          <w:rFonts w:cs="Arial"/>
        </w:rPr>
        <w:t>;</w:t>
      </w:r>
    </w:p>
    <w:p w14:paraId="70BB4F8D" w14:textId="77777777" w:rsidR="00CD2174" w:rsidRDefault="00DD7D42" w:rsidP="002678CB">
      <w:pPr>
        <w:pStyle w:val="Akapitzlist"/>
        <w:numPr>
          <w:ilvl w:val="0"/>
          <w:numId w:val="190"/>
        </w:numPr>
        <w:rPr>
          <w:rFonts w:cs="Arial"/>
        </w:rPr>
      </w:pPr>
      <w:r w:rsidRPr="00CD2174">
        <w:rPr>
          <w:rFonts w:cs="Arial"/>
        </w:rPr>
        <w:t>uczestniczeniu w uroczystościach i imprezach ogólnoszkolnych, klasowych,</w:t>
      </w:r>
      <w:r w:rsidR="00CD2174">
        <w:rPr>
          <w:rFonts w:cs="Arial"/>
        </w:rPr>
        <w:t xml:space="preserve"> </w:t>
      </w:r>
      <w:r w:rsidRPr="00CD2174">
        <w:rPr>
          <w:rFonts w:cs="Arial"/>
        </w:rPr>
        <w:t>ogólnych spotkaniach wychowawców klas ze wszystkimi rodzicami uczniów danego oddziału klasowego (wywiadówki)</w:t>
      </w:r>
      <w:r w:rsidR="00CD2174" w:rsidRPr="00CD2174">
        <w:rPr>
          <w:rFonts w:cs="Arial"/>
        </w:rPr>
        <w:t>;</w:t>
      </w:r>
    </w:p>
    <w:p w14:paraId="28FF7E88" w14:textId="77777777" w:rsidR="00CD2174" w:rsidRDefault="00DD7D42" w:rsidP="002678CB">
      <w:pPr>
        <w:pStyle w:val="Akapitzlist"/>
        <w:numPr>
          <w:ilvl w:val="0"/>
          <w:numId w:val="190"/>
        </w:numPr>
        <w:rPr>
          <w:rFonts w:cs="Arial"/>
        </w:rPr>
      </w:pPr>
      <w:r w:rsidRPr="00CD2174">
        <w:rPr>
          <w:rFonts w:cs="Arial"/>
        </w:rPr>
        <w:t>udzielaniu szkole pomocy rzeczowej, usługowej i finansowej przez rodziców uczniów</w:t>
      </w:r>
      <w:r w:rsidR="00CD2174">
        <w:rPr>
          <w:rFonts w:cs="Arial"/>
        </w:rPr>
        <w:t>;</w:t>
      </w:r>
    </w:p>
    <w:p w14:paraId="42F43E9E" w14:textId="3D16A688" w:rsidR="00DD7D42" w:rsidRPr="00CD2174" w:rsidRDefault="00DD7D42" w:rsidP="002678CB">
      <w:pPr>
        <w:pStyle w:val="Akapitzlist"/>
        <w:numPr>
          <w:ilvl w:val="0"/>
          <w:numId w:val="190"/>
        </w:numPr>
        <w:rPr>
          <w:rFonts w:cs="Arial"/>
        </w:rPr>
      </w:pPr>
      <w:r w:rsidRPr="00CD2174">
        <w:rPr>
          <w:rFonts w:cs="Arial"/>
        </w:rPr>
        <w:t>indywidualnych spotkaniach wychowawców klas i nauczycieli przedmiotów nauczania z rodzicami poszczególnych uczniów:</w:t>
      </w:r>
    </w:p>
    <w:p w14:paraId="1B0D5ACF" w14:textId="77777777" w:rsidR="00CD2174" w:rsidRDefault="00DD7D42" w:rsidP="002678CB">
      <w:pPr>
        <w:pStyle w:val="Akapitzlist"/>
        <w:numPr>
          <w:ilvl w:val="0"/>
          <w:numId w:val="191"/>
        </w:numPr>
        <w:rPr>
          <w:rFonts w:cs="Arial"/>
        </w:rPr>
      </w:pPr>
      <w:r w:rsidRPr="00CD2174">
        <w:rPr>
          <w:rFonts w:cs="Arial"/>
        </w:rPr>
        <w:t>podczas konsultacji w terminach wyznaczonych przez dyrektora szkoły na początku każdego roku szkolnego</w:t>
      </w:r>
      <w:r w:rsidR="00CD2174" w:rsidRPr="00CD2174">
        <w:rPr>
          <w:rFonts w:cs="Arial"/>
        </w:rPr>
        <w:t xml:space="preserve"> </w:t>
      </w:r>
      <w:r w:rsidRPr="00CD2174">
        <w:rPr>
          <w:rFonts w:cs="Arial"/>
        </w:rPr>
        <w:t>w terminach wspólnie ustalonych</w:t>
      </w:r>
      <w:r w:rsidR="00CD2174">
        <w:rPr>
          <w:rFonts w:cs="Arial"/>
        </w:rPr>
        <w:t>;</w:t>
      </w:r>
    </w:p>
    <w:p w14:paraId="0A769D3F" w14:textId="2567D2C3" w:rsidR="00DD7D42" w:rsidRPr="00CD2174" w:rsidRDefault="00DD7D42" w:rsidP="002678CB">
      <w:pPr>
        <w:pStyle w:val="Akapitzlist"/>
        <w:numPr>
          <w:ilvl w:val="0"/>
          <w:numId w:val="191"/>
        </w:numPr>
        <w:rPr>
          <w:rFonts w:cs="Arial"/>
        </w:rPr>
      </w:pPr>
      <w:r w:rsidRPr="00CD2174">
        <w:rPr>
          <w:rFonts w:cs="Arial"/>
        </w:rPr>
        <w:t>poza godzinami dydaktycznymi nauczyciela.</w:t>
      </w:r>
    </w:p>
    <w:p w14:paraId="037B3BE7" w14:textId="5312016E" w:rsidR="00DD7D42" w:rsidRPr="00CD2174" w:rsidRDefault="00DD7D42" w:rsidP="002678CB">
      <w:pPr>
        <w:pStyle w:val="Akapitzlist"/>
        <w:numPr>
          <w:ilvl w:val="0"/>
          <w:numId w:val="190"/>
        </w:numPr>
        <w:rPr>
          <w:rFonts w:cs="Arial"/>
        </w:rPr>
      </w:pPr>
      <w:r w:rsidRPr="00CD2174">
        <w:rPr>
          <w:rFonts w:cs="Arial"/>
        </w:rPr>
        <w:t>wdrażaniu własnych inicjatyw na rzecz uczniów po wcześniejszym uzyskaniu zgody dyrektora szkoły.</w:t>
      </w:r>
    </w:p>
    <w:p w14:paraId="29B5C15F" w14:textId="77777777" w:rsidR="00DD7D42" w:rsidRPr="00DD7D42" w:rsidRDefault="00DD7D42" w:rsidP="00DD7D42">
      <w:pPr>
        <w:rPr>
          <w:rFonts w:cs="Arial"/>
        </w:rPr>
      </w:pPr>
    </w:p>
    <w:p w14:paraId="69FF8299" w14:textId="77777777" w:rsidR="00CD2174" w:rsidRDefault="00CD2174" w:rsidP="00DD7D42">
      <w:pPr>
        <w:rPr>
          <w:rFonts w:cs="Arial"/>
        </w:rPr>
      </w:pPr>
    </w:p>
    <w:p w14:paraId="1EB5B06F" w14:textId="77777777" w:rsidR="00383A1A" w:rsidRDefault="00383A1A">
      <w:pPr>
        <w:rPr>
          <w:rFonts w:eastAsiaTheme="majorEastAsia" w:cstheme="majorBidi"/>
          <w:b/>
          <w:szCs w:val="32"/>
        </w:rPr>
      </w:pPr>
      <w:bookmarkStart w:id="46" w:name="_Toc216269123"/>
      <w:r>
        <w:br w:type="page"/>
      </w:r>
    </w:p>
    <w:p w14:paraId="3CC812AF" w14:textId="4CD83D54" w:rsidR="00DD7D42" w:rsidRPr="00DD7D42" w:rsidRDefault="00DD7D42" w:rsidP="00CD2174">
      <w:pPr>
        <w:pStyle w:val="Nagwek2"/>
      </w:pPr>
      <w:r w:rsidRPr="00DD7D42">
        <w:lastRenderedPageBreak/>
        <w:t>Ocenianie, klasyfikowanie i promowanie uczniów</w:t>
      </w:r>
      <w:bookmarkEnd w:id="46"/>
    </w:p>
    <w:p w14:paraId="62818DC0" w14:textId="77777777" w:rsidR="00DD7D42" w:rsidRPr="00CD2174" w:rsidRDefault="00DD7D42" w:rsidP="00DD7D42">
      <w:pPr>
        <w:rPr>
          <w:rFonts w:cs="Arial"/>
          <w:b/>
          <w:bCs/>
        </w:rPr>
      </w:pPr>
      <w:r w:rsidRPr="00CD2174">
        <w:rPr>
          <w:rFonts w:cs="Arial"/>
          <w:b/>
          <w:bCs/>
        </w:rPr>
        <w:t>§72</w:t>
      </w:r>
    </w:p>
    <w:p w14:paraId="1F27F836" w14:textId="48A251B5" w:rsidR="00DD7D42" w:rsidRPr="001A219A" w:rsidRDefault="00DD7D42" w:rsidP="002678CB">
      <w:pPr>
        <w:pStyle w:val="Akapitzlist"/>
        <w:numPr>
          <w:ilvl w:val="0"/>
          <w:numId w:val="192"/>
        </w:numPr>
        <w:ind w:left="426" w:hanging="426"/>
        <w:rPr>
          <w:rFonts w:cs="Arial"/>
        </w:rPr>
      </w:pPr>
      <w:r w:rsidRPr="001A219A">
        <w:rPr>
          <w:rFonts w:cs="Arial"/>
        </w:rPr>
        <w:t>Ocenianiu podlegają:</w:t>
      </w:r>
    </w:p>
    <w:p w14:paraId="191F4ED9" w14:textId="77777777" w:rsidR="001A219A" w:rsidRDefault="00DD7D42" w:rsidP="002678CB">
      <w:pPr>
        <w:pStyle w:val="Akapitzlist"/>
        <w:numPr>
          <w:ilvl w:val="0"/>
          <w:numId w:val="193"/>
        </w:numPr>
        <w:rPr>
          <w:rFonts w:cs="Arial"/>
        </w:rPr>
      </w:pPr>
      <w:r w:rsidRPr="001A219A">
        <w:rPr>
          <w:rFonts w:cs="Arial"/>
        </w:rPr>
        <w:t>osiągnięcia edukacyjne ucznia</w:t>
      </w:r>
      <w:r w:rsidR="001A219A">
        <w:rPr>
          <w:rFonts w:cs="Arial"/>
        </w:rPr>
        <w:t>;</w:t>
      </w:r>
    </w:p>
    <w:p w14:paraId="0AC0A44C" w14:textId="5D04B84D" w:rsidR="00DD7D42" w:rsidRPr="001A219A" w:rsidRDefault="00DD7D42" w:rsidP="002678CB">
      <w:pPr>
        <w:pStyle w:val="Akapitzlist"/>
        <w:numPr>
          <w:ilvl w:val="0"/>
          <w:numId w:val="193"/>
        </w:numPr>
        <w:rPr>
          <w:rFonts w:cs="Arial"/>
        </w:rPr>
      </w:pPr>
      <w:r w:rsidRPr="001A219A">
        <w:rPr>
          <w:rFonts w:cs="Arial"/>
        </w:rPr>
        <w:t>zachowanie ucznia.</w:t>
      </w:r>
    </w:p>
    <w:p w14:paraId="17380A2B" w14:textId="77777777" w:rsidR="001A219A" w:rsidRDefault="00DD7D42" w:rsidP="002678CB">
      <w:pPr>
        <w:pStyle w:val="Akapitzlist"/>
        <w:numPr>
          <w:ilvl w:val="0"/>
          <w:numId w:val="192"/>
        </w:numPr>
        <w:ind w:left="284" w:hanging="284"/>
        <w:rPr>
          <w:rFonts w:cs="Arial"/>
        </w:rPr>
      </w:pPr>
      <w:r w:rsidRPr="001A219A">
        <w:rPr>
          <w:rFonts w:cs="Arial"/>
        </w:rPr>
        <w:t>Ocenianie osiągnięć edukacyjnych ucznia polega na rozpoznawaniu przez nauczycieli poziomu i postępów w opanowaniu przez ucznia wiadomości i umiejętności w stosunku do wymagań edukacyjnych wynikających z podstawy programowej i realizowanych w szkole programów nauczania, uwzględniających tę podstawę.</w:t>
      </w:r>
    </w:p>
    <w:p w14:paraId="0B83E8B2" w14:textId="56F52FCF" w:rsidR="00DD7D42" w:rsidRPr="001A219A" w:rsidRDefault="00DD7D42" w:rsidP="002678CB">
      <w:pPr>
        <w:pStyle w:val="Akapitzlist"/>
        <w:numPr>
          <w:ilvl w:val="0"/>
          <w:numId w:val="192"/>
        </w:numPr>
        <w:ind w:left="284" w:hanging="284"/>
        <w:rPr>
          <w:rFonts w:cs="Arial"/>
        </w:rPr>
      </w:pPr>
      <w:r w:rsidRPr="001A219A">
        <w:rPr>
          <w:rFonts w:cs="Arial"/>
        </w:rPr>
        <w:t>Ocenianie zachowania ucznia polega na rozpoznawaniu przez wychowawcę klasy, nauczycieli oraz uczniów danej klasy stopnia respektowania przez ucznia zasad współżycia społecznego i norm etycznych.</w:t>
      </w:r>
    </w:p>
    <w:p w14:paraId="633E8AA5" w14:textId="77777777" w:rsidR="00383A1A" w:rsidRDefault="00383A1A" w:rsidP="00DD7D42">
      <w:pPr>
        <w:rPr>
          <w:rFonts w:cs="Arial"/>
          <w:b/>
          <w:bCs/>
        </w:rPr>
      </w:pPr>
    </w:p>
    <w:p w14:paraId="5559A02C" w14:textId="3B3E61E6" w:rsidR="00DD7D42" w:rsidRPr="001A219A" w:rsidRDefault="00DD7D42" w:rsidP="00DD7D42">
      <w:pPr>
        <w:rPr>
          <w:rFonts w:cs="Arial"/>
          <w:b/>
          <w:bCs/>
        </w:rPr>
      </w:pPr>
      <w:r w:rsidRPr="001A219A">
        <w:rPr>
          <w:rFonts w:cs="Arial"/>
          <w:b/>
          <w:bCs/>
        </w:rPr>
        <w:t>§73</w:t>
      </w:r>
    </w:p>
    <w:p w14:paraId="6A629857" w14:textId="6C3D7CF4" w:rsidR="00DD7D42" w:rsidRPr="001A219A" w:rsidRDefault="00DD7D42" w:rsidP="002678CB">
      <w:pPr>
        <w:pStyle w:val="Akapitzlist"/>
        <w:numPr>
          <w:ilvl w:val="0"/>
          <w:numId w:val="194"/>
        </w:numPr>
        <w:ind w:left="284" w:hanging="284"/>
        <w:rPr>
          <w:rFonts w:cs="Arial"/>
        </w:rPr>
      </w:pPr>
      <w:r w:rsidRPr="001A219A">
        <w:rPr>
          <w:rFonts w:cs="Arial"/>
        </w:rPr>
        <w:t>Ocenianie wewnątrzszkolne ma na celu:</w:t>
      </w:r>
    </w:p>
    <w:p w14:paraId="1BF42663" w14:textId="77777777" w:rsidR="001A219A" w:rsidRDefault="00DD7D42" w:rsidP="002678CB">
      <w:pPr>
        <w:pStyle w:val="Akapitzlist"/>
        <w:numPr>
          <w:ilvl w:val="0"/>
          <w:numId w:val="195"/>
        </w:numPr>
        <w:rPr>
          <w:rFonts w:cs="Arial"/>
        </w:rPr>
      </w:pPr>
      <w:r w:rsidRPr="001A219A">
        <w:rPr>
          <w:rFonts w:cs="Arial"/>
        </w:rPr>
        <w:t>informowanie ucznia o poziomie jego osiągnięć edukacyjnych i jego zachowaniu oraz o postępach w tym zakresie</w:t>
      </w:r>
      <w:r w:rsidR="001A219A">
        <w:rPr>
          <w:rFonts w:cs="Arial"/>
        </w:rPr>
        <w:t>;</w:t>
      </w:r>
    </w:p>
    <w:p w14:paraId="7F903F28" w14:textId="77777777" w:rsidR="001A219A" w:rsidRDefault="00DD7D42" w:rsidP="002678CB">
      <w:pPr>
        <w:pStyle w:val="Akapitzlist"/>
        <w:numPr>
          <w:ilvl w:val="0"/>
          <w:numId w:val="195"/>
        </w:numPr>
        <w:rPr>
          <w:rFonts w:cs="Arial"/>
        </w:rPr>
      </w:pPr>
      <w:r w:rsidRPr="001A219A">
        <w:rPr>
          <w:rFonts w:cs="Arial"/>
        </w:rPr>
        <w:t>udzielanie uczniowi pomocy w samodzielnym planowaniu swojego rozwoju</w:t>
      </w:r>
      <w:r w:rsidR="001A219A">
        <w:rPr>
          <w:rFonts w:cs="Arial"/>
        </w:rPr>
        <w:t>;</w:t>
      </w:r>
    </w:p>
    <w:p w14:paraId="1844C436" w14:textId="77777777" w:rsidR="001A219A" w:rsidRDefault="00DD7D42" w:rsidP="002678CB">
      <w:pPr>
        <w:pStyle w:val="Akapitzlist"/>
        <w:numPr>
          <w:ilvl w:val="0"/>
          <w:numId w:val="195"/>
        </w:numPr>
        <w:rPr>
          <w:rFonts w:cs="Arial"/>
        </w:rPr>
      </w:pPr>
      <w:r w:rsidRPr="001A219A">
        <w:rPr>
          <w:rFonts w:cs="Arial"/>
        </w:rPr>
        <w:t>motywowanie ucznia do dalszych postępów w nauce i zachowaniu</w:t>
      </w:r>
      <w:r w:rsidR="001A219A">
        <w:rPr>
          <w:rFonts w:cs="Arial"/>
        </w:rPr>
        <w:t>;</w:t>
      </w:r>
    </w:p>
    <w:p w14:paraId="11EA307C" w14:textId="77777777" w:rsidR="001A219A" w:rsidRDefault="00DD7D42" w:rsidP="002678CB">
      <w:pPr>
        <w:pStyle w:val="Akapitzlist"/>
        <w:numPr>
          <w:ilvl w:val="0"/>
          <w:numId w:val="195"/>
        </w:numPr>
        <w:rPr>
          <w:rFonts w:cs="Arial"/>
        </w:rPr>
      </w:pPr>
      <w:r w:rsidRPr="001A219A">
        <w:rPr>
          <w:rFonts w:cs="Arial"/>
        </w:rPr>
        <w:t>dostarczenie rodzicom i nauczycielom informacji o postępach, trudnościach w nauce, zachowaniu oraz specjalnych uzdolnieniach ucznia</w:t>
      </w:r>
      <w:r w:rsidR="001A219A">
        <w:rPr>
          <w:rFonts w:cs="Arial"/>
        </w:rPr>
        <w:t>;</w:t>
      </w:r>
    </w:p>
    <w:p w14:paraId="13B3C59E" w14:textId="77777777" w:rsidR="001A219A" w:rsidRDefault="00DD7D42" w:rsidP="002678CB">
      <w:pPr>
        <w:pStyle w:val="Akapitzlist"/>
        <w:numPr>
          <w:ilvl w:val="0"/>
          <w:numId w:val="195"/>
        </w:numPr>
        <w:rPr>
          <w:rFonts w:cs="Arial"/>
        </w:rPr>
      </w:pPr>
      <w:r w:rsidRPr="001A219A">
        <w:rPr>
          <w:rFonts w:cs="Arial"/>
        </w:rPr>
        <w:t>umożliwienie nauczycielom doskonalenia organizacji i metod pracy dydaktyczno – wychowawczej</w:t>
      </w:r>
      <w:r w:rsidR="001A219A">
        <w:rPr>
          <w:rFonts w:cs="Arial"/>
        </w:rPr>
        <w:t>;</w:t>
      </w:r>
    </w:p>
    <w:p w14:paraId="609B034A" w14:textId="1C94CE1C" w:rsidR="00DD7D42" w:rsidRPr="001A219A" w:rsidRDefault="00DD7D42" w:rsidP="002678CB">
      <w:pPr>
        <w:pStyle w:val="Akapitzlist"/>
        <w:numPr>
          <w:ilvl w:val="0"/>
          <w:numId w:val="195"/>
        </w:numPr>
        <w:rPr>
          <w:rFonts w:cs="Arial"/>
        </w:rPr>
      </w:pPr>
      <w:r w:rsidRPr="001A219A">
        <w:rPr>
          <w:rFonts w:cs="Arial"/>
        </w:rPr>
        <w:t>ustalenie rocznych ocen klasyfikacyjnych z zajęć edukacyjnych oraz rocznej oceny z zachowania.</w:t>
      </w:r>
    </w:p>
    <w:p w14:paraId="07FF9A8A" w14:textId="1722BA39" w:rsidR="00DD7D42" w:rsidRPr="001A219A" w:rsidRDefault="00DD7D42" w:rsidP="002678CB">
      <w:pPr>
        <w:pStyle w:val="Akapitzlist"/>
        <w:numPr>
          <w:ilvl w:val="0"/>
          <w:numId w:val="194"/>
        </w:numPr>
        <w:ind w:left="426" w:hanging="426"/>
        <w:rPr>
          <w:rFonts w:cs="Arial"/>
        </w:rPr>
      </w:pPr>
      <w:r w:rsidRPr="001A219A">
        <w:rPr>
          <w:rFonts w:cs="Arial"/>
        </w:rPr>
        <w:t xml:space="preserve">Szczegółowe zasady oceniania wewnątrzszkolnego określa </w:t>
      </w:r>
      <w:r w:rsidR="001A219A">
        <w:rPr>
          <w:rFonts w:cs="Arial"/>
        </w:rPr>
        <w:t>„</w:t>
      </w:r>
      <w:r w:rsidRPr="001A219A">
        <w:rPr>
          <w:rFonts w:cs="Arial"/>
        </w:rPr>
        <w:t>Wewnątrzszkolny System Oceniania</w:t>
      </w:r>
      <w:r w:rsidR="001A219A">
        <w:rPr>
          <w:rFonts w:cs="Arial"/>
        </w:rPr>
        <w:t>”</w:t>
      </w:r>
      <w:r w:rsidRPr="001A219A">
        <w:rPr>
          <w:rFonts w:cs="Arial"/>
        </w:rPr>
        <w:t>.</w:t>
      </w:r>
    </w:p>
    <w:p w14:paraId="1DAD3CA5" w14:textId="77777777" w:rsidR="00383A1A" w:rsidRDefault="00383A1A" w:rsidP="00DD7D42">
      <w:pPr>
        <w:rPr>
          <w:rFonts w:cs="Arial"/>
          <w:b/>
          <w:bCs/>
        </w:rPr>
      </w:pPr>
    </w:p>
    <w:p w14:paraId="4C37A2EA" w14:textId="7159D0D4" w:rsidR="00DD7D42" w:rsidRPr="001A219A" w:rsidRDefault="00DD7D42" w:rsidP="00DD7D42">
      <w:pPr>
        <w:rPr>
          <w:rFonts w:cs="Arial"/>
          <w:b/>
          <w:bCs/>
        </w:rPr>
      </w:pPr>
      <w:r w:rsidRPr="001A219A">
        <w:rPr>
          <w:rFonts w:cs="Arial"/>
          <w:b/>
          <w:bCs/>
        </w:rPr>
        <w:t>§74</w:t>
      </w:r>
    </w:p>
    <w:p w14:paraId="0D71C274" w14:textId="5228C89C" w:rsidR="00DD7D42" w:rsidRPr="001A219A" w:rsidRDefault="00DD7D42" w:rsidP="002678CB">
      <w:pPr>
        <w:pStyle w:val="Akapitzlist"/>
        <w:numPr>
          <w:ilvl w:val="0"/>
          <w:numId w:val="196"/>
        </w:numPr>
        <w:ind w:left="426" w:hanging="426"/>
        <w:rPr>
          <w:rFonts w:cs="Arial"/>
        </w:rPr>
      </w:pPr>
      <w:r w:rsidRPr="001A219A">
        <w:rPr>
          <w:rFonts w:cs="Arial"/>
        </w:rPr>
        <w:t>Nauczyciele na początku każdego roku szkolnego informują uczniów oraz ich rodziców o:</w:t>
      </w:r>
    </w:p>
    <w:p w14:paraId="55C88F7D" w14:textId="77777777" w:rsidR="001A219A" w:rsidRDefault="00DD7D42" w:rsidP="002678CB">
      <w:pPr>
        <w:pStyle w:val="Akapitzlist"/>
        <w:numPr>
          <w:ilvl w:val="0"/>
          <w:numId w:val="197"/>
        </w:numPr>
        <w:rPr>
          <w:rFonts w:cs="Arial"/>
        </w:rPr>
      </w:pPr>
      <w:r w:rsidRPr="001A219A">
        <w:rPr>
          <w:rFonts w:cs="Arial"/>
        </w:rPr>
        <w:t xml:space="preserve">wymaganiach edukacyjnych niezbędnych do uzyskania poszczególnych śródrocznych i rocznych ocen klasyfikacyjnych z obowiązkowych i </w:t>
      </w:r>
      <w:r w:rsidRPr="001A219A">
        <w:rPr>
          <w:rFonts w:cs="Arial"/>
        </w:rPr>
        <w:lastRenderedPageBreak/>
        <w:t>dodatkowych zajęć edukacyjnych, wynikających z realizowanego programu nauczania</w:t>
      </w:r>
      <w:r w:rsidR="001A219A">
        <w:rPr>
          <w:rFonts w:cs="Arial"/>
        </w:rPr>
        <w:t>;</w:t>
      </w:r>
    </w:p>
    <w:p w14:paraId="0635C8F7" w14:textId="77777777" w:rsidR="001A219A" w:rsidRDefault="00DD7D42" w:rsidP="002678CB">
      <w:pPr>
        <w:pStyle w:val="Akapitzlist"/>
        <w:numPr>
          <w:ilvl w:val="0"/>
          <w:numId w:val="197"/>
        </w:numPr>
        <w:rPr>
          <w:rFonts w:cs="Arial"/>
        </w:rPr>
      </w:pPr>
      <w:r w:rsidRPr="001A219A">
        <w:rPr>
          <w:rFonts w:cs="Arial"/>
        </w:rPr>
        <w:t>sposobach sprawdzania osiągnięć edukacyjnych ucznia</w:t>
      </w:r>
      <w:r w:rsidR="001A219A">
        <w:rPr>
          <w:rFonts w:cs="Arial"/>
        </w:rPr>
        <w:t>;</w:t>
      </w:r>
    </w:p>
    <w:p w14:paraId="7C809559" w14:textId="0ADAC7F5" w:rsidR="00DD7D42" w:rsidRPr="001A219A" w:rsidRDefault="00DD7D42" w:rsidP="002678CB">
      <w:pPr>
        <w:pStyle w:val="Akapitzlist"/>
        <w:numPr>
          <w:ilvl w:val="0"/>
          <w:numId w:val="197"/>
        </w:numPr>
        <w:rPr>
          <w:rFonts w:cs="Arial"/>
        </w:rPr>
      </w:pPr>
      <w:r w:rsidRPr="001A219A">
        <w:rPr>
          <w:rFonts w:cs="Arial"/>
        </w:rPr>
        <w:t>warunkach i trybie uzyskania wyższej niż przewidywana rocznej (półrocznej) oceny klasyfikacyjnej z obowiązkowych i dodatkowych zajęć edukacyjnych.</w:t>
      </w:r>
    </w:p>
    <w:p w14:paraId="5D34557F" w14:textId="77777777" w:rsidR="001A219A" w:rsidRDefault="00DD7D42" w:rsidP="002678CB">
      <w:pPr>
        <w:pStyle w:val="Akapitzlist"/>
        <w:numPr>
          <w:ilvl w:val="0"/>
          <w:numId w:val="196"/>
        </w:numPr>
        <w:ind w:left="426" w:hanging="426"/>
        <w:rPr>
          <w:rFonts w:cs="Arial"/>
        </w:rPr>
      </w:pPr>
      <w:r w:rsidRPr="001A219A">
        <w:rPr>
          <w:rFonts w:cs="Arial"/>
        </w:rPr>
        <w:t>Wychowawca klasy na początku każdego roku szkolnego informuje uczniów oraz ich rodziców o warunkach i sposobie oraz kryteriach oceniania zachowania oraz o warunkach i trybie uzyskania wyższej niż przewidywana rocznej oceny klasyfikacyjnej zachowania.</w:t>
      </w:r>
    </w:p>
    <w:p w14:paraId="3A076C71" w14:textId="688C0D25" w:rsidR="00DD7D42" w:rsidRPr="001A219A" w:rsidRDefault="00DD7D42" w:rsidP="002678CB">
      <w:pPr>
        <w:pStyle w:val="Akapitzlist"/>
        <w:numPr>
          <w:ilvl w:val="0"/>
          <w:numId w:val="196"/>
        </w:numPr>
        <w:ind w:left="426" w:hanging="426"/>
        <w:rPr>
          <w:rFonts w:cs="Arial"/>
        </w:rPr>
      </w:pPr>
      <w:r w:rsidRPr="001A219A">
        <w:rPr>
          <w:rFonts w:cs="Arial"/>
        </w:rPr>
        <w:t>Nieobecność rodziców na pierwszym spotkaniu klasowym we wrześniu zwalnia szkołę z obowiązku zapoznania rodziców ze szczegółowymi warunkami i sposobami oceniania obowiązującymi w szkole.</w:t>
      </w:r>
    </w:p>
    <w:p w14:paraId="7D6A0193" w14:textId="77777777" w:rsidR="00383A1A" w:rsidRDefault="00383A1A" w:rsidP="00DD7D42">
      <w:pPr>
        <w:rPr>
          <w:rFonts w:cs="Arial"/>
          <w:b/>
          <w:bCs/>
        </w:rPr>
      </w:pPr>
    </w:p>
    <w:p w14:paraId="49D7F66E" w14:textId="19FC4183" w:rsidR="00DD7D42" w:rsidRPr="001A219A" w:rsidRDefault="00DD7D42" w:rsidP="00DD7D42">
      <w:pPr>
        <w:rPr>
          <w:rFonts w:cs="Arial"/>
          <w:b/>
          <w:bCs/>
        </w:rPr>
      </w:pPr>
      <w:r w:rsidRPr="001A219A">
        <w:rPr>
          <w:rFonts w:cs="Arial"/>
          <w:b/>
          <w:bCs/>
        </w:rPr>
        <w:t>§75</w:t>
      </w:r>
    </w:p>
    <w:p w14:paraId="31C3BAE1" w14:textId="77777777" w:rsidR="001A219A" w:rsidRDefault="00DD7D42" w:rsidP="002678CB">
      <w:pPr>
        <w:pStyle w:val="Akapitzlist"/>
        <w:numPr>
          <w:ilvl w:val="0"/>
          <w:numId w:val="198"/>
        </w:numPr>
        <w:ind w:left="426" w:hanging="426"/>
        <w:rPr>
          <w:rFonts w:cs="Arial"/>
        </w:rPr>
      </w:pPr>
      <w:r w:rsidRPr="001A219A">
        <w:rPr>
          <w:rFonts w:cs="Arial"/>
        </w:rPr>
        <w:t>Oceny są jawne dla ucznia i jego rodziców.</w:t>
      </w:r>
    </w:p>
    <w:p w14:paraId="469AFCEB" w14:textId="57FA20A8" w:rsidR="00DD7D42" w:rsidRPr="001A219A" w:rsidRDefault="00DD7D42" w:rsidP="002678CB">
      <w:pPr>
        <w:pStyle w:val="Akapitzlist"/>
        <w:numPr>
          <w:ilvl w:val="0"/>
          <w:numId w:val="198"/>
        </w:numPr>
        <w:ind w:left="426" w:hanging="426"/>
        <w:rPr>
          <w:rFonts w:cs="Arial"/>
        </w:rPr>
      </w:pPr>
      <w:r w:rsidRPr="001A219A">
        <w:rPr>
          <w:rFonts w:cs="Arial"/>
        </w:rPr>
        <w:t>Na wniosek ucznia lub jego rodziców nauczyciel uzasadnia ustnie ustaloną ocenę.</w:t>
      </w:r>
    </w:p>
    <w:p w14:paraId="2058C8AA" w14:textId="77777777" w:rsidR="00383A1A" w:rsidRDefault="00383A1A" w:rsidP="00DD7D42">
      <w:pPr>
        <w:rPr>
          <w:rFonts w:cs="Arial"/>
          <w:b/>
          <w:bCs/>
        </w:rPr>
      </w:pPr>
    </w:p>
    <w:p w14:paraId="42E5AA9F" w14:textId="66CB4D13" w:rsidR="00DD7D42" w:rsidRPr="001A219A" w:rsidRDefault="00DD7D42" w:rsidP="00DD7D42">
      <w:pPr>
        <w:rPr>
          <w:rFonts w:cs="Arial"/>
          <w:b/>
          <w:bCs/>
        </w:rPr>
      </w:pPr>
      <w:r w:rsidRPr="001A219A">
        <w:rPr>
          <w:rFonts w:cs="Arial"/>
          <w:b/>
          <w:bCs/>
        </w:rPr>
        <w:t>§76</w:t>
      </w:r>
    </w:p>
    <w:p w14:paraId="3072FCB8" w14:textId="77777777" w:rsidR="003D4156" w:rsidRDefault="00DD7D42" w:rsidP="002678CB">
      <w:pPr>
        <w:pStyle w:val="Akapitzlist"/>
        <w:numPr>
          <w:ilvl w:val="0"/>
          <w:numId w:val="199"/>
        </w:numPr>
        <w:ind w:left="426" w:hanging="426"/>
        <w:rPr>
          <w:rFonts w:cs="Arial"/>
        </w:rPr>
      </w:pPr>
      <w:r w:rsidRPr="003D4156">
        <w:rPr>
          <w:rFonts w:cs="Arial"/>
        </w:rPr>
        <w:t>Nauczyciel jest zobowiązany na podstawie opinii Poradni Psychologiczno – Pedagogicznej, w tym publicznej poradni specjalistycznej, dostosować wymagania edukacyjne, do indywidualnych potrzeb psychofizycznych i edukacyjnych ucznia, u którego stwierdzono zaburzenia i odchylenia rozwojowe lub specyficzne trudności w uczeniu się, uniemożliwiające sprostanie tym wymaganiom.</w:t>
      </w:r>
    </w:p>
    <w:p w14:paraId="715991F3" w14:textId="33245258" w:rsidR="00DD7D42" w:rsidRPr="003D4156" w:rsidRDefault="00DD7D42" w:rsidP="002678CB">
      <w:pPr>
        <w:pStyle w:val="Akapitzlist"/>
        <w:numPr>
          <w:ilvl w:val="0"/>
          <w:numId w:val="199"/>
        </w:numPr>
        <w:ind w:left="426" w:hanging="426"/>
        <w:rPr>
          <w:rFonts w:cs="Arial"/>
        </w:rPr>
      </w:pPr>
      <w:r w:rsidRPr="003D4156">
        <w:rPr>
          <w:rFonts w:cs="Arial"/>
        </w:rPr>
        <w:t>W przypadku ucznia posiadającego orzeczenie o potrzebie kształcenia specjalnego albo indywidualnego nauczania, dostosowanie wymagań edukacyjnych do indywidualnych potrzeb psychofizycznych</w:t>
      </w:r>
      <w:r w:rsidR="003D4156">
        <w:rPr>
          <w:rFonts w:cs="Arial"/>
        </w:rPr>
        <w:t xml:space="preserve"> </w:t>
      </w:r>
      <w:r w:rsidRPr="003D4156">
        <w:rPr>
          <w:rFonts w:cs="Arial"/>
        </w:rPr>
        <w:t>i edukacyjnych ucznia następuje na podstawie tego orzeczenia.</w:t>
      </w:r>
    </w:p>
    <w:p w14:paraId="512C54D9" w14:textId="77777777" w:rsidR="00383A1A" w:rsidRDefault="00383A1A" w:rsidP="00DD7D42">
      <w:pPr>
        <w:rPr>
          <w:rFonts w:cs="Arial"/>
          <w:b/>
          <w:bCs/>
        </w:rPr>
      </w:pPr>
    </w:p>
    <w:p w14:paraId="1440F8D6" w14:textId="0916F7C7" w:rsidR="00DD7D42" w:rsidRPr="003D4156" w:rsidRDefault="00DD7D42" w:rsidP="00DD7D42">
      <w:pPr>
        <w:rPr>
          <w:rFonts w:cs="Arial"/>
          <w:b/>
          <w:bCs/>
        </w:rPr>
      </w:pPr>
      <w:r w:rsidRPr="003D4156">
        <w:rPr>
          <w:rFonts w:cs="Arial"/>
          <w:b/>
          <w:bCs/>
        </w:rPr>
        <w:t>§77</w:t>
      </w:r>
    </w:p>
    <w:p w14:paraId="08915DE9" w14:textId="2ACA69DF" w:rsidR="00DD7D42" w:rsidRPr="003D4156" w:rsidRDefault="00DD7D42" w:rsidP="002678CB">
      <w:pPr>
        <w:pStyle w:val="Akapitzlist"/>
        <w:numPr>
          <w:ilvl w:val="0"/>
          <w:numId w:val="200"/>
        </w:numPr>
        <w:ind w:left="426" w:hanging="426"/>
        <w:rPr>
          <w:rFonts w:cs="Arial"/>
        </w:rPr>
      </w:pPr>
      <w:r w:rsidRPr="003D4156">
        <w:rPr>
          <w:rFonts w:cs="Arial"/>
        </w:rPr>
        <w:t xml:space="preserve">Uczeń, który spełnia określone wymagania edukacyjne, uzyskuje odpowiednią ocenę, a szczegółowe kryteria wymagań edukacyjnych na poszczególne stopnie </w:t>
      </w:r>
      <w:r w:rsidRPr="003D4156">
        <w:rPr>
          <w:rFonts w:cs="Arial"/>
        </w:rPr>
        <w:lastRenderedPageBreak/>
        <w:t>szkolne obowiązujące przy ocenie bieżącej oraz klasyfikacyjnej śródrocznej i rocznej opisane są w Przedmiotowych Systemach Oceniania.</w:t>
      </w:r>
    </w:p>
    <w:p w14:paraId="5B16B33F" w14:textId="77777777" w:rsidR="00383A1A" w:rsidRDefault="00383A1A" w:rsidP="00DD7D42">
      <w:pPr>
        <w:rPr>
          <w:rFonts w:cs="Arial"/>
          <w:b/>
          <w:bCs/>
        </w:rPr>
      </w:pPr>
    </w:p>
    <w:p w14:paraId="4BCC79DA" w14:textId="2CBFF495" w:rsidR="00DD7D42" w:rsidRPr="003D4156" w:rsidRDefault="00DD7D42" w:rsidP="00DD7D42">
      <w:pPr>
        <w:rPr>
          <w:rFonts w:cs="Arial"/>
          <w:b/>
          <w:bCs/>
        </w:rPr>
      </w:pPr>
      <w:r w:rsidRPr="003D4156">
        <w:rPr>
          <w:rFonts w:cs="Arial"/>
          <w:b/>
          <w:bCs/>
        </w:rPr>
        <w:t>§78</w:t>
      </w:r>
    </w:p>
    <w:p w14:paraId="70720961" w14:textId="77777777" w:rsidR="003D4156" w:rsidRDefault="00DD7D42" w:rsidP="002678CB">
      <w:pPr>
        <w:pStyle w:val="Akapitzlist"/>
        <w:numPr>
          <w:ilvl w:val="0"/>
          <w:numId w:val="201"/>
        </w:numPr>
        <w:ind w:left="426" w:hanging="426"/>
        <w:rPr>
          <w:rFonts w:cs="Arial"/>
        </w:rPr>
      </w:pPr>
      <w:r w:rsidRPr="003D4156">
        <w:rPr>
          <w:rFonts w:cs="Arial"/>
        </w:rPr>
        <w:t>Rok szkolny dzieli się na dwa półrocza.</w:t>
      </w:r>
    </w:p>
    <w:p w14:paraId="67FFAB79" w14:textId="77777777" w:rsidR="003D4156" w:rsidRDefault="00DD7D42" w:rsidP="002678CB">
      <w:pPr>
        <w:pStyle w:val="Akapitzlist"/>
        <w:numPr>
          <w:ilvl w:val="0"/>
          <w:numId w:val="201"/>
        </w:numPr>
        <w:ind w:left="426" w:hanging="426"/>
        <w:rPr>
          <w:rFonts w:cs="Arial"/>
        </w:rPr>
      </w:pPr>
      <w:r w:rsidRPr="003D4156">
        <w:rPr>
          <w:rFonts w:cs="Arial"/>
        </w:rPr>
        <w:t>Klasyfikację uczniów przeprowadza się dwa razy w ciągu roku szkolnego:</w:t>
      </w:r>
      <w:r w:rsidR="003D4156">
        <w:rPr>
          <w:rFonts w:cs="Arial"/>
        </w:rPr>
        <w:t xml:space="preserve"> </w:t>
      </w:r>
    </w:p>
    <w:p w14:paraId="21EBD2A4" w14:textId="77777777" w:rsidR="003D4156" w:rsidRDefault="00DD7D42" w:rsidP="002678CB">
      <w:pPr>
        <w:pStyle w:val="Akapitzlist"/>
        <w:numPr>
          <w:ilvl w:val="0"/>
          <w:numId w:val="202"/>
        </w:numPr>
        <w:rPr>
          <w:rFonts w:cs="Arial"/>
        </w:rPr>
      </w:pPr>
      <w:r w:rsidRPr="003D4156">
        <w:rPr>
          <w:rFonts w:cs="Arial"/>
        </w:rPr>
        <w:t>na koniec półrocza – klasyfikacja półroczna</w:t>
      </w:r>
      <w:r w:rsidR="003D4156">
        <w:rPr>
          <w:rFonts w:cs="Arial"/>
        </w:rPr>
        <w:t>;</w:t>
      </w:r>
    </w:p>
    <w:p w14:paraId="14272A34" w14:textId="393ADAE2" w:rsidR="00DD7D42" w:rsidRPr="003D4156" w:rsidRDefault="00DD7D42" w:rsidP="002678CB">
      <w:pPr>
        <w:pStyle w:val="Akapitzlist"/>
        <w:numPr>
          <w:ilvl w:val="0"/>
          <w:numId w:val="202"/>
        </w:numPr>
        <w:rPr>
          <w:rFonts w:cs="Arial"/>
        </w:rPr>
      </w:pPr>
      <w:r w:rsidRPr="003D4156">
        <w:rPr>
          <w:rFonts w:cs="Arial"/>
        </w:rPr>
        <w:t>na koniec roku szkolnego – klasyfikacja roczna.</w:t>
      </w:r>
    </w:p>
    <w:p w14:paraId="226AB3F8" w14:textId="77777777" w:rsidR="003D4156" w:rsidRDefault="00DD7D42" w:rsidP="002678CB">
      <w:pPr>
        <w:pStyle w:val="Akapitzlist"/>
        <w:numPr>
          <w:ilvl w:val="0"/>
          <w:numId w:val="201"/>
        </w:numPr>
        <w:ind w:left="426" w:hanging="426"/>
        <w:rPr>
          <w:rFonts w:cs="Arial"/>
        </w:rPr>
      </w:pPr>
      <w:r w:rsidRPr="003D4156">
        <w:rPr>
          <w:rFonts w:cs="Arial"/>
        </w:rPr>
        <w:t>Klasyfikacja półroczna (roczna) w klasach I – III polega na podsumowaniu osiągnięć edukacyjnych</w:t>
      </w:r>
      <w:r w:rsidR="003D4156">
        <w:rPr>
          <w:rFonts w:cs="Arial"/>
        </w:rPr>
        <w:t xml:space="preserve"> </w:t>
      </w:r>
      <w:r w:rsidRPr="003D4156">
        <w:rPr>
          <w:rFonts w:cs="Arial"/>
        </w:rPr>
        <w:t>z zajęć edukacyjnych i zachowania ucznia w danym semestrze (roku szkolnym) oraz ustaleniu jednej półrocznej (rocznej) opisowej oceny klasyfikacyjnej z zajęć edukacyjnych i rocznej (rocznej) opisowej oceny klasyfikacyjnej zachowania.</w:t>
      </w:r>
    </w:p>
    <w:p w14:paraId="03433A4D" w14:textId="054F0C84" w:rsidR="00DD7D42" w:rsidRPr="003D4156" w:rsidRDefault="00DD7D42" w:rsidP="002678CB">
      <w:pPr>
        <w:pStyle w:val="Akapitzlist"/>
        <w:numPr>
          <w:ilvl w:val="0"/>
          <w:numId w:val="201"/>
        </w:numPr>
        <w:ind w:left="426" w:hanging="426"/>
        <w:rPr>
          <w:rFonts w:cs="Arial"/>
        </w:rPr>
      </w:pPr>
      <w:r w:rsidRPr="003D4156">
        <w:rPr>
          <w:rFonts w:cs="Arial"/>
        </w:rPr>
        <w:t>Począwszy od klasy IV klasyfikacja półroczna (roczna) polega na podsumowaniu osiągnięć edukacyjnych ucznia z zajęć edukacyjnych określonych w szkolnym planie nauczania i zachowania ucznia w danym semestrze (roku szkolnym) oraz ustaleniu półrocznych (rocznych) ocen klasyfikacyjnych z zajęć edukacyjnych i półrocznej (rocznej) oceny klasyfikacyjnej zachowania.</w:t>
      </w:r>
    </w:p>
    <w:p w14:paraId="1705E96C" w14:textId="77777777" w:rsidR="00383A1A" w:rsidRDefault="00383A1A" w:rsidP="00DD7D42">
      <w:pPr>
        <w:rPr>
          <w:rFonts w:cs="Arial"/>
          <w:b/>
          <w:bCs/>
        </w:rPr>
      </w:pPr>
    </w:p>
    <w:p w14:paraId="02DCC8BC" w14:textId="10E75DCB" w:rsidR="00DD7D42" w:rsidRPr="003D4156" w:rsidRDefault="00DD7D42" w:rsidP="00DD7D42">
      <w:pPr>
        <w:rPr>
          <w:rFonts w:cs="Arial"/>
          <w:b/>
          <w:bCs/>
        </w:rPr>
      </w:pPr>
      <w:r w:rsidRPr="003D4156">
        <w:rPr>
          <w:rFonts w:cs="Arial"/>
          <w:b/>
          <w:bCs/>
        </w:rPr>
        <w:t>§79</w:t>
      </w:r>
    </w:p>
    <w:p w14:paraId="7E080C2A" w14:textId="4C915580" w:rsidR="00DD7D42" w:rsidRPr="003D4156" w:rsidRDefault="00DD7D42" w:rsidP="002678CB">
      <w:pPr>
        <w:pStyle w:val="Akapitzlist"/>
        <w:numPr>
          <w:ilvl w:val="0"/>
          <w:numId w:val="203"/>
        </w:numPr>
        <w:ind w:left="426" w:hanging="426"/>
        <w:rPr>
          <w:rFonts w:cs="Arial"/>
        </w:rPr>
      </w:pPr>
      <w:r w:rsidRPr="003D4156">
        <w:rPr>
          <w:rFonts w:cs="Arial"/>
        </w:rPr>
        <w:t>Na miesiąc przed rocznym (półrocznym) klasyfikacyjnym posiedzeniem Rady Pedagogicznej nauczyciele prowadzący poszczególne zajęcia edukacyjne zobowiązani są poinformować ucznia oraz w formie pisemnej za pośrednictwem dziennika elektronicznego jego rodziców o grożącej uczniowi rocznej (półrocznej) ocenie niedostatecznej.</w:t>
      </w:r>
    </w:p>
    <w:p w14:paraId="09D794E2" w14:textId="77777777" w:rsidR="00383A1A" w:rsidRDefault="00383A1A" w:rsidP="00DD7D42">
      <w:pPr>
        <w:rPr>
          <w:rFonts w:cs="Arial"/>
          <w:b/>
          <w:bCs/>
        </w:rPr>
      </w:pPr>
    </w:p>
    <w:p w14:paraId="15C7AC69" w14:textId="58D8A24F" w:rsidR="00DD7D42" w:rsidRPr="003D4156" w:rsidRDefault="00DD7D42" w:rsidP="00DD7D42">
      <w:pPr>
        <w:rPr>
          <w:rFonts w:cs="Arial"/>
          <w:b/>
          <w:bCs/>
        </w:rPr>
      </w:pPr>
      <w:r w:rsidRPr="003D4156">
        <w:rPr>
          <w:rFonts w:cs="Arial"/>
          <w:b/>
          <w:bCs/>
        </w:rPr>
        <w:t>§80</w:t>
      </w:r>
    </w:p>
    <w:p w14:paraId="771207AA" w14:textId="09BD0856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 xml:space="preserve">W klasach I – III półroczne i roczne oceny klasyfikacyjne z zajęć edukacyjnych są ocenami opisowymi. W klasach I – III oceny bieżące z obowiązkowych </w:t>
      </w:r>
      <w:r w:rsidR="003D4156">
        <w:rPr>
          <w:rFonts w:cs="Arial"/>
        </w:rPr>
        <w:br/>
      </w:r>
      <w:r w:rsidRPr="003D4156">
        <w:rPr>
          <w:rFonts w:cs="Arial"/>
        </w:rPr>
        <w:t>i dodatkowych zajęć edukacyjnych są ustalone zgodnie z WSO.</w:t>
      </w:r>
    </w:p>
    <w:p w14:paraId="036D532E" w14:textId="3413CFA7" w:rsidR="00DD7D42" w:rsidRP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 xml:space="preserve">Roczna opisowa ocena klasyfikacyjna z zajęć edukacyjnych uwzględnia poziom opanowania przez ucznia wiadomości i umiejętności z zakresu wymagań określonych w podstawie programowej kształcenia ogólnego dla I etapu </w:t>
      </w:r>
      <w:r w:rsidRPr="003D4156">
        <w:rPr>
          <w:rFonts w:cs="Arial"/>
        </w:rPr>
        <w:lastRenderedPageBreak/>
        <w:t>edukacyjnego oraz wskazuje potrzeby rozwojowe i edukacyjne ucznia związane z przezwyciężaniem trudności w nauce lub rozwijaniem uzdolnień.</w:t>
      </w:r>
    </w:p>
    <w:p w14:paraId="141CC82E" w14:textId="698CF228" w:rsidR="00DD7D42" w:rsidRP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 xml:space="preserve">Począwszy od klasy IV oceny bieżące oraz półroczne i roczne oceny klasyfikacyjne </w:t>
      </w:r>
      <w:r w:rsidR="003D4156" w:rsidRPr="003D4156">
        <w:rPr>
          <w:rFonts w:cs="Arial"/>
        </w:rPr>
        <w:br/>
      </w:r>
      <w:r w:rsidRPr="003D4156">
        <w:rPr>
          <w:rFonts w:cs="Arial"/>
        </w:rPr>
        <w:t>z zajęć edukacyjnych ustala się w stopniach według następującej skali:</w:t>
      </w:r>
    </w:p>
    <w:p w14:paraId="3DEE56E2" w14:textId="77777777" w:rsidR="003D4156" w:rsidRDefault="00DD7D42" w:rsidP="002678CB">
      <w:pPr>
        <w:pStyle w:val="Akapitzlist"/>
        <w:numPr>
          <w:ilvl w:val="0"/>
          <w:numId w:val="205"/>
        </w:numPr>
        <w:rPr>
          <w:rFonts w:cs="Arial"/>
        </w:rPr>
      </w:pPr>
      <w:r w:rsidRPr="003D4156">
        <w:rPr>
          <w:rFonts w:cs="Arial"/>
        </w:rPr>
        <w:t>stopień celujący – 6</w:t>
      </w:r>
      <w:r w:rsidR="003D4156">
        <w:rPr>
          <w:rFonts w:cs="Arial"/>
        </w:rPr>
        <w:t>;</w:t>
      </w:r>
    </w:p>
    <w:p w14:paraId="0D68CD84" w14:textId="77777777" w:rsidR="003D4156" w:rsidRDefault="00DD7D42" w:rsidP="002678CB">
      <w:pPr>
        <w:pStyle w:val="Akapitzlist"/>
        <w:numPr>
          <w:ilvl w:val="0"/>
          <w:numId w:val="205"/>
        </w:numPr>
        <w:rPr>
          <w:rFonts w:cs="Arial"/>
        </w:rPr>
      </w:pPr>
      <w:r w:rsidRPr="003D4156">
        <w:rPr>
          <w:rFonts w:cs="Arial"/>
        </w:rPr>
        <w:t>stopień bardzo dobry – 5</w:t>
      </w:r>
      <w:r w:rsidR="003D4156">
        <w:rPr>
          <w:rFonts w:cs="Arial"/>
        </w:rPr>
        <w:t>;</w:t>
      </w:r>
    </w:p>
    <w:p w14:paraId="24ED7AEB" w14:textId="77777777" w:rsidR="003D4156" w:rsidRDefault="00DD7D42" w:rsidP="002678CB">
      <w:pPr>
        <w:pStyle w:val="Akapitzlist"/>
        <w:numPr>
          <w:ilvl w:val="0"/>
          <w:numId w:val="205"/>
        </w:numPr>
        <w:rPr>
          <w:rFonts w:cs="Arial"/>
        </w:rPr>
      </w:pPr>
      <w:r w:rsidRPr="003D4156">
        <w:rPr>
          <w:rFonts w:cs="Arial"/>
        </w:rPr>
        <w:t>stopień dobry – 4</w:t>
      </w:r>
      <w:r w:rsidR="003D4156">
        <w:rPr>
          <w:rFonts w:cs="Arial"/>
        </w:rPr>
        <w:t>;</w:t>
      </w:r>
    </w:p>
    <w:p w14:paraId="544873EE" w14:textId="77777777" w:rsidR="003D4156" w:rsidRDefault="00DD7D42" w:rsidP="002678CB">
      <w:pPr>
        <w:pStyle w:val="Akapitzlist"/>
        <w:numPr>
          <w:ilvl w:val="0"/>
          <w:numId w:val="205"/>
        </w:numPr>
        <w:rPr>
          <w:rFonts w:cs="Arial"/>
        </w:rPr>
      </w:pPr>
      <w:r w:rsidRPr="003D4156">
        <w:rPr>
          <w:rFonts w:cs="Arial"/>
        </w:rPr>
        <w:t>stopień dostateczny – 3</w:t>
      </w:r>
      <w:r w:rsidR="003D4156">
        <w:rPr>
          <w:rFonts w:cs="Arial"/>
        </w:rPr>
        <w:t>;</w:t>
      </w:r>
    </w:p>
    <w:p w14:paraId="10095B28" w14:textId="77777777" w:rsidR="003D4156" w:rsidRDefault="00DD7D42" w:rsidP="002678CB">
      <w:pPr>
        <w:pStyle w:val="Akapitzlist"/>
        <w:numPr>
          <w:ilvl w:val="0"/>
          <w:numId w:val="205"/>
        </w:numPr>
        <w:rPr>
          <w:rFonts w:cs="Arial"/>
        </w:rPr>
      </w:pPr>
      <w:r w:rsidRPr="003D4156">
        <w:rPr>
          <w:rFonts w:cs="Arial"/>
        </w:rPr>
        <w:t>stopień dopuszczający – 2</w:t>
      </w:r>
      <w:r w:rsidR="003D4156">
        <w:rPr>
          <w:rFonts w:cs="Arial"/>
        </w:rPr>
        <w:t>;</w:t>
      </w:r>
    </w:p>
    <w:p w14:paraId="43A2C678" w14:textId="27555778" w:rsidR="00DD7D42" w:rsidRPr="003D4156" w:rsidRDefault="00DD7D42" w:rsidP="002678CB">
      <w:pPr>
        <w:pStyle w:val="Akapitzlist"/>
        <w:numPr>
          <w:ilvl w:val="0"/>
          <w:numId w:val="205"/>
        </w:numPr>
        <w:rPr>
          <w:rFonts w:cs="Arial"/>
        </w:rPr>
      </w:pPr>
      <w:r w:rsidRPr="003D4156">
        <w:rPr>
          <w:rFonts w:cs="Arial"/>
        </w:rPr>
        <w:t>stopień niedostateczny – 1.</w:t>
      </w:r>
    </w:p>
    <w:p w14:paraId="3272BF37" w14:textId="77777777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 xml:space="preserve">Przy ocenianiu bieżącym dopuszcza się stosowanie dodatkowego oznaczenia </w:t>
      </w:r>
      <w:r w:rsidR="003D4156" w:rsidRPr="003D4156">
        <w:rPr>
          <w:rFonts w:cs="Arial"/>
        </w:rPr>
        <w:t>„</w:t>
      </w:r>
      <w:r w:rsidRPr="003D4156">
        <w:rPr>
          <w:rFonts w:cs="Arial"/>
        </w:rPr>
        <w:t>+</w:t>
      </w:r>
      <w:r w:rsidR="003D4156" w:rsidRPr="003D4156">
        <w:rPr>
          <w:rFonts w:cs="Arial"/>
        </w:rPr>
        <w:t>”</w:t>
      </w:r>
      <w:r w:rsidRPr="003D4156">
        <w:rPr>
          <w:rFonts w:cs="Arial"/>
        </w:rPr>
        <w:t xml:space="preserve"> </w:t>
      </w:r>
      <w:r w:rsidR="003D4156">
        <w:rPr>
          <w:rFonts w:cs="Arial"/>
        </w:rPr>
        <w:t>(</w:t>
      </w:r>
      <w:r w:rsidRPr="003D4156">
        <w:rPr>
          <w:rFonts w:cs="Arial"/>
        </w:rPr>
        <w:t>plus</w:t>
      </w:r>
      <w:r w:rsidR="003D4156">
        <w:rPr>
          <w:rFonts w:cs="Arial"/>
        </w:rPr>
        <w:t xml:space="preserve">) </w:t>
      </w:r>
      <w:r w:rsidRPr="003D4156">
        <w:rPr>
          <w:rFonts w:cs="Arial"/>
        </w:rPr>
        <w:t xml:space="preserve">poza stopniem celującym lub </w:t>
      </w:r>
      <w:r w:rsidR="003D4156" w:rsidRPr="003D4156">
        <w:rPr>
          <w:rFonts w:cs="Arial"/>
        </w:rPr>
        <w:t>„</w:t>
      </w:r>
      <w:r w:rsidR="003D4156">
        <w:rPr>
          <w:rFonts w:cs="Arial"/>
        </w:rPr>
        <w:t>-</w:t>
      </w:r>
      <w:r w:rsidR="003D4156" w:rsidRPr="003D4156">
        <w:rPr>
          <w:rFonts w:cs="Arial"/>
        </w:rPr>
        <w:t>”</w:t>
      </w:r>
      <w:r w:rsidRPr="003D4156">
        <w:rPr>
          <w:rFonts w:cs="Arial"/>
        </w:rPr>
        <w:t xml:space="preserve"> </w:t>
      </w:r>
      <w:r w:rsidR="003D4156">
        <w:rPr>
          <w:rFonts w:cs="Arial"/>
        </w:rPr>
        <w:t>(</w:t>
      </w:r>
      <w:r w:rsidRPr="003D4156">
        <w:rPr>
          <w:rFonts w:cs="Arial"/>
        </w:rPr>
        <w:t>minus</w:t>
      </w:r>
      <w:r w:rsidR="003D4156">
        <w:rPr>
          <w:rFonts w:cs="Arial"/>
        </w:rPr>
        <w:t>)</w:t>
      </w:r>
      <w:r w:rsidRPr="003D4156">
        <w:rPr>
          <w:rFonts w:cs="Arial"/>
        </w:rPr>
        <w:t xml:space="preserve"> poza stopniem celującym </w:t>
      </w:r>
      <w:r w:rsidR="003D4156">
        <w:rPr>
          <w:rFonts w:cs="Arial"/>
        </w:rPr>
        <w:br/>
      </w:r>
      <w:r w:rsidRPr="003D4156">
        <w:rPr>
          <w:rFonts w:cs="Arial"/>
        </w:rPr>
        <w:t>i niedostatecznym.</w:t>
      </w:r>
    </w:p>
    <w:p w14:paraId="5899FFA3" w14:textId="77777777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>Oceny bieżące wpisujemy do dziennika elektronicznego cyfrowo, natomiast śródroczne i roczne w pełnym brzmieniu.</w:t>
      </w:r>
    </w:p>
    <w:p w14:paraId="08A8F61C" w14:textId="77777777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>Oceny klasyfikacyjne z zajęć edukacyjnych ustalają nauczyciele prowadzący poszczególne zajęcia.</w:t>
      </w:r>
    </w:p>
    <w:p w14:paraId="3DEE3085" w14:textId="77777777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>Formy i sposoby sprawdzania osiągnięć edukacyjnych ucznia ustalają przedmiotowe systemy oceniania, uwzględniając specyfikę różnych zajęć edukacyjnych.</w:t>
      </w:r>
    </w:p>
    <w:p w14:paraId="6E015BA5" w14:textId="77777777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>Szczegółowe kryteria oceny z zajęć edukacyjnych znajdują się w przedmiotowych systemach oceniania.</w:t>
      </w:r>
    </w:p>
    <w:p w14:paraId="0B1F87F1" w14:textId="77777777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 xml:space="preserve">Oceny klasyfikacyjne z zajęć edukacyjnych nie mają wpływu na ocenę klasyfikacyjną zachowania. </w:t>
      </w:r>
    </w:p>
    <w:p w14:paraId="2F57F4E1" w14:textId="5C5A313B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>Wyłącza się tu sytuacje, w której uczeń świadomie zaniedbuje obowiązki związane z nauką.</w:t>
      </w:r>
    </w:p>
    <w:p w14:paraId="247F2EB2" w14:textId="77777777" w:rsid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>Uczniom, którzy uczęszczali na dodatkowe zajęcia edukacyjne lub religię albo etykę do średniej ocen nie wlicza się oceny z tych zajęć.</w:t>
      </w:r>
    </w:p>
    <w:p w14:paraId="42DEB1AD" w14:textId="6180835A" w:rsidR="00DD7D42" w:rsidRPr="003D4156" w:rsidRDefault="00DD7D42" w:rsidP="002678CB">
      <w:pPr>
        <w:pStyle w:val="Akapitzlist"/>
        <w:numPr>
          <w:ilvl w:val="0"/>
          <w:numId w:val="204"/>
        </w:numPr>
        <w:ind w:left="426" w:hanging="426"/>
        <w:rPr>
          <w:rFonts w:cs="Arial"/>
        </w:rPr>
      </w:pPr>
      <w:r w:rsidRPr="003D4156">
        <w:rPr>
          <w:rFonts w:cs="Arial"/>
        </w:rPr>
        <w:t>Roczna ocena klasyfikacyjna z dodatkowych zajęć edukacyjnych nie ma wpływu na promocję do klasy programowo wyższej ani na ukończenie szkoły.</w:t>
      </w:r>
    </w:p>
    <w:p w14:paraId="32434A23" w14:textId="77777777" w:rsidR="00383A1A" w:rsidRDefault="00383A1A" w:rsidP="00DD7D42">
      <w:pPr>
        <w:rPr>
          <w:rFonts w:cs="Arial"/>
          <w:b/>
          <w:bCs/>
        </w:rPr>
      </w:pPr>
    </w:p>
    <w:p w14:paraId="7453011A" w14:textId="2E774FF6" w:rsidR="00DD7D42" w:rsidRPr="003D4156" w:rsidRDefault="00DD7D42" w:rsidP="00DD7D42">
      <w:pPr>
        <w:rPr>
          <w:rFonts w:cs="Arial"/>
          <w:b/>
          <w:bCs/>
        </w:rPr>
      </w:pPr>
      <w:r w:rsidRPr="003D4156">
        <w:rPr>
          <w:rFonts w:cs="Arial"/>
          <w:b/>
          <w:bCs/>
        </w:rPr>
        <w:t>§81</w:t>
      </w:r>
    </w:p>
    <w:p w14:paraId="4CB15D54" w14:textId="2D7E16B8" w:rsidR="00DD7D42" w:rsidRPr="00954994" w:rsidRDefault="00DD7D42" w:rsidP="002678CB">
      <w:pPr>
        <w:pStyle w:val="Akapitzlist"/>
        <w:numPr>
          <w:ilvl w:val="0"/>
          <w:numId w:val="206"/>
        </w:numPr>
        <w:ind w:left="426" w:hanging="426"/>
        <w:rPr>
          <w:rFonts w:cs="Arial"/>
        </w:rPr>
      </w:pPr>
      <w:r w:rsidRPr="003D4156">
        <w:rPr>
          <w:rFonts w:cs="Arial"/>
        </w:rPr>
        <w:lastRenderedPageBreak/>
        <w:t>Jeżeli w wyniku klasyfikacji śródrocznej stwierdzono, że poziom osiągnięć edukacyjnych ucznia uniemożliwi lub utrudni kontynuowanie nauki w klasie programowo wyższej, szkoła w miarę możliwości, stwarza uczniowi szansę uzupełnienia braków.</w:t>
      </w:r>
    </w:p>
    <w:p w14:paraId="7AFE0848" w14:textId="77777777" w:rsidR="00383A1A" w:rsidRDefault="00383A1A" w:rsidP="00DD7D42">
      <w:pPr>
        <w:rPr>
          <w:rFonts w:cs="Arial"/>
          <w:b/>
          <w:bCs/>
        </w:rPr>
      </w:pPr>
    </w:p>
    <w:p w14:paraId="4B562B7E" w14:textId="5A7FFC47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§82</w:t>
      </w:r>
    </w:p>
    <w:p w14:paraId="142D04CC" w14:textId="77777777" w:rsidR="00954994" w:rsidRDefault="00DD7D42" w:rsidP="002678CB">
      <w:pPr>
        <w:pStyle w:val="Akapitzlist"/>
        <w:numPr>
          <w:ilvl w:val="0"/>
          <w:numId w:val="207"/>
        </w:numPr>
        <w:ind w:left="426" w:hanging="426"/>
        <w:rPr>
          <w:rFonts w:cs="Arial"/>
        </w:rPr>
      </w:pPr>
      <w:r w:rsidRPr="00954994">
        <w:rPr>
          <w:rFonts w:cs="Arial"/>
        </w:rPr>
        <w:t>W klasach I – III półroczne i roczne oceny klasyfikacyjne zachowania są ocenami opisowymi.</w:t>
      </w:r>
    </w:p>
    <w:p w14:paraId="05E23E8E" w14:textId="781336DF" w:rsidR="00DD7D42" w:rsidRPr="00954994" w:rsidRDefault="00DD7D42" w:rsidP="002678CB">
      <w:pPr>
        <w:pStyle w:val="Akapitzlist"/>
        <w:numPr>
          <w:ilvl w:val="0"/>
          <w:numId w:val="207"/>
        </w:numPr>
        <w:ind w:left="426" w:hanging="426"/>
        <w:rPr>
          <w:rFonts w:cs="Arial"/>
        </w:rPr>
      </w:pPr>
      <w:r w:rsidRPr="00954994">
        <w:rPr>
          <w:rFonts w:cs="Arial"/>
        </w:rPr>
        <w:t>Półroczną i roczną ocenę klasyfikacyjną zachowania, począwszy od klasy IV, ustala się według następującej skali:</w:t>
      </w:r>
    </w:p>
    <w:p w14:paraId="3C6906A5" w14:textId="77777777" w:rsidR="00954994" w:rsidRDefault="00954994" w:rsidP="002678CB">
      <w:pPr>
        <w:pStyle w:val="Akapitzlist"/>
        <w:numPr>
          <w:ilvl w:val="0"/>
          <w:numId w:val="208"/>
        </w:numPr>
        <w:rPr>
          <w:rFonts w:cs="Arial"/>
        </w:rPr>
      </w:pPr>
      <w:r w:rsidRPr="00954994">
        <w:rPr>
          <w:rFonts w:cs="Arial"/>
        </w:rPr>
        <w:t>W</w:t>
      </w:r>
      <w:r w:rsidR="00DD7D42" w:rsidRPr="00954994">
        <w:rPr>
          <w:rFonts w:cs="Arial"/>
        </w:rPr>
        <w:t>zorowe</w:t>
      </w:r>
      <w:r>
        <w:rPr>
          <w:rFonts w:cs="Arial"/>
        </w:rPr>
        <w:t>;</w:t>
      </w:r>
    </w:p>
    <w:p w14:paraId="6E4FECEF" w14:textId="77777777" w:rsidR="00954994" w:rsidRDefault="00DD7D42" w:rsidP="002678CB">
      <w:pPr>
        <w:pStyle w:val="Akapitzlist"/>
        <w:numPr>
          <w:ilvl w:val="0"/>
          <w:numId w:val="208"/>
        </w:numPr>
        <w:rPr>
          <w:rFonts w:cs="Arial"/>
        </w:rPr>
      </w:pPr>
      <w:r w:rsidRPr="00954994">
        <w:rPr>
          <w:rFonts w:cs="Arial"/>
        </w:rPr>
        <w:t>bardzo dobre</w:t>
      </w:r>
      <w:r w:rsidR="00954994">
        <w:rPr>
          <w:rFonts w:cs="Arial"/>
        </w:rPr>
        <w:t>;</w:t>
      </w:r>
    </w:p>
    <w:p w14:paraId="45D1B3DF" w14:textId="77777777" w:rsidR="00954994" w:rsidRDefault="00DD7D42" w:rsidP="002678CB">
      <w:pPr>
        <w:pStyle w:val="Akapitzlist"/>
        <w:numPr>
          <w:ilvl w:val="0"/>
          <w:numId w:val="208"/>
        </w:numPr>
        <w:rPr>
          <w:rFonts w:cs="Arial"/>
        </w:rPr>
      </w:pPr>
      <w:r w:rsidRPr="00954994">
        <w:rPr>
          <w:rFonts w:cs="Arial"/>
        </w:rPr>
        <w:t>dobre</w:t>
      </w:r>
      <w:r w:rsidR="00954994">
        <w:rPr>
          <w:rFonts w:cs="Arial"/>
        </w:rPr>
        <w:t>;</w:t>
      </w:r>
    </w:p>
    <w:p w14:paraId="468014C6" w14:textId="77777777" w:rsidR="00954994" w:rsidRDefault="00DD7D42" w:rsidP="002678CB">
      <w:pPr>
        <w:pStyle w:val="Akapitzlist"/>
        <w:numPr>
          <w:ilvl w:val="0"/>
          <w:numId w:val="208"/>
        </w:numPr>
        <w:rPr>
          <w:rFonts w:cs="Arial"/>
        </w:rPr>
      </w:pPr>
      <w:r w:rsidRPr="00954994">
        <w:rPr>
          <w:rFonts w:cs="Arial"/>
        </w:rPr>
        <w:t>poprawne</w:t>
      </w:r>
      <w:r w:rsidR="00954994">
        <w:rPr>
          <w:rFonts w:cs="Arial"/>
        </w:rPr>
        <w:t>;</w:t>
      </w:r>
    </w:p>
    <w:p w14:paraId="0EE69654" w14:textId="77777777" w:rsidR="00954994" w:rsidRDefault="00DD7D42" w:rsidP="002678CB">
      <w:pPr>
        <w:pStyle w:val="Akapitzlist"/>
        <w:numPr>
          <w:ilvl w:val="0"/>
          <w:numId w:val="208"/>
        </w:numPr>
        <w:rPr>
          <w:rFonts w:cs="Arial"/>
        </w:rPr>
      </w:pPr>
      <w:r w:rsidRPr="00954994">
        <w:rPr>
          <w:rFonts w:cs="Arial"/>
        </w:rPr>
        <w:t>nieodpowiednie</w:t>
      </w:r>
      <w:r w:rsidR="00954994">
        <w:rPr>
          <w:rFonts w:cs="Arial"/>
        </w:rPr>
        <w:t>;</w:t>
      </w:r>
    </w:p>
    <w:p w14:paraId="6A2A8E21" w14:textId="35120214" w:rsidR="00DD7D42" w:rsidRPr="00954994" w:rsidRDefault="00DD7D42" w:rsidP="002678CB">
      <w:pPr>
        <w:pStyle w:val="Akapitzlist"/>
        <w:numPr>
          <w:ilvl w:val="0"/>
          <w:numId w:val="208"/>
        </w:numPr>
        <w:rPr>
          <w:rFonts w:cs="Arial"/>
        </w:rPr>
      </w:pPr>
      <w:r w:rsidRPr="00954994">
        <w:rPr>
          <w:rFonts w:cs="Arial"/>
        </w:rPr>
        <w:t>naganne.</w:t>
      </w:r>
    </w:p>
    <w:p w14:paraId="480D0875" w14:textId="77777777" w:rsidR="00954994" w:rsidRDefault="00DD7D42" w:rsidP="002678CB">
      <w:pPr>
        <w:pStyle w:val="Akapitzlist"/>
        <w:numPr>
          <w:ilvl w:val="0"/>
          <w:numId w:val="207"/>
        </w:numPr>
        <w:ind w:left="426" w:hanging="426"/>
        <w:rPr>
          <w:rFonts w:cs="Arial"/>
        </w:rPr>
      </w:pPr>
      <w:r w:rsidRPr="00954994">
        <w:rPr>
          <w:rFonts w:cs="Arial"/>
        </w:rPr>
        <w:t>Roczną ocenę klasyfikacyjną zachowania ustala wychowawca klasy po zasięgnięciu opinii nauczycieli, uczniów danej klasy; może posiłkować się samooceną uczniów.</w:t>
      </w:r>
    </w:p>
    <w:p w14:paraId="6FC6693A" w14:textId="77777777" w:rsidR="00954994" w:rsidRDefault="00DD7D42" w:rsidP="002678CB">
      <w:pPr>
        <w:pStyle w:val="Akapitzlist"/>
        <w:numPr>
          <w:ilvl w:val="0"/>
          <w:numId w:val="207"/>
        </w:numPr>
        <w:ind w:left="426" w:hanging="426"/>
        <w:rPr>
          <w:rFonts w:cs="Arial"/>
        </w:rPr>
      </w:pPr>
      <w:r w:rsidRPr="00954994">
        <w:rPr>
          <w:rFonts w:cs="Arial"/>
        </w:rPr>
        <w:t>Przy ustalaniu oceny klasyfikacyjnej z zachowania ucznia, u którego stwierdzono zaburzenia, odchylenia rozwojowe, należy uwzględnić wpływ stwierdzonych zaburzeń, odchyleń na jego zachowanie na podstawie orzeczenia o potrzebie kształcenia specjalnego albo indywidualnego nauczania, opinii Poradni Psychologiczno – Pedagogicznej lub poradni specjalistycznej.</w:t>
      </w:r>
    </w:p>
    <w:p w14:paraId="3B5944F5" w14:textId="77777777" w:rsidR="00954994" w:rsidRDefault="00DD7D42" w:rsidP="002678CB">
      <w:pPr>
        <w:pStyle w:val="Akapitzlist"/>
        <w:numPr>
          <w:ilvl w:val="0"/>
          <w:numId w:val="207"/>
        </w:numPr>
        <w:ind w:left="426" w:hanging="426"/>
        <w:rPr>
          <w:rFonts w:cs="Arial"/>
        </w:rPr>
      </w:pPr>
      <w:r w:rsidRPr="00954994">
        <w:rPr>
          <w:rFonts w:cs="Arial"/>
        </w:rPr>
        <w:t>Określając roczną ocenę zachowania, wychowawca zwraca uwagę na częstotliwość i nasilenie zjawisk zawartych w kryteriach oceny zachowania.</w:t>
      </w:r>
    </w:p>
    <w:p w14:paraId="1360811C" w14:textId="77777777" w:rsidR="00954994" w:rsidRDefault="00DD7D42" w:rsidP="002678CB">
      <w:pPr>
        <w:pStyle w:val="Akapitzlist"/>
        <w:numPr>
          <w:ilvl w:val="0"/>
          <w:numId w:val="207"/>
        </w:numPr>
        <w:ind w:left="426" w:hanging="426"/>
        <w:rPr>
          <w:rFonts w:cs="Arial"/>
        </w:rPr>
      </w:pPr>
      <w:r w:rsidRPr="00954994">
        <w:rPr>
          <w:rFonts w:cs="Arial"/>
        </w:rPr>
        <w:t>Za punkt wyjścia w ocenie zachowania przyjmuje się ocenę dobrą, która określa zachowanie właściwe i jest ona rozumiana jako ocena pozytywna.</w:t>
      </w:r>
    </w:p>
    <w:p w14:paraId="7077F140" w14:textId="3CA34CAC" w:rsidR="00DD7D42" w:rsidRPr="00954994" w:rsidRDefault="00DD7D42" w:rsidP="002678CB">
      <w:pPr>
        <w:pStyle w:val="Akapitzlist"/>
        <w:numPr>
          <w:ilvl w:val="0"/>
          <w:numId w:val="207"/>
        </w:numPr>
        <w:ind w:left="426" w:hanging="426"/>
        <w:rPr>
          <w:rFonts w:cs="Arial"/>
        </w:rPr>
      </w:pPr>
      <w:r w:rsidRPr="00954994">
        <w:rPr>
          <w:rFonts w:cs="Arial"/>
        </w:rPr>
        <w:t>Odwołania od oceny z zachowania mogą dotyczyć wyłącznie procedur jej wystawienia.</w:t>
      </w:r>
    </w:p>
    <w:p w14:paraId="0D51450A" w14:textId="77777777" w:rsidR="00383A1A" w:rsidRDefault="00383A1A" w:rsidP="00DD7D42">
      <w:pPr>
        <w:rPr>
          <w:rFonts w:cs="Arial"/>
          <w:b/>
          <w:bCs/>
        </w:rPr>
      </w:pPr>
    </w:p>
    <w:p w14:paraId="446F1F35" w14:textId="7E909FD9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§83</w:t>
      </w:r>
    </w:p>
    <w:p w14:paraId="3C63000E" w14:textId="26B2D1E1" w:rsidR="00954994" w:rsidRDefault="00DD7D42" w:rsidP="002678CB">
      <w:pPr>
        <w:pStyle w:val="Akapitzlist"/>
        <w:numPr>
          <w:ilvl w:val="0"/>
          <w:numId w:val="209"/>
        </w:numPr>
        <w:ind w:left="426" w:hanging="426"/>
        <w:rPr>
          <w:rFonts w:cs="Arial"/>
        </w:rPr>
      </w:pPr>
      <w:r w:rsidRPr="00954994">
        <w:rPr>
          <w:rFonts w:cs="Arial"/>
        </w:rPr>
        <w:t xml:space="preserve">Uczeń może nie być klasyfikowany z jednego, kilku lub wszystkich zajęć edukacyjnych, jeżeli brak jest podstaw do ustalenia oceny klasyfikacyjnej </w:t>
      </w:r>
      <w:r w:rsidR="00954994">
        <w:rPr>
          <w:rFonts w:cs="Arial"/>
        </w:rPr>
        <w:br/>
      </w:r>
      <w:r w:rsidRPr="00954994">
        <w:rPr>
          <w:rFonts w:cs="Arial"/>
        </w:rPr>
        <w:lastRenderedPageBreak/>
        <w:t xml:space="preserve">z powodu nieobecności ucznia na zajęciach edukacyjnych przekraczającej połowę czasu przeznaczonego na te zajęcia w szkolnym planie nauczania. Dotyczy to zarówno godzin usprawiedliwionych przez rodzica/opiekuna </w:t>
      </w:r>
      <w:r w:rsidR="00954994">
        <w:rPr>
          <w:rFonts w:cs="Arial"/>
        </w:rPr>
        <w:br/>
      </w:r>
      <w:r w:rsidRPr="00954994">
        <w:rPr>
          <w:rFonts w:cs="Arial"/>
        </w:rPr>
        <w:t>i nieusprawiedliwionych.</w:t>
      </w:r>
    </w:p>
    <w:p w14:paraId="3E8442C1" w14:textId="77777777" w:rsidR="00954994" w:rsidRDefault="00DD7D42" w:rsidP="002678CB">
      <w:pPr>
        <w:pStyle w:val="Akapitzlist"/>
        <w:numPr>
          <w:ilvl w:val="0"/>
          <w:numId w:val="209"/>
        </w:numPr>
        <w:ind w:left="426" w:hanging="426"/>
        <w:rPr>
          <w:rFonts w:cs="Arial"/>
        </w:rPr>
      </w:pPr>
      <w:r w:rsidRPr="00954994">
        <w:rPr>
          <w:rFonts w:cs="Arial"/>
        </w:rPr>
        <w:t xml:space="preserve">Uczeń nieklasyfikowany z powodu usprawiedliwionej nieobecności może zdawać egzamin klasyfikacyjny. </w:t>
      </w:r>
    </w:p>
    <w:p w14:paraId="7D12EAE5" w14:textId="7301B948" w:rsidR="00954994" w:rsidRDefault="00DD7D42" w:rsidP="002678CB">
      <w:pPr>
        <w:pStyle w:val="Akapitzlist"/>
        <w:numPr>
          <w:ilvl w:val="0"/>
          <w:numId w:val="209"/>
        </w:numPr>
        <w:ind w:left="426" w:hanging="426"/>
        <w:rPr>
          <w:rFonts w:cs="Arial"/>
        </w:rPr>
      </w:pPr>
      <w:r w:rsidRPr="00954994">
        <w:rPr>
          <w:rFonts w:cs="Arial"/>
        </w:rPr>
        <w:t xml:space="preserve">Na wniosek rodziców lub prawnych opiekunów ucznia nieklasyfikowanego </w:t>
      </w:r>
      <w:r w:rsidR="00954994">
        <w:rPr>
          <w:rFonts w:cs="Arial"/>
        </w:rPr>
        <w:br/>
      </w:r>
      <w:r w:rsidRPr="00954994">
        <w:rPr>
          <w:rFonts w:cs="Arial"/>
        </w:rPr>
        <w:t>z powodu nieobecności nieusprawiedliwionej rada pedagogiczna może wyrazić zgodę na egzamin klasyfikacyjny.</w:t>
      </w:r>
    </w:p>
    <w:p w14:paraId="0C71B608" w14:textId="77777777" w:rsidR="00954994" w:rsidRDefault="00DD7D42" w:rsidP="002678CB">
      <w:pPr>
        <w:pStyle w:val="Akapitzlist"/>
        <w:numPr>
          <w:ilvl w:val="0"/>
          <w:numId w:val="209"/>
        </w:numPr>
        <w:ind w:left="426" w:hanging="426"/>
        <w:rPr>
          <w:rFonts w:cs="Arial"/>
        </w:rPr>
      </w:pPr>
      <w:r w:rsidRPr="00954994">
        <w:rPr>
          <w:rFonts w:cs="Arial"/>
        </w:rPr>
        <w:t>Egzamin klasyfikacyjny zdaje również uczeń realizujący indywidualny tok lub program nauki oraz uczeń spełniający obowiązek szkolny poza szkołą.</w:t>
      </w:r>
    </w:p>
    <w:p w14:paraId="452CD708" w14:textId="65E3732B" w:rsidR="00DD7D42" w:rsidRPr="00954994" w:rsidRDefault="00DD7D42" w:rsidP="002678CB">
      <w:pPr>
        <w:pStyle w:val="Akapitzlist"/>
        <w:numPr>
          <w:ilvl w:val="0"/>
          <w:numId w:val="209"/>
        </w:numPr>
        <w:ind w:left="426" w:hanging="426"/>
        <w:rPr>
          <w:rFonts w:cs="Arial"/>
        </w:rPr>
      </w:pPr>
      <w:r w:rsidRPr="00954994">
        <w:rPr>
          <w:rFonts w:cs="Arial"/>
        </w:rPr>
        <w:t xml:space="preserve">Tryb i warunki takiego egzaminu ustala minister właściwy do spraw oświaty, </w:t>
      </w:r>
      <w:r w:rsidR="00954994">
        <w:rPr>
          <w:rFonts w:cs="Arial"/>
        </w:rPr>
        <w:br/>
      </w:r>
      <w:r w:rsidRPr="00954994">
        <w:rPr>
          <w:rFonts w:cs="Arial"/>
        </w:rPr>
        <w:t>a egzamin oceniony jest zgodnie z wewnątrzszkolnym systemem oceniania oraz przedmiotowymi systemami oceniania</w:t>
      </w:r>
    </w:p>
    <w:p w14:paraId="7D8E152E" w14:textId="77777777" w:rsidR="00383A1A" w:rsidRDefault="00383A1A" w:rsidP="00DD7D42">
      <w:pPr>
        <w:rPr>
          <w:rFonts w:cs="Arial"/>
          <w:b/>
          <w:bCs/>
        </w:rPr>
      </w:pPr>
    </w:p>
    <w:p w14:paraId="64422798" w14:textId="01D25832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§84</w:t>
      </w:r>
    </w:p>
    <w:p w14:paraId="537B9577" w14:textId="6B674AC9" w:rsidR="00954994" w:rsidRPr="00954994" w:rsidRDefault="00DD7D42" w:rsidP="002678CB">
      <w:pPr>
        <w:pStyle w:val="Akapitzlist"/>
        <w:numPr>
          <w:ilvl w:val="0"/>
          <w:numId w:val="210"/>
        </w:numPr>
        <w:ind w:left="426" w:hanging="426"/>
        <w:rPr>
          <w:rFonts w:cs="Arial"/>
        </w:rPr>
      </w:pPr>
      <w:r w:rsidRPr="00954994">
        <w:rPr>
          <w:rFonts w:cs="Arial"/>
        </w:rPr>
        <w:t>Rodzice lub prawni opiekunowie ucznia mogą zgłosić zastrzeżenia do dyrektora szkoły, jeżeli uznają,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że roczna ocena klasyfikacyjna z zajęć edukacyjnych lub roczna ocena klasyfikacyjna zachowania została ustalona niezgodnie z przepisami prawa dotyczącymi trybu ustalania tej oceny. Zastrzeżenia mogą być zgłoszone od dnia ustalenia tej oceny, nie później jednak niż w terminie 2 dni po zakończeniu rocznych zajęć dydaktyczno – wychowawczych.</w:t>
      </w:r>
    </w:p>
    <w:p w14:paraId="6B11F10E" w14:textId="2064BB8B" w:rsidR="00DD7D42" w:rsidRPr="00954994" w:rsidRDefault="00DD7D42" w:rsidP="002678CB">
      <w:pPr>
        <w:pStyle w:val="Akapitzlist"/>
        <w:numPr>
          <w:ilvl w:val="0"/>
          <w:numId w:val="210"/>
        </w:numPr>
        <w:ind w:left="426" w:hanging="426"/>
        <w:rPr>
          <w:rFonts w:cs="Arial"/>
        </w:rPr>
      </w:pPr>
      <w:r w:rsidRPr="00954994">
        <w:rPr>
          <w:rFonts w:cs="Arial"/>
        </w:rPr>
        <w:t>W przypadku stwierdzenia, że roczna ocena klasyfikacyjna z zajęć edukacyjnych lub roczna ocena klasyfikacyjna zachowania została ustalona niezgodnie z przepisami dotyczącymi trybu ustalania tej oceny, dyrektor szkoły powołuje komisję, która:</w:t>
      </w:r>
    </w:p>
    <w:p w14:paraId="336CAA56" w14:textId="77777777" w:rsidR="00954994" w:rsidRDefault="00DD7D42" w:rsidP="002678CB">
      <w:pPr>
        <w:pStyle w:val="Akapitzlist"/>
        <w:numPr>
          <w:ilvl w:val="0"/>
          <w:numId w:val="211"/>
        </w:numPr>
        <w:rPr>
          <w:rFonts w:cs="Arial"/>
        </w:rPr>
      </w:pPr>
      <w:r w:rsidRPr="00954994">
        <w:rPr>
          <w:rFonts w:cs="Arial"/>
        </w:rPr>
        <w:t>w przypadku rocznej oceny klasyfikacyjnej z zajęć edukacyjnych- przeprowadza sprawdzian umiejętności i wiadomości ucznia oraz ustala roczną ocenę klasyfikacyjną z danych zajęć edukacyjnych</w:t>
      </w:r>
      <w:r w:rsidR="00954994">
        <w:rPr>
          <w:rFonts w:cs="Arial"/>
        </w:rPr>
        <w:t>;</w:t>
      </w:r>
    </w:p>
    <w:p w14:paraId="4A72EC0B" w14:textId="7A6297F6" w:rsidR="00DD7D42" w:rsidRPr="00954994" w:rsidRDefault="00DD7D42" w:rsidP="002678CB">
      <w:pPr>
        <w:pStyle w:val="Akapitzlist"/>
        <w:numPr>
          <w:ilvl w:val="0"/>
          <w:numId w:val="211"/>
        </w:numPr>
        <w:rPr>
          <w:rFonts w:cs="Arial"/>
        </w:rPr>
      </w:pPr>
      <w:r w:rsidRPr="00954994">
        <w:rPr>
          <w:rFonts w:cs="Arial"/>
        </w:rPr>
        <w:t>w przypadku rocznej oceny klasyfikacyjnej zachowania- ustala roczną ocenę klasyfikacyjną.</w:t>
      </w:r>
    </w:p>
    <w:p w14:paraId="62922F02" w14:textId="0EC148AC" w:rsidR="00954994" w:rsidRPr="00954994" w:rsidRDefault="00DD7D42" w:rsidP="002678CB">
      <w:pPr>
        <w:pStyle w:val="Akapitzlist"/>
        <w:numPr>
          <w:ilvl w:val="0"/>
          <w:numId w:val="210"/>
        </w:numPr>
        <w:ind w:left="426" w:hanging="426"/>
        <w:rPr>
          <w:rFonts w:cs="Arial"/>
        </w:rPr>
      </w:pPr>
      <w:r w:rsidRPr="00954994">
        <w:rPr>
          <w:rFonts w:cs="Arial"/>
        </w:rPr>
        <w:t>Ustalona przez komisję roczna ocena klasyfikacyjna z zajęć edukacyjnych oraz roczna ocena zachowania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nie może być niższa od ustalonej wcześniej oceny.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Ocena ustalona przez komisję jest ostateczna,</w:t>
      </w:r>
      <w:r w:rsidR="00954994" w:rsidRPr="00954994">
        <w:rPr>
          <w:rFonts w:cs="Arial"/>
        </w:rPr>
        <w:t xml:space="preserve"> </w:t>
      </w:r>
      <w:r w:rsidRPr="00954994">
        <w:rPr>
          <w:rFonts w:cs="Arial"/>
        </w:rPr>
        <w:t xml:space="preserve">z wyjątkiem negatywnej rocznej </w:t>
      </w:r>
      <w:r w:rsidRPr="00954994">
        <w:rPr>
          <w:rFonts w:cs="Arial"/>
        </w:rPr>
        <w:lastRenderedPageBreak/>
        <w:t>oceny klasyfikacyjnej, która może być zmieniona w wyniku egzaminu</w:t>
      </w:r>
      <w:r w:rsidR="00954994" w:rsidRPr="00954994">
        <w:rPr>
          <w:rFonts w:cs="Arial"/>
        </w:rPr>
        <w:t xml:space="preserve"> </w:t>
      </w:r>
      <w:r w:rsidRPr="00954994">
        <w:rPr>
          <w:rFonts w:cs="Arial"/>
        </w:rPr>
        <w:t>poprawkowego.</w:t>
      </w:r>
    </w:p>
    <w:p w14:paraId="26654915" w14:textId="77777777" w:rsidR="00954994" w:rsidRDefault="00DD7D42" w:rsidP="002678CB">
      <w:pPr>
        <w:pStyle w:val="Akapitzlist"/>
        <w:numPr>
          <w:ilvl w:val="0"/>
          <w:numId w:val="210"/>
        </w:numPr>
        <w:ind w:left="426" w:hanging="426"/>
        <w:rPr>
          <w:rFonts w:cs="Arial"/>
        </w:rPr>
      </w:pPr>
      <w:r w:rsidRPr="00954994">
        <w:rPr>
          <w:rFonts w:cs="Arial"/>
        </w:rPr>
        <w:t>Komisje działają w trybie i na zasadach ustalonych przez ministra właściwego do spraw oświaty.</w:t>
      </w:r>
    </w:p>
    <w:p w14:paraId="3993B768" w14:textId="70F72B0B" w:rsidR="00954994" w:rsidRDefault="00DD7D42" w:rsidP="002678CB">
      <w:pPr>
        <w:pStyle w:val="Akapitzlist"/>
        <w:numPr>
          <w:ilvl w:val="0"/>
          <w:numId w:val="210"/>
        </w:numPr>
        <w:ind w:left="426" w:hanging="426"/>
        <w:rPr>
          <w:rFonts w:cs="Arial"/>
        </w:rPr>
      </w:pPr>
      <w:r w:rsidRPr="00954994">
        <w:rPr>
          <w:rFonts w:cs="Arial"/>
        </w:rPr>
        <w:t>Przepisy ust. 1- 4 stosuje się w przypadku rocznej oceny klasyfikacyjnej z zajęć edukacyjnych ustalonej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w wyniku egzaminu poprawkowego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 xml:space="preserve">z </w:t>
      </w:r>
      <w:r w:rsidR="00954994" w:rsidRPr="00954994">
        <w:rPr>
          <w:rFonts w:cs="Arial"/>
        </w:rPr>
        <w:t>tym,</w:t>
      </w:r>
      <w:r w:rsidRPr="00954994">
        <w:rPr>
          <w:rFonts w:cs="Arial"/>
        </w:rPr>
        <w:t xml:space="preserve"> że termin do zgłoszenia zastrzeżeń wynosi 5 dni roboczych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od dnia przeprowadzenia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egzaminu poprawkowego. W tym przypadku ocena ustalona przez komisję jest ostateczna.</w:t>
      </w:r>
    </w:p>
    <w:p w14:paraId="79CFF81F" w14:textId="7D33B43E" w:rsidR="00DD7D42" w:rsidRPr="00954994" w:rsidRDefault="00DD7D42" w:rsidP="002678CB">
      <w:pPr>
        <w:pStyle w:val="Akapitzlist"/>
        <w:numPr>
          <w:ilvl w:val="0"/>
          <w:numId w:val="210"/>
        </w:numPr>
        <w:ind w:left="426" w:hanging="426"/>
        <w:rPr>
          <w:rFonts w:cs="Arial"/>
        </w:rPr>
      </w:pPr>
      <w:r w:rsidRPr="00954994">
        <w:rPr>
          <w:rFonts w:cs="Arial"/>
        </w:rPr>
        <w:t>Protokół sprawdzianu klasyfikacyjnego dołączany jest do arkusza ocen ucznia szkoły.</w:t>
      </w:r>
    </w:p>
    <w:p w14:paraId="0B767D7F" w14:textId="77777777" w:rsidR="00383A1A" w:rsidRDefault="00383A1A" w:rsidP="00DD7D42">
      <w:pPr>
        <w:rPr>
          <w:rFonts w:cs="Arial"/>
          <w:b/>
          <w:bCs/>
        </w:rPr>
      </w:pPr>
    </w:p>
    <w:p w14:paraId="3A6EC2B6" w14:textId="4ECF8D8F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§85</w:t>
      </w:r>
    </w:p>
    <w:p w14:paraId="39D5B332" w14:textId="77777777" w:rsid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>Uczeń klasy I – III otrzymuje promocję do klasy programowo wyższej, z zastrzeżeniem pkt.2.</w:t>
      </w:r>
    </w:p>
    <w:p w14:paraId="0FCA1CB1" w14:textId="77777777" w:rsid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>W wyjątkowych przypadkach, uzasadnionych poziomem rozwoju i osiągnięć ucznia w danym roku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szkolnym lub stanem zdrowia ucznia, Rada Pedagogiczna może postanowić o powtarzaniu klasy przez ucznia klasy I – III szkoły podstawowej na wniosek wychowawcy klasy oraz po zasięgnięciu opinii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rodziców (prawnych opiekunów) ucznia lub na wniosek rodziców po zasięgnięciu opinii wychowawcy klasy.</w:t>
      </w:r>
    </w:p>
    <w:p w14:paraId="658DAD22" w14:textId="076BAF93" w:rsid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>Na wniosek rodziców (prawnych opiekunów) i po uzyskaniu zgody wychowawcy klasy lub   na wniosek wychowawcy klasy i po uzyskaniu zgody rodziców (prawnych opiekunów), rada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 xml:space="preserve">pedagogiczna może postanowić o promowaniu ucznia klasy I </w:t>
      </w:r>
      <w:proofErr w:type="spellStart"/>
      <w:r w:rsidRPr="00954994">
        <w:rPr>
          <w:rFonts w:cs="Arial"/>
        </w:rPr>
        <w:t>i</w:t>
      </w:r>
      <w:proofErr w:type="spellEnd"/>
      <w:r w:rsidRPr="00954994">
        <w:rPr>
          <w:rFonts w:cs="Arial"/>
        </w:rPr>
        <w:t xml:space="preserve"> II szkoły podstawowej do klasy programowo wyższej również </w:t>
      </w:r>
      <w:r w:rsidR="00954994">
        <w:rPr>
          <w:rFonts w:cs="Arial"/>
        </w:rPr>
        <w:br/>
      </w:r>
      <w:r w:rsidRPr="00954994">
        <w:rPr>
          <w:rFonts w:cs="Arial"/>
        </w:rPr>
        <w:t>w ciągu roku szkolnego, jeżeli poziom rozwoju i osiągnięć ucznia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 xml:space="preserve">rokuje opanowanie w jednym roku szkolnym treści nauczania przewidzianych </w:t>
      </w:r>
      <w:r w:rsidR="00954994">
        <w:rPr>
          <w:rFonts w:cs="Arial"/>
        </w:rPr>
        <w:br/>
      </w:r>
      <w:r w:rsidRPr="00954994">
        <w:rPr>
          <w:rFonts w:cs="Arial"/>
        </w:rPr>
        <w:t>w programie nauczania dwóch klas.</w:t>
      </w:r>
    </w:p>
    <w:p w14:paraId="21E17CE6" w14:textId="77777777" w:rsid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 xml:space="preserve">Począwszy od klasy IV, uczeń otrzymuje promocję do klasy programowo wyższej, jeżeli ze wszystkich obowiązkowych zajęć edukacyjnych, określonych </w:t>
      </w:r>
      <w:r w:rsidR="00954994">
        <w:rPr>
          <w:rFonts w:cs="Arial"/>
        </w:rPr>
        <w:br/>
      </w:r>
      <w:r w:rsidRPr="00954994">
        <w:rPr>
          <w:rFonts w:cs="Arial"/>
        </w:rPr>
        <w:t>w szkolnym planie nauczania, uzyskał roczne oceny klasyfikacyjne wyższe od oceny niedostatecznej.</w:t>
      </w:r>
    </w:p>
    <w:p w14:paraId="1A281D33" w14:textId="77777777" w:rsid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 xml:space="preserve">O promowaniu do klasy programowo wyższej ucznia posiadającego orzeczenie o potrzebie kształcenia specjalnego wydane ze względu na upośledzenie </w:t>
      </w:r>
      <w:r w:rsidRPr="00954994">
        <w:rPr>
          <w:rFonts w:cs="Arial"/>
        </w:rPr>
        <w:lastRenderedPageBreak/>
        <w:t>umysłowe w stopniu umiarkowanym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bądź znacznym postanawia rada pedagogiczna, uwzględniając ustalenia zawarte w indywidualnym programie edukacyjno - terapeutycznym.</w:t>
      </w:r>
    </w:p>
    <w:p w14:paraId="0516C3E3" w14:textId="77777777" w:rsid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>Uczeń, który nie spełnił warunków określonych w pkt.4, nie otrzymuje promocji do klasy programowo wyższej i powtarza klasę, z zastrzeżeniem § 87 pkt.1.</w:t>
      </w:r>
    </w:p>
    <w:p w14:paraId="00D0F313" w14:textId="77777777" w:rsid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>Rada pedagogiczna może podjąć uchwałę o niepromowaniu do klasy programowo wyższej lub nieukończeniu szkoły przez ucznia, któremu w danej szkole co najmniej dwa razy z rzędu ustalono naganną roczną ocenę klasyfikacyjną zachowania.</w:t>
      </w:r>
    </w:p>
    <w:p w14:paraId="5BD876E1" w14:textId="77777777" w:rsid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>Uczeń klasy IV – VIII, który w wyniku rocznej klasyfikacji uzyskał z obowiązkowych zajęć edukacyjnych średnią ocen co najmniej 4,75 oraz co najmniej bardzo dobrą ocenę zachowania, otrzymuje promocję z wyróżnieniem.</w:t>
      </w:r>
    </w:p>
    <w:p w14:paraId="3E13484E" w14:textId="32EA269F" w:rsidR="00DD7D42" w:rsidRPr="00954994" w:rsidRDefault="00DD7D42" w:rsidP="002678CB">
      <w:pPr>
        <w:pStyle w:val="Akapitzlist"/>
        <w:numPr>
          <w:ilvl w:val="0"/>
          <w:numId w:val="212"/>
        </w:numPr>
        <w:ind w:left="426" w:hanging="426"/>
        <w:rPr>
          <w:rFonts w:cs="Arial"/>
        </w:rPr>
      </w:pPr>
      <w:r w:rsidRPr="00954994">
        <w:rPr>
          <w:rFonts w:cs="Arial"/>
        </w:rPr>
        <w:t>Tytuł laureata konkursu przedmiotowego /organizowanego przez Łódzkiego Kuratora Oświaty lub pod jego patronatem/ o zasięgu co najmniej wojewódzkim jest jednym z czynników uzasadniających ocenę celującą w klasyfikacji półrocznej/ rocznej z danego przedmiotu. Szczegółowe ustalenia zawarte są w WSO.</w:t>
      </w:r>
    </w:p>
    <w:p w14:paraId="67909A49" w14:textId="77777777" w:rsidR="00383A1A" w:rsidRDefault="00383A1A" w:rsidP="00DD7D42">
      <w:pPr>
        <w:rPr>
          <w:rFonts w:cs="Arial"/>
          <w:b/>
          <w:bCs/>
        </w:rPr>
      </w:pPr>
    </w:p>
    <w:p w14:paraId="4A7186C0" w14:textId="5BB91CBE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§86</w:t>
      </w:r>
    </w:p>
    <w:p w14:paraId="461E7CF2" w14:textId="77777777" w:rsidR="00954994" w:rsidRDefault="00DD7D42" w:rsidP="002678CB">
      <w:pPr>
        <w:pStyle w:val="Akapitzlist"/>
        <w:numPr>
          <w:ilvl w:val="0"/>
          <w:numId w:val="213"/>
        </w:numPr>
        <w:ind w:left="426" w:hanging="426"/>
        <w:rPr>
          <w:rFonts w:cs="Arial"/>
        </w:rPr>
      </w:pPr>
      <w:r w:rsidRPr="00954994">
        <w:rPr>
          <w:rFonts w:cs="Arial"/>
        </w:rPr>
        <w:t>Począwszy od klasy IV szkoły podstawowej, uczeń, który, w wyniku klasyfikacji rocznej uzyskał ocenę niedostateczną z jednych lub dwóch obowiązkowych zajęć edukacyjnych, może zdawać egzamin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poprawkowy z tych przedmiotów.</w:t>
      </w:r>
      <w:r w:rsidR="00954994">
        <w:rPr>
          <w:rFonts w:cs="Arial"/>
        </w:rPr>
        <w:t xml:space="preserve"> </w:t>
      </w:r>
    </w:p>
    <w:p w14:paraId="6316323B" w14:textId="77777777" w:rsidR="00954994" w:rsidRDefault="00DD7D42" w:rsidP="002678CB">
      <w:pPr>
        <w:pStyle w:val="Akapitzlist"/>
        <w:numPr>
          <w:ilvl w:val="0"/>
          <w:numId w:val="213"/>
        </w:numPr>
        <w:ind w:left="426" w:hanging="426"/>
        <w:rPr>
          <w:rFonts w:cs="Arial"/>
        </w:rPr>
      </w:pPr>
      <w:r w:rsidRPr="00954994">
        <w:rPr>
          <w:rFonts w:cs="Arial"/>
        </w:rPr>
        <w:t>Tryb i termin przeprowadzania egzaminów poprawkowych określa szczegółowo WSO.</w:t>
      </w:r>
    </w:p>
    <w:p w14:paraId="04E9E6FF" w14:textId="77777777" w:rsidR="00954994" w:rsidRDefault="00DD7D42" w:rsidP="002678CB">
      <w:pPr>
        <w:pStyle w:val="Akapitzlist"/>
        <w:numPr>
          <w:ilvl w:val="0"/>
          <w:numId w:val="213"/>
        </w:numPr>
        <w:ind w:left="426" w:hanging="426"/>
        <w:rPr>
          <w:rFonts w:cs="Arial"/>
        </w:rPr>
      </w:pPr>
      <w:r w:rsidRPr="00954994">
        <w:rPr>
          <w:rFonts w:cs="Arial"/>
        </w:rPr>
        <w:t>Od oceny uzyskanej w wyniku egzaminu poprawkowego uczniowi oraz jego rodzicom przysługuje prawo odwołania się do dyrektora szkoły w terminie 5 dni od dnia przeprowadzenia egzaminu.</w:t>
      </w:r>
    </w:p>
    <w:p w14:paraId="23F2B3BB" w14:textId="77777777" w:rsidR="00954994" w:rsidRDefault="00DD7D42" w:rsidP="002678CB">
      <w:pPr>
        <w:pStyle w:val="Akapitzlist"/>
        <w:numPr>
          <w:ilvl w:val="0"/>
          <w:numId w:val="213"/>
        </w:numPr>
        <w:ind w:left="426" w:hanging="426"/>
        <w:rPr>
          <w:rFonts w:cs="Arial"/>
        </w:rPr>
      </w:pPr>
      <w:r w:rsidRPr="00954994">
        <w:rPr>
          <w:rFonts w:cs="Arial"/>
        </w:rPr>
        <w:t>Uczeń, który nie zdał egzaminu poprawkowego, nie otrzymuje promocji do klasy programowo wyższej   i powtarza klasę, z zastrzeżeniem pkt.5.</w:t>
      </w:r>
    </w:p>
    <w:p w14:paraId="5828D546" w14:textId="77777777" w:rsidR="00954994" w:rsidRDefault="00DD7D42" w:rsidP="002678CB">
      <w:pPr>
        <w:pStyle w:val="Akapitzlist"/>
        <w:numPr>
          <w:ilvl w:val="0"/>
          <w:numId w:val="213"/>
        </w:numPr>
        <w:ind w:left="426" w:hanging="426"/>
        <w:rPr>
          <w:rFonts w:cs="Arial"/>
        </w:rPr>
      </w:pPr>
      <w:r w:rsidRPr="00954994">
        <w:rPr>
          <w:rFonts w:cs="Arial"/>
        </w:rPr>
        <w:t>Uwzględniając możliwości edukacyjne ucznia, Rada Pedagogiczna może jeden raz w ciągu danego etapu edukacyjnego promować do klasy programowo wyższej ucznia, który nie zdał egzaminu poprawkowego z jednych obowiązkowych zajęć edukacyjnych, pod warunkiem, że zajęcia te są, zgodnie ze szkolnym planem nauczania, realizowane w klasie programowo wyższej.</w:t>
      </w:r>
    </w:p>
    <w:p w14:paraId="5ACB123E" w14:textId="4AAD1F56" w:rsidR="00DD7D42" w:rsidRPr="00954994" w:rsidRDefault="00DD7D42" w:rsidP="002678CB">
      <w:pPr>
        <w:pStyle w:val="Akapitzlist"/>
        <w:numPr>
          <w:ilvl w:val="0"/>
          <w:numId w:val="213"/>
        </w:numPr>
        <w:ind w:left="426" w:hanging="426"/>
        <w:rPr>
          <w:rFonts w:cs="Arial"/>
        </w:rPr>
      </w:pPr>
      <w:r w:rsidRPr="00954994">
        <w:rPr>
          <w:rFonts w:cs="Arial"/>
        </w:rPr>
        <w:lastRenderedPageBreak/>
        <w:t>Protokół egzaminu poprawkowego dołączony jest do arkusza ocen ucznia szkoły.</w:t>
      </w:r>
    </w:p>
    <w:p w14:paraId="747FB560" w14:textId="77777777" w:rsidR="00383A1A" w:rsidRDefault="00383A1A" w:rsidP="00DD7D42">
      <w:pPr>
        <w:rPr>
          <w:rFonts w:cs="Arial"/>
          <w:b/>
          <w:bCs/>
        </w:rPr>
      </w:pPr>
    </w:p>
    <w:p w14:paraId="3B87CCEF" w14:textId="317BC6A0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§87</w:t>
      </w:r>
    </w:p>
    <w:p w14:paraId="63CDC2B1" w14:textId="7D8240C4" w:rsidR="00DD7D42" w:rsidRPr="00954994" w:rsidRDefault="00DD7D42" w:rsidP="002678CB">
      <w:pPr>
        <w:pStyle w:val="Akapitzlist"/>
        <w:numPr>
          <w:ilvl w:val="0"/>
          <w:numId w:val="214"/>
        </w:numPr>
        <w:ind w:left="426" w:hanging="426"/>
        <w:rPr>
          <w:rFonts w:cs="Arial"/>
        </w:rPr>
      </w:pPr>
      <w:r w:rsidRPr="00954994">
        <w:rPr>
          <w:rFonts w:cs="Arial"/>
        </w:rPr>
        <w:t>Uczeń kończy szkołę podstawową:</w:t>
      </w:r>
    </w:p>
    <w:p w14:paraId="78584DCE" w14:textId="77777777" w:rsidR="00954994" w:rsidRDefault="00DD7D42" w:rsidP="002678CB">
      <w:pPr>
        <w:pStyle w:val="Akapitzlist"/>
        <w:numPr>
          <w:ilvl w:val="0"/>
          <w:numId w:val="215"/>
        </w:numPr>
        <w:rPr>
          <w:rFonts w:cs="Arial"/>
        </w:rPr>
      </w:pPr>
      <w:r w:rsidRPr="00954994">
        <w:rPr>
          <w:rFonts w:cs="Arial"/>
        </w:rPr>
        <w:t>jeżeli w wyniku klasyfikacji końcowej, na którą składają się roczne oceny klasyfikacyjne z obowiązkowych zajęć edukacyjnych uzyskane w klasie programowo najwyższej oraz roczne oceny klasyfikacyjne z obowiązkowych zajęć edukacyjnych, których realizacja zakończyła się w klasach programowo niższych, uzyskał oceny klasyfikacyjne wyższe od oceny niedostatecznej</w:t>
      </w:r>
      <w:r w:rsidR="00954994">
        <w:rPr>
          <w:rFonts w:cs="Arial"/>
        </w:rPr>
        <w:t>;</w:t>
      </w:r>
    </w:p>
    <w:p w14:paraId="54531E25" w14:textId="4356935D" w:rsidR="00DD7D42" w:rsidRPr="00954994" w:rsidRDefault="00954994" w:rsidP="002678CB">
      <w:pPr>
        <w:pStyle w:val="Akapitzlist"/>
        <w:numPr>
          <w:ilvl w:val="0"/>
          <w:numId w:val="215"/>
        </w:numPr>
        <w:rPr>
          <w:rFonts w:cs="Arial"/>
        </w:rPr>
      </w:pPr>
      <w:r w:rsidRPr="00954994">
        <w:rPr>
          <w:rFonts w:cs="Arial"/>
        </w:rPr>
        <w:t>ponadto,</w:t>
      </w:r>
      <w:r w:rsidR="00DD7D42" w:rsidRPr="00954994">
        <w:rPr>
          <w:rFonts w:cs="Arial"/>
        </w:rPr>
        <w:t xml:space="preserve"> jeżeli przystąpił do egzaminu ósmoklasisty w ostatnim roku nauki w szkole podstawowej, chyba że został przez dyrektora komisji okręgowej zwolniony z obowiązku przystąpienia</w:t>
      </w:r>
      <w:r>
        <w:rPr>
          <w:rFonts w:cs="Arial"/>
        </w:rPr>
        <w:t xml:space="preserve"> </w:t>
      </w:r>
      <w:r w:rsidR="00DD7D42" w:rsidRPr="00954994">
        <w:rPr>
          <w:rFonts w:cs="Arial"/>
        </w:rPr>
        <w:t>do egzaminu.</w:t>
      </w:r>
    </w:p>
    <w:p w14:paraId="7275CB21" w14:textId="77777777" w:rsidR="00954994" w:rsidRDefault="00DD7D42" w:rsidP="002678CB">
      <w:pPr>
        <w:pStyle w:val="Akapitzlist"/>
        <w:numPr>
          <w:ilvl w:val="0"/>
          <w:numId w:val="214"/>
        </w:numPr>
        <w:ind w:left="426" w:hanging="426"/>
        <w:rPr>
          <w:rFonts w:cs="Arial"/>
        </w:rPr>
      </w:pPr>
      <w:r w:rsidRPr="00954994">
        <w:rPr>
          <w:rFonts w:cs="Arial"/>
        </w:rPr>
        <w:t>Uczeń kończy szkołę podstawową z wyróżnieniem, jeżeli w wyniku klasyfikacji końcowej uzyskał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>z obowiązkowych zajęć edukacyjnych średnią ocen co najmniej 4,75 oraz co najmniej bardzo dobrą ocenę zachowania.</w:t>
      </w:r>
    </w:p>
    <w:p w14:paraId="38138EB8" w14:textId="77777777" w:rsidR="00954994" w:rsidRDefault="00DD7D42" w:rsidP="002678CB">
      <w:pPr>
        <w:pStyle w:val="Akapitzlist"/>
        <w:numPr>
          <w:ilvl w:val="0"/>
          <w:numId w:val="214"/>
        </w:numPr>
        <w:ind w:left="426" w:hanging="426"/>
        <w:rPr>
          <w:rFonts w:cs="Arial"/>
        </w:rPr>
      </w:pPr>
      <w:r w:rsidRPr="00954994">
        <w:rPr>
          <w:rFonts w:cs="Arial"/>
        </w:rPr>
        <w:t>O ukończeniu szkoły przez ucznia posiadającego orzeczenie o potrzebie kształcenia specjalnego wydane ze względu na upośledzenie umysłowe w stopniu umiarkowanym bądź znacznym postanawia Rada Pedagogiczna, uwzględniając ustalenia zawarte w indywidualnym programie edukacyjno- terapeutycznym.</w:t>
      </w:r>
    </w:p>
    <w:p w14:paraId="1521DE59" w14:textId="4D545A28" w:rsidR="00DD7D42" w:rsidRPr="00954994" w:rsidRDefault="00DD7D42" w:rsidP="002678CB">
      <w:pPr>
        <w:pStyle w:val="Akapitzlist"/>
        <w:numPr>
          <w:ilvl w:val="0"/>
          <w:numId w:val="214"/>
        </w:numPr>
        <w:ind w:left="426" w:hanging="426"/>
        <w:rPr>
          <w:rFonts w:cs="Arial"/>
        </w:rPr>
      </w:pPr>
      <w:r w:rsidRPr="00954994">
        <w:rPr>
          <w:rFonts w:cs="Arial"/>
        </w:rPr>
        <w:t>Szczegółowe warunki egzaminu kończącego szkołę podstawową i jego terminy ustalane są rokrocznie przez dyrektora Centralnej Komisji Egzaminacyjnej.</w:t>
      </w:r>
    </w:p>
    <w:p w14:paraId="4F5BC6A9" w14:textId="77777777" w:rsidR="00DD7D42" w:rsidRPr="00DD7D42" w:rsidRDefault="00DD7D42" w:rsidP="00DD7D42">
      <w:pPr>
        <w:rPr>
          <w:rFonts w:cs="Arial"/>
        </w:rPr>
      </w:pPr>
    </w:p>
    <w:p w14:paraId="0EE1226E" w14:textId="77777777" w:rsidR="00DD7D42" w:rsidRPr="00DD7D42" w:rsidRDefault="00DD7D42" w:rsidP="00DD7D42">
      <w:pPr>
        <w:rPr>
          <w:rFonts w:cs="Arial"/>
        </w:rPr>
      </w:pPr>
    </w:p>
    <w:p w14:paraId="5E29521F" w14:textId="77777777" w:rsidR="00954994" w:rsidRDefault="00DD7D42" w:rsidP="00954994">
      <w:pPr>
        <w:pStyle w:val="Nagwek1"/>
      </w:pPr>
      <w:bookmarkStart w:id="47" w:name="_Toc216269124"/>
      <w:r w:rsidRPr="00DD7D42">
        <w:t>ROZDZIAŁ VIII</w:t>
      </w:r>
      <w:bookmarkEnd w:id="47"/>
      <w:r w:rsidRPr="00DD7D42">
        <w:t xml:space="preserve"> </w:t>
      </w:r>
    </w:p>
    <w:p w14:paraId="6DF2920D" w14:textId="6156E8AE" w:rsidR="00DD7D42" w:rsidRPr="00DD7D42" w:rsidRDefault="00DD7D42" w:rsidP="00954994">
      <w:pPr>
        <w:pStyle w:val="Nagwek2"/>
      </w:pPr>
      <w:bookmarkStart w:id="48" w:name="_Toc216269125"/>
      <w:r w:rsidRPr="00DD7D42">
        <w:t>CEREMONIAŁY I TRADYCJE SZKOLNE</w:t>
      </w:r>
      <w:bookmarkEnd w:id="48"/>
    </w:p>
    <w:p w14:paraId="4C6AB553" w14:textId="77777777" w:rsidR="00383A1A" w:rsidRDefault="00383A1A" w:rsidP="00DD7D42">
      <w:pPr>
        <w:rPr>
          <w:rFonts w:cs="Arial"/>
          <w:b/>
          <w:bCs/>
        </w:rPr>
      </w:pPr>
    </w:p>
    <w:p w14:paraId="0DD9F07E" w14:textId="625E0821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§88</w:t>
      </w:r>
    </w:p>
    <w:p w14:paraId="7A83E00D" w14:textId="77777777" w:rsidR="00954994" w:rsidRDefault="00DD7D42" w:rsidP="002678CB">
      <w:pPr>
        <w:pStyle w:val="Akapitzlist"/>
        <w:numPr>
          <w:ilvl w:val="0"/>
          <w:numId w:val="216"/>
        </w:numPr>
        <w:ind w:left="426" w:hanging="426"/>
        <w:rPr>
          <w:rFonts w:cs="Arial"/>
        </w:rPr>
      </w:pPr>
      <w:r w:rsidRPr="00954994">
        <w:rPr>
          <w:rFonts w:cs="Arial"/>
        </w:rPr>
        <w:t>Rozpoczęcie i zakończenie roku szkolnego w Szkole Podstawowej Nr 1 im. Aleksandra Kamińskiego   w Tomaszowie Mazowieckim, odbywające się zgodnie z kalendarzem, mają charakter uroczysty.</w:t>
      </w:r>
    </w:p>
    <w:p w14:paraId="79E451F9" w14:textId="34BABA25" w:rsidR="00DD7D42" w:rsidRPr="00954994" w:rsidRDefault="00DD7D42" w:rsidP="002678CB">
      <w:pPr>
        <w:pStyle w:val="Akapitzlist"/>
        <w:numPr>
          <w:ilvl w:val="0"/>
          <w:numId w:val="216"/>
        </w:numPr>
        <w:ind w:left="426" w:hanging="426"/>
        <w:rPr>
          <w:rFonts w:cs="Arial"/>
        </w:rPr>
      </w:pPr>
      <w:r w:rsidRPr="00954994">
        <w:rPr>
          <w:rFonts w:cs="Arial"/>
        </w:rPr>
        <w:t>Uczniowie klasy pierwszej składają ślubowanie i pasowani są przez dyrektora szkoły na pełnoprawnych członków społeczności uczniowskiej.</w:t>
      </w:r>
    </w:p>
    <w:p w14:paraId="090B8825" w14:textId="77777777" w:rsidR="00383A1A" w:rsidRDefault="00383A1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DF65E8C" w14:textId="34BB1B1A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lastRenderedPageBreak/>
        <w:t>§89</w:t>
      </w:r>
    </w:p>
    <w:p w14:paraId="7F95FF0A" w14:textId="1D5308E9" w:rsidR="00DD7D42" w:rsidRPr="00954994" w:rsidRDefault="00DD7D42" w:rsidP="002678CB">
      <w:pPr>
        <w:pStyle w:val="Akapitzlist"/>
        <w:numPr>
          <w:ilvl w:val="0"/>
          <w:numId w:val="217"/>
        </w:numPr>
        <w:ind w:left="426" w:hanging="426"/>
        <w:rPr>
          <w:rFonts w:cs="Arial"/>
        </w:rPr>
      </w:pPr>
      <w:r w:rsidRPr="00954994">
        <w:rPr>
          <w:rFonts w:cs="Arial"/>
        </w:rPr>
        <w:t>Szkoła posiada:</w:t>
      </w:r>
    </w:p>
    <w:p w14:paraId="0C99D21C" w14:textId="77777777" w:rsidR="00954994" w:rsidRDefault="00DD7D42" w:rsidP="002678CB">
      <w:pPr>
        <w:pStyle w:val="Akapitzlist"/>
        <w:numPr>
          <w:ilvl w:val="0"/>
          <w:numId w:val="218"/>
        </w:numPr>
        <w:rPr>
          <w:rFonts w:cs="Arial"/>
        </w:rPr>
      </w:pPr>
      <w:r w:rsidRPr="00954994">
        <w:rPr>
          <w:rFonts w:cs="Arial"/>
        </w:rPr>
        <w:t>imię Aleksandra Kamińskiego nadane szkole uchwałą nr 564 Rady Miejskiej Tomaszowa Mazowieckiego z dnia 22 kwietnia 1998 roku</w:t>
      </w:r>
      <w:r w:rsidR="00954994">
        <w:rPr>
          <w:rFonts w:cs="Arial"/>
        </w:rPr>
        <w:t>;</w:t>
      </w:r>
    </w:p>
    <w:p w14:paraId="6AE24B66" w14:textId="77777777" w:rsidR="00954994" w:rsidRDefault="00DD7D42" w:rsidP="002678CB">
      <w:pPr>
        <w:pStyle w:val="Akapitzlist"/>
        <w:numPr>
          <w:ilvl w:val="0"/>
          <w:numId w:val="218"/>
        </w:numPr>
        <w:rPr>
          <w:rFonts w:cs="Arial"/>
        </w:rPr>
      </w:pPr>
      <w:r w:rsidRPr="00954994">
        <w:rPr>
          <w:rFonts w:cs="Arial"/>
        </w:rPr>
        <w:t>sztandar</w:t>
      </w:r>
      <w:r w:rsidR="00954994">
        <w:rPr>
          <w:rFonts w:cs="Arial"/>
        </w:rPr>
        <w:t xml:space="preserve"> </w:t>
      </w:r>
      <w:r w:rsidRPr="00954994">
        <w:rPr>
          <w:rFonts w:cs="Arial"/>
        </w:rPr>
        <w:tab/>
        <w:t>nadany</w:t>
      </w:r>
      <w:r w:rsidRPr="00954994">
        <w:rPr>
          <w:rFonts w:cs="Arial"/>
        </w:rPr>
        <w:tab/>
        <w:t>szkole</w:t>
      </w:r>
      <w:r w:rsidRPr="00954994">
        <w:rPr>
          <w:rFonts w:cs="Arial"/>
        </w:rPr>
        <w:tab/>
        <w:t>uchwałą</w:t>
      </w:r>
      <w:r w:rsidRPr="00954994">
        <w:rPr>
          <w:rFonts w:cs="Arial"/>
        </w:rPr>
        <w:tab/>
        <w:t>nr</w:t>
      </w:r>
      <w:r w:rsidRPr="00954994">
        <w:rPr>
          <w:rFonts w:cs="Arial"/>
        </w:rPr>
        <w:tab/>
        <w:t>447</w:t>
      </w:r>
      <w:r w:rsidRPr="00954994">
        <w:rPr>
          <w:rFonts w:cs="Arial"/>
        </w:rPr>
        <w:tab/>
        <w:t>Rady</w:t>
      </w:r>
      <w:r w:rsidRPr="00954994">
        <w:rPr>
          <w:rFonts w:cs="Arial"/>
        </w:rPr>
        <w:tab/>
        <w:t>Miasta</w:t>
      </w:r>
      <w:r w:rsidRPr="00954994">
        <w:rPr>
          <w:rFonts w:cs="Arial"/>
        </w:rPr>
        <w:tab/>
        <w:t>w</w:t>
      </w:r>
      <w:r w:rsidRPr="00954994">
        <w:rPr>
          <w:rFonts w:cs="Arial"/>
        </w:rPr>
        <w:tab/>
        <w:t>Tomaszowie</w:t>
      </w:r>
      <w:r w:rsidRPr="00954994">
        <w:rPr>
          <w:rFonts w:cs="Arial"/>
        </w:rPr>
        <w:tab/>
        <w:t>Mazowieckim z dnia 6 września 2000 roku</w:t>
      </w:r>
      <w:r w:rsidR="00954994">
        <w:rPr>
          <w:rFonts w:cs="Arial"/>
        </w:rPr>
        <w:t>;</w:t>
      </w:r>
    </w:p>
    <w:p w14:paraId="68E76D02" w14:textId="77777777" w:rsidR="00954994" w:rsidRDefault="00DD7D42" w:rsidP="002678CB">
      <w:pPr>
        <w:pStyle w:val="Akapitzlist"/>
        <w:numPr>
          <w:ilvl w:val="0"/>
          <w:numId w:val="218"/>
        </w:numPr>
        <w:rPr>
          <w:rFonts w:cs="Arial"/>
        </w:rPr>
      </w:pPr>
      <w:r w:rsidRPr="00954994">
        <w:rPr>
          <w:rFonts w:cs="Arial"/>
        </w:rPr>
        <w:t>tarczę</w:t>
      </w:r>
      <w:r w:rsidR="00954994">
        <w:rPr>
          <w:rFonts w:cs="Arial"/>
        </w:rPr>
        <w:t>;</w:t>
      </w:r>
    </w:p>
    <w:p w14:paraId="19F4CB3D" w14:textId="097F04CA" w:rsidR="00DD7D42" w:rsidRPr="00954994" w:rsidRDefault="00DD7D42" w:rsidP="002678CB">
      <w:pPr>
        <w:pStyle w:val="Akapitzlist"/>
        <w:numPr>
          <w:ilvl w:val="0"/>
          <w:numId w:val="218"/>
        </w:numPr>
        <w:rPr>
          <w:rFonts w:cs="Arial"/>
        </w:rPr>
      </w:pPr>
      <w:r w:rsidRPr="00954994">
        <w:rPr>
          <w:rFonts w:cs="Arial"/>
        </w:rPr>
        <w:t>logo szkoły.</w:t>
      </w:r>
    </w:p>
    <w:p w14:paraId="3ADC3E28" w14:textId="77777777" w:rsidR="00383A1A" w:rsidRDefault="00383A1A" w:rsidP="00DD7D42">
      <w:pPr>
        <w:rPr>
          <w:rFonts w:cs="Arial"/>
          <w:b/>
          <w:bCs/>
        </w:rPr>
      </w:pPr>
    </w:p>
    <w:p w14:paraId="5F25A94B" w14:textId="1A72A2CC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§90</w:t>
      </w:r>
    </w:p>
    <w:p w14:paraId="6F818760" w14:textId="77777777" w:rsidR="00954994" w:rsidRDefault="00DD7D42" w:rsidP="002678CB">
      <w:pPr>
        <w:pStyle w:val="Akapitzlist"/>
        <w:numPr>
          <w:ilvl w:val="0"/>
          <w:numId w:val="219"/>
        </w:numPr>
        <w:ind w:left="426" w:hanging="426"/>
        <w:rPr>
          <w:rFonts w:cs="Arial"/>
        </w:rPr>
      </w:pPr>
      <w:r w:rsidRPr="00954994">
        <w:rPr>
          <w:rFonts w:cs="Arial"/>
        </w:rPr>
        <w:t>Sztandar ma wymiary 100 cm na 115 cm. Na prawej stronie znajduje się logo szkoły, w otoku napis srebrnymi literami „Tylko ludzie z charakterem mogą zbudować lepszy świat”, w rogach złote liście. Na lewej stronie sztandaru znajduje się godło państwa – srebrny orzeł w koronie na czerwonym tle i napis złotymi literami „Publiczna Szkoła Podstawowa Nr 1 im. Aleksandra Kamińskiego w Tomaszowie Mazowieckim 2001”, w rogach złote lilijki.</w:t>
      </w:r>
    </w:p>
    <w:p w14:paraId="4B4046C6" w14:textId="77777777" w:rsidR="00954994" w:rsidRDefault="00DD7D42" w:rsidP="002678CB">
      <w:pPr>
        <w:pStyle w:val="Akapitzlist"/>
        <w:numPr>
          <w:ilvl w:val="0"/>
          <w:numId w:val="219"/>
        </w:numPr>
        <w:ind w:left="426" w:hanging="426"/>
        <w:rPr>
          <w:rFonts w:cs="Arial"/>
        </w:rPr>
      </w:pPr>
      <w:r w:rsidRPr="00954994">
        <w:rPr>
          <w:rFonts w:cs="Arial"/>
        </w:rPr>
        <w:t>Sztandar wprowadzany jest przez poczet sztandarowy złożony z trojga uczniów – chłopca i dwóch dziewcząt ubranych w strój odpowiedni do rangi uroczystości.</w:t>
      </w:r>
    </w:p>
    <w:p w14:paraId="6E868AD1" w14:textId="3A885795" w:rsidR="00954994" w:rsidRDefault="00DD7D42" w:rsidP="002678CB">
      <w:pPr>
        <w:pStyle w:val="Akapitzlist"/>
        <w:numPr>
          <w:ilvl w:val="0"/>
          <w:numId w:val="219"/>
        </w:numPr>
        <w:ind w:left="426" w:hanging="426"/>
        <w:rPr>
          <w:rFonts w:cs="Arial"/>
        </w:rPr>
      </w:pPr>
      <w:r w:rsidRPr="00954994">
        <w:rPr>
          <w:rFonts w:cs="Arial"/>
        </w:rPr>
        <w:t>Skład pocztu sztandarowego ustala opiekun pocztu sztandarowego /wybrany nauczyciel.</w:t>
      </w:r>
    </w:p>
    <w:p w14:paraId="3F09319C" w14:textId="3C7A8A33" w:rsidR="00DD7D42" w:rsidRPr="00954994" w:rsidRDefault="00DD7D42" w:rsidP="002678CB">
      <w:pPr>
        <w:pStyle w:val="Akapitzlist"/>
        <w:numPr>
          <w:ilvl w:val="0"/>
          <w:numId w:val="219"/>
        </w:numPr>
        <w:ind w:left="426" w:hanging="426"/>
        <w:rPr>
          <w:rFonts w:cs="Arial"/>
        </w:rPr>
      </w:pPr>
      <w:r w:rsidRPr="00954994">
        <w:rPr>
          <w:rFonts w:cs="Arial"/>
        </w:rPr>
        <w:t>Udział ucznia w poczcie sztandarowym ma charakter nobilitacji.</w:t>
      </w:r>
    </w:p>
    <w:p w14:paraId="4F1DDB0A" w14:textId="77777777" w:rsidR="00383A1A" w:rsidRDefault="00383A1A" w:rsidP="00DD7D42">
      <w:pPr>
        <w:rPr>
          <w:rFonts w:cs="Arial"/>
          <w:b/>
          <w:bCs/>
        </w:rPr>
      </w:pPr>
    </w:p>
    <w:p w14:paraId="5EC1149F" w14:textId="2E495A67" w:rsidR="00DD7D42" w:rsidRPr="00954994" w:rsidRDefault="00DD7D42" w:rsidP="00DD7D42">
      <w:pPr>
        <w:rPr>
          <w:rFonts w:cs="Arial"/>
          <w:b/>
          <w:bCs/>
        </w:rPr>
      </w:pPr>
      <w:r w:rsidRPr="00954994">
        <w:rPr>
          <w:rFonts w:cs="Arial"/>
          <w:b/>
          <w:bCs/>
        </w:rPr>
        <w:t>§91</w:t>
      </w:r>
    </w:p>
    <w:p w14:paraId="304107A2" w14:textId="6DCDA7FC" w:rsidR="00DD7D42" w:rsidRPr="00954994" w:rsidRDefault="00DD7D42" w:rsidP="002678CB">
      <w:pPr>
        <w:pStyle w:val="Akapitzlist"/>
        <w:numPr>
          <w:ilvl w:val="0"/>
          <w:numId w:val="220"/>
        </w:numPr>
        <w:rPr>
          <w:rFonts w:cs="Arial"/>
        </w:rPr>
      </w:pPr>
      <w:r w:rsidRPr="00954994">
        <w:rPr>
          <w:rFonts w:cs="Arial"/>
        </w:rPr>
        <w:t>Jako tradycję szkolną przyjmuje się:</w:t>
      </w:r>
    </w:p>
    <w:p w14:paraId="49CE8C98" w14:textId="77777777" w:rsidR="00DD7D42" w:rsidRPr="00954994" w:rsidRDefault="00DD7D42" w:rsidP="002678CB">
      <w:pPr>
        <w:pStyle w:val="Akapitzlist"/>
        <w:numPr>
          <w:ilvl w:val="0"/>
          <w:numId w:val="221"/>
        </w:numPr>
        <w:rPr>
          <w:rFonts w:cs="Arial"/>
        </w:rPr>
      </w:pPr>
      <w:r w:rsidRPr="00954994">
        <w:rPr>
          <w:rFonts w:cs="Arial"/>
        </w:rPr>
        <w:t>uroczystości z wykorzystaniem ceremoniału szkolnego:</w:t>
      </w:r>
    </w:p>
    <w:p w14:paraId="15A9E021" w14:textId="77777777" w:rsidR="00954994" w:rsidRDefault="00DD7D42" w:rsidP="002678CB">
      <w:pPr>
        <w:pStyle w:val="Akapitzlist"/>
        <w:numPr>
          <w:ilvl w:val="0"/>
          <w:numId w:val="222"/>
        </w:numPr>
        <w:rPr>
          <w:rFonts w:cs="Arial"/>
        </w:rPr>
      </w:pPr>
      <w:r w:rsidRPr="00954994">
        <w:rPr>
          <w:rFonts w:cs="Arial"/>
        </w:rPr>
        <w:t>rozpoczęcie roku szkolnego</w:t>
      </w:r>
      <w:r w:rsidR="00954994">
        <w:rPr>
          <w:rFonts w:cs="Arial"/>
        </w:rPr>
        <w:t>;</w:t>
      </w:r>
    </w:p>
    <w:p w14:paraId="7BE43C7D" w14:textId="77777777" w:rsidR="00954994" w:rsidRDefault="00DD7D42" w:rsidP="002678CB">
      <w:pPr>
        <w:pStyle w:val="Akapitzlist"/>
        <w:numPr>
          <w:ilvl w:val="0"/>
          <w:numId w:val="222"/>
        </w:numPr>
        <w:rPr>
          <w:rFonts w:cs="Arial"/>
        </w:rPr>
      </w:pPr>
      <w:r w:rsidRPr="00954994">
        <w:rPr>
          <w:rFonts w:cs="Arial"/>
        </w:rPr>
        <w:t>ślubowanie klas pierwszych</w:t>
      </w:r>
      <w:r w:rsidR="00954994">
        <w:rPr>
          <w:rFonts w:cs="Arial"/>
        </w:rPr>
        <w:t>;</w:t>
      </w:r>
    </w:p>
    <w:p w14:paraId="5B3B9150" w14:textId="77777777" w:rsidR="00954994" w:rsidRDefault="00DD7D42" w:rsidP="002678CB">
      <w:pPr>
        <w:pStyle w:val="Akapitzlist"/>
        <w:numPr>
          <w:ilvl w:val="0"/>
          <w:numId w:val="222"/>
        </w:numPr>
        <w:rPr>
          <w:rFonts w:cs="Arial"/>
        </w:rPr>
      </w:pPr>
      <w:r w:rsidRPr="00954994">
        <w:rPr>
          <w:rFonts w:cs="Arial"/>
        </w:rPr>
        <w:t>spotkania grup wiekowych (apele i uroczystości)</w:t>
      </w:r>
      <w:r w:rsidR="00954994">
        <w:rPr>
          <w:rFonts w:cs="Arial"/>
        </w:rPr>
        <w:t>;</w:t>
      </w:r>
    </w:p>
    <w:p w14:paraId="69A01261" w14:textId="77777777" w:rsidR="00954994" w:rsidRDefault="00DD7D42" w:rsidP="002678CB">
      <w:pPr>
        <w:pStyle w:val="Akapitzlist"/>
        <w:numPr>
          <w:ilvl w:val="0"/>
          <w:numId w:val="222"/>
        </w:numPr>
        <w:rPr>
          <w:rFonts w:cs="Arial"/>
        </w:rPr>
      </w:pPr>
      <w:r w:rsidRPr="00954994">
        <w:rPr>
          <w:rFonts w:cs="Arial"/>
        </w:rPr>
        <w:t>zakończenie roku szkolnego</w:t>
      </w:r>
      <w:r w:rsidR="00954994">
        <w:rPr>
          <w:rFonts w:cs="Arial"/>
        </w:rPr>
        <w:t>;</w:t>
      </w:r>
    </w:p>
    <w:p w14:paraId="30CD328E" w14:textId="2824F195" w:rsidR="00954994" w:rsidRPr="00954994" w:rsidRDefault="00DD7D42" w:rsidP="002678CB">
      <w:pPr>
        <w:pStyle w:val="Akapitzlist"/>
        <w:numPr>
          <w:ilvl w:val="0"/>
          <w:numId w:val="222"/>
        </w:numPr>
        <w:rPr>
          <w:rFonts w:cs="Arial"/>
        </w:rPr>
      </w:pPr>
      <w:r w:rsidRPr="00954994">
        <w:rPr>
          <w:rFonts w:cs="Arial"/>
        </w:rPr>
        <w:t>pożegnanie uczniów kończących szkołę</w:t>
      </w:r>
      <w:r w:rsidR="00954994">
        <w:rPr>
          <w:rFonts w:cs="Arial"/>
        </w:rPr>
        <w:t>.</w:t>
      </w:r>
    </w:p>
    <w:p w14:paraId="04D31C6F" w14:textId="2BCED883" w:rsidR="00DD7D42" w:rsidRPr="00954994" w:rsidRDefault="00DD7D42" w:rsidP="002678CB">
      <w:pPr>
        <w:pStyle w:val="Akapitzlist"/>
        <w:numPr>
          <w:ilvl w:val="0"/>
          <w:numId w:val="221"/>
        </w:numPr>
        <w:rPr>
          <w:rFonts w:cs="Arial"/>
        </w:rPr>
      </w:pPr>
      <w:r w:rsidRPr="00954994">
        <w:rPr>
          <w:rFonts w:cs="Arial"/>
        </w:rPr>
        <w:t>udział w obchodach świąt patriotyczno–religijnych, w tym przede wszystkim:</w:t>
      </w:r>
    </w:p>
    <w:p w14:paraId="73CC5D11" w14:textId="77777777" w:rsidR="00954994" w:rsidRDefault="00DD7D42" w:rsidP="002678CB">
      <w:pPr>
        <w:pStyle w:val="Akapitzlist"/>
        <w:numPr>
          <w:ilvl w:val="0"/>
          <w:numId w:val="223"/>
        </w:numPr>
        <w:rPr>
          <w:rFonts w:cs="Arial"/>
        </w:rPr>
      </w:pPr>
      <w:r w:rsidRPr="00954994">
        <w:rPr>
          <w:rFonts w:cs="Arial"/>
        </w:rPr>
        <w:t>Narodowe Święto Niepodległości</w:t>
      </w:r>
      <w:r w:rsidR="00954994">
        <w:rPr>
          <w:rFonts w:cs="Arial"/>
        </w:rPr>
        <w:t>;</w:t>
      </w:r>
    </w:p>
    <w:p w14:paraId="327CCA18" w14:textId="77777777" w:rsidR="00954994" w:rsidRDefault="00DD7D42" w:rsidP="002678CB">
      <w:pPr>
        <w:pStyle w:val="Akapitzlist"/>
        <w:numPr>
          <w:ilvl w:val="0"/>
          <w:numId w:val="223"/>
        </w:numPr>
        <w:rPr>
          <w:rFonts w:cs="Arial"/>
        </w:rPr>
      </w:pPr>
      <w:r w:rsidRPr="00954994">
        <w:rPr>
          <w:rFonts w:cs="Arial"/>
        </w:rPr>
        <w:t>Święto Konstytucji 3 Maja</w:t>
      </w:r>
      <w:r w:rsidR="00954994">
        <w:rPr>
          <w:rFonts w:cs="Arial"/>
        </w:rPr>
        <w:t>;</w:t>
      </w:r>
    </w:p>
    <w:p w14:paraId="5B03C8CE" w14:textId="4FBD76A0" w:rsidR="00DD7D42" w:rsidRPr="00954994" w:rsidRDefault="00DD7D42" w:rsidP="002678CB">
      <w:pPr>
        <w:pStyle w:val="Akapitzlist"/>
        <w:numPr>
          <w:ilvl w:val="0"/>
          <w:numId w:val="223"/>
        </w:numPr>
        <w:rPr>
          <w:rFonts w:cs="Arial"/>
        </w:rPr>
      </w:pPr>
      <w:r w:rsidRPr="00954994">
        <w:rPr>
          <w:rFonts w:cs="Arial"/>
        </w:rPr>
        <w:lastRenderedPageBreak/>
        <w:t>inne święta o charakterze patriotycznym lub religijnym wynikające z tradycji miasta i regionu oraz takie, do których szkoła zobligowana jest decyzją organu prowadzącego.</w:t>
      </w:r>
    </w:p>
    <w:p w14:paraId="3B3B6FE3" w14:textId="3C6DBF0A" w:rsidR="00DD7D42" w:rsidRPr="00954994" w:rsidRDefault="00DD7D42" w:rsidP="002678CB">
      <w:pPr>
        <w:pStyle w:val="Akapitzlist"/>
        <w:numPr>
          <w:ilvl w:val="0"/>
          <w:numId w:val="221"/>
        </w:numPr>
        <w:rPr>
          <w:rFonts w:cs="Arial"/>
        </w:rPr>
      </w:pPr>
      <w:r w:rsidRPr="00954994">
        <w:rPr>
          <w:rFonts w:cs="Arial"/>
        </w:rPr>
        <w:t>tradycje związane z Patronem szkoły:</w:t>
      </w:r>
    </w:p>
    <w:p w14:paraId="6E50062F" w14:textId="77777777" w:rsidR="003D2D7A" w:rsidRDefault="00DD7D42" w:rsidP="002678CB">
      <w:pPr>
        <w:pStyle w:val="Akapitzlist"/>
        <w:numPr>
          <w:ilvl w:val="0"/>
          <w:numId w:val="224"/>
        </w:numPr>
        <w:rPr>
          <w:rFonts w:cs="Arial"/>
        </w:rPr>
      </w:pPr>
      <w:r w:rsidRPr="00954994">
        <w:rPr>
          <w:rFonts w:cs="Arial"/>
        </w:rPr>
        <w:t>spotkanie przy grobie Aleksandra Kamińskiego na warszawskich Powązkach</w:t>
      </w:r>
      <w:r w:rsidR="003D2D7A">
        <w:rPr>
          <w:rFonts w:cs="Arial"/>
        </w:rPr>
        <w:t>;</w:t>
      </w:r>
    </w:p>
    <w:p w14:paraId="06468F40" w14:textId="15AECF36" w:rsidR="00954994" w:rsidRDefault="00DD7D42" w:rsidP="002678CB">
      <w:pPr>
        <w:pStyle w:val="Akapitzlist"/>
        <w:numPr>
          <w:ilvl w:val="0"/>
          <w:numId w:val="224"/>
        </w:numPr>
        <w:rPr>
          <w:rFonts w:cs="Arial"/>
        </w:rPr>
      </w:pPr>
      <w:r w:rsidRPr="00954994">
        <w:rPr>
          <w:rFonts w:cs="Arial"/>
        </w:rPr>
        <w:t>współpraca ze szkołami „Kamyka”</w:t>
      </w:r>
      <w:r w:rsidR="00954994">
        <w:rPr>
          <w:rFonts w:cs="Arial"/>
        </w:rPr>
        <w:t>;</w:t>
      </w:r>
    </w:p>
    <w:p w14:paraId="7D92F53D" w14:textId="77777777" w:rsidR="003D2D7A" w:rsidRDefault="00DD7D42" w:rsidP="002678CB">
      <w:pPr>
        <w:pStyle w:val="Akapitzlist"/>
        <w:numPr>
          <w:ilvl w:val="0"/>
          <w:numId w:val="224"/>
        </w:numPr>
        <w:rPr>
          <w:rFonts w:cs="Arial"/>
        </w:rPr>
      </w:pPr>
      <w:r w:rsidRPr="00954994">
        <w:rPr>
          <w:rFonts w:cs="Arial"/>
        </w:rPr>
        <w:t>dbanie o obelisk poświęcony Patronowi znajdujący się na terenie szkoły</w:t>
      </w:r>
      <w:r w:rsidR="003D2D7A">
        <w:rPr>
          <w:rFonts w:cs="Arial"/>
        </w:rPr>
        <w:t>;</w:t>
      </w:r>
    </w:p>
    <w:p w14:paraId="455E9ED8" w14:textId="5971CB59" w:rsidR="00DD7D42" w:rsidRPr="003D2D7A" w:rsidRDefault="00DD7D42" w:rsidP="002678CB">
      <w:pPr>
        <w:pStyle w:val="Akapitzlist"/>
        <w:numPr>
          <w:ilvl w:val="0"/>
          <w:numId w:val="224"/>
        </w:numPr>
        <w:rPr>
          <w:rFonts w:cs="Arial"/>
        </w:rPr>
      </w:pPr>
      <w:r w:rsidRPr="003D2D7A">
        <w:rPr>
          <w:rFonts w:cs="Arial"/>
        </w:rPr>
        <w:t>kąciki Patrona w klasach.</w:t>
      </w:r>
    </w:p>
    <w:p w14:paraId="5A008F2C" w14:textId="662ED466" w:rsidR="00DD7D42" w:rsidRPr="003D2D7A" w:rsidRDefault="00DD7D42" w:rsidP="002678CB">
      <w:pPr>
        <w:pStyle w:val="Akapitzlist"/>
        <w:numPr>
          <w:ilvl w:val="0"/>
          <w:numId w:val="221"/>
        </w:numPr>
        <w:rPr>
          <w:rFonts w:cs="Arial"/>
        </w:rPr>
      </w:pPr>
      <w:r w:rsidRPr="003D2D7A">
        <w:rPr>
          <w:rFonts w:cs="Arial"/>
        </w:rPr>
        <w:t>imprezy, uroczystości, konkursy organizowane w trakcie roku szkolnego, które wynikają z bieżącej pracy szkoły i mają charakter cykliczny.</w:t>
      </w:r>
    </w:p>
    <w:p w14:paraId="1CD6B0B6" w14:textId="77777777" w:rsidR="00383A1A" w:rsidRDefault="00383A1A" w:rsidP="00DD7D42">
      <w:pPr>
        <w:rPr>
          <w:rFonts w:cs="Arial"/>
          <w:b/>
          <w:bCs/>
        </w:rPr>
      </w:pPr>
    </w:p>
    <w:p w14:paraId="6281687E" w14:textId="4768DC42" w:rsidR="00DD7D42" w:rsidRPr="003D2D7A" w:rsidRDefault="00DD7D42" w:rsidP="00DD7D42">
      <w:pPr>
        <w:rPr>
          <w:rFonts w:cs="Arial"/>
          <w:b/>
          <w:bCs/>
        </w:rPr>
      </w:pPr>
      <w:r w:rsidRPr="003D2D7A">
        <w:rPr>
          <w:rFonts w:cs="Arial"/>
          <w:b/>
          <w:bCs/>
        </w:rPr>
        <w:t>§92</w:t>
      </w:r>
    </w:p>
    <w:p w14:paraId="28C3C230" w14:textId="49A91A7B" w:rsidR="00DD7D42" w:rsidRPr="003D2D7A" w:rsidRDefault="00DD7D42" w:rsidP="002678CB">
      <w:pPr>
        <w:pStyle w:val="Akapitzlist"/>
        <w:numPr>
          <w:ilvl w:val="0"/>
          <w:numId w:val="225"/>
        </w:numPr>
        <w:ind w:left="426" w:hanging="426"/>
        <w:rPr>
          <w:rFonts w:cs="Arial"/>
        </w:rPr>
      </w:pPr>
      <w:r w:rsidRPr="003D2D7A">
        <w:rPr>
          <w:rFonts w:cs="Arial"/>
        </w:rPr>
        <w:t>Dyrekcja, grono pedagogiczne i uczniowie Szkoły Podstawowej Nr 1 im. Aleksandra Kamińskiego w Tomaszowie Mazowieckim poczytują sobie za honor pielęgnowanie i wzbogacanie tradycji szkolnej.</w:t>
      </w:r>
    </w:p>
    <w:p w14:paraId="446B48E6" w14:textId="77777777" w:rsidR="003D2D7A" w:rsidRDefault="003D2D7A" w:rsidP="00DD7D42">
      <w:pPr>
        <w:rPr>
          <w:rFonts w:cs="Arial"/>
        </w:rPr>
      </w:pPr>
    </w:p>
    <w:p w14:paraId="78FD65A7" w14:textId="7A23A484" w:rsidR="00DD7D42" w:rsidRPr="00DD7D42" w:rsidRDefault="00DD7D42" w:rsidP="003D2D7A">
      <w:pPr>
        <w:pStyle w:val="Nagwek2"/>
      </w:pPr>
      <w:bookmarkStart w:id="49" w:name="_Toc216269126"/>
      <w:r w:rsidRPr="00DD7D42">
        <w:t>Postanowienia końcowe</w:t>
      </w:r>
      <w:bookmarkEnd w:id="49"/>
    </w:p>
    <w:p w14:paraId="2C31BD0B" w14:textId="4D88746B" w:rsidR="00DD7D42" w:rsidRPr="003D2D7A" w:rsidRDefault="00DD7D42" w:rsidP="00DD7D42">
      <w:pPr>
        <w:rPr>
          <w:rFonts w:cs="Arial"/>
          <w:b/>
          <w:bCs/>
        </w:rPr>
      </w:pPr>
      <w:r w:rsidRPr="003D2D7A">
        <w:rPr>
          <w:rFonts w:cs="Arial"/>
          <w:b/>
          <w:bCs/>
        </w:rPr>
        <w:t>§93</w:t>
      </w:r>
    </w:p>
    <w:p w14:paraId="5678391B" w14:textId="77777777" w:rsidR="003D2D7A" w:rsidRDefault="00DD7D42" w:rsidP="002678CB">
      <w:pPr>
        <w:pStyle w:val="Akapitzlist"/>
        <w:numPr>
          <w:ilvl w:val="0"/>
          <w:numId w:val="226"/>
        </w:numPr>
        <w:ind w:left="426" w:hanging="426"/>
        <w:rPr>
          <w:rFonts w:cs="Arial"/>
        </w:rPr>
      </w:pPr>
      <w:r w:rsidRPr="003D2D7A">
        <w:rPr>
          <w:rFonts w:cs="Arial"/>
        </w:rPr>
        <w:t>Niniejszy Statut dotyczy pracowników i uczniów Szkoły Podstawowej nr 1 im. Aleksandra Kamińskiego w Tomaszowie Mazowieckim oraz ich rodziców.</w:t>
      </w:r>
    </w:p>
    <w:p w14:paraId="7A85F6AA" w14:textId="0054D9C3" w:rsidR="003D2D7A" w:rsidRDefault="00DD7D42" w:rsidP="002678CB">
      <w:pPr>
        <w:pStyle w:val="Akapitzlist"/>
        <w:numPr>
          <w:ilvl w:val="0"/>
          <w:numId w:val="226"/>
        </w:numPr>
        <w:ind w:left="426" w:hanging="426"/>
        <w:rPr>
          <w:rFonts w:cs="Arial"/>
        </w:rPr>
      </w:pPr>
      <w:r w:rsidRPr="003D2D7A">
        <w:rPr>
          <w:rFonts w:cs="Arial"/>
        </w:rPr>
        <w:t>Statut jest dostępny u dyrekcji szkoły, w bibliotece szkolnej oraz na stronie internetowej szkoły (www.sp1.tm.pl, zs-p4tomaszow.bip.wikom.pl)</w:t>
      </w:r>
      <w:r w:rsidR="003D2D7A">
        <w:rPr>
          <w:rFonts w:cs="Arial"/>
        </w:rPr>
        <w:t>.</w:t>
      </w:r>
    </w:p>
    <w:p w14:paraId="7C686FA0" w14:textId="77777777" w:rsidR="003D2D7A" w:rsidRDefault="00DD7D42" w:rsidP="002678CB">
      <w:pPr>
        <w:pStyle w:val="Akapitzlist"/>
        <w:numPr>
          <w:ilvl w:val="0"/>
          <w:numId w:val="226"/>
        </w:numPr>
        <w:ind w:left="426" w:hanging="426"/>
        <w:rPr>
          <w:rFonts w:cs="Arial"/>
        </w:rPr>
      </w:pPr>
      <w:r w:rsidRPr="003D2D7A">
        <w:rPr>
          <w:rFonts w:cs="Arial"/>
        </w:rPr>
        <w:t>Wnioski i zmiany w statucie szkoły może zgłaszać dyrektor szkoły oraz inne organy statutowe szkoły.</w:t>
      </w:r>
    </w:p>
    <w:p w14:paraId="6184C6D3" w14:textId="77777777" w:rsidR="003D2D7A" w:rsidRDefault="00DD7D42" w:rsidP="002678CB">
      <w:pPr>
        <w:pStyle w:val="Akapitzlist"/>
        <w:numPr>
          <w:ilvl w:val="0"/>
          <w:numId w:val="226"/>
        </w:numPr>
        <w:ind w:left="426" w:hanging="426"/>
        <w:rPr>
          <w:rFonts w:cs="Arial"/>
        </w:rPr>
      </w:pPr>
      <w:r w:rsidRPr="003D2D7A">
        <w:rPr>
          <w:rFonts w:cs="Arial"/>
        </w:rPr>
        <w:t>Wnioski te zgłaszane do dyrektora szkoły wymagają formy pisemnej.</w:t>
      </w:r>
    </w:p>
    <w:p w14:paraId="79148C86" w14:textId="77777777" w:rsidR="003D2D7A" w:rsidRDefault="00DD7D42" w:rsidP="002678CB">
      <w:pPr>
        <w:pStyle w:val="Akapitzlist"/>
        <w:numPr>
          <w:ilvl w:val="0"/>
          <w:numId w:val="226"/>
        </w:numPr>
        <w:ind w:left="426" w:hanging="426"/>
        <w:rPr>
          <w:rFonts w:cs="Arial"/>
        </w:rPr>
      </w:pPr>
      <w:r w:rsidRPr="003D2D7A">
        <w:rPr>
          <w:rFonts w:cs="Arial"/>
        </w:rPr>
        <w:t>Dyrektor szkoły zobowiązany jest w terminie jednego miesiąca do zwołania rady pedagogicznej, która przygotowuje projekt zmian statutu.</w:t>
      </w:r>
    </w:p>
    <w:p w14:paraId="17AD752E" w14:textId="77777777" w:rsidR="003D2D7A" w:rsidRDefault="00DD7D42" w:rsidP="002678CB">
      <w:pPr>
        <w:pStyle w:val="Akapitzlist"/>
        <w:numPr>
          <w:ilvl w:val="0"/>
          <w:numId w:val="226"/>
        </w:numPr>
        <w:ind w:left="426" w:hanging="426"/>
        <w:rPr>
          <w:rFonts w:cs="Arial"/>
        </w:rPr>
      </w:pPr>
      <w:r w:rsidRPr="003D2D7A">
        <w:rPr>
          <w:rFonts w:cs="Arial"/>
        </w:rPr>
        <w:t>Zmiany do statutu mogą być wprowadzane wyłącznie uchwałą rady pedagogicznej zwykłą większością głosów, przy co najmniej 2/3 regulaminowego składu rady pedagogicznej, po zasięgnięciu opinii pozostałych organów szkoły.</w:t>
      </w:r>
      <w:r w:rsidR="003D2D7A">
        <w:rPr>
          <w:rFonts w:cs="Arial"/>
        </w:rPr>
        <w:t xml:space="preserve"> </w:t>
      </w:r>
      <w:r w:rsidRPr="003D2D7A">
        <w:rPr>
          <w:rFonts w:cs="Arial"/>
        </w:rPr>
        <w:t>Negatywna opinia nie wpływa na podjęcie uchwały.</w:t>
      </w:r>
    </w:p>
    <w:p w14:paraId="69F09FCC" w14:textId="33A9E470" w:rsidR="00496393" w:rsidRPr="003D2D7A" w:rsidRDefault="00DD7D42" w:rsidP="002678CB">
      <w:pPr>
        <w:pStyle w:val="Akapitzlist"/>
        <w:numPr>
          <w:ilvl w:val="0"/>
          <w:numId w:val="226"/>
        </w:numPr>
        <w:ind w:left="426" w:hanging="426"/>
        <w:rPr>
          <w:rFonts w:cs="Arial"/>
        </w:rPr>
      </w:pPr>
      <w:r w:rsidRPr="003D2D7A">
        <w:rPr>
          <w:rFonts w:cs="Arial"/>
        </w:rPr>
        <w:t xml:space="preserve">Jeżeli zmian do statutu jest wiele i poprzez wielość nowelizacji staje się on nieczytelny dla społeczności szkolnej, redaguje się tekst jednolity. Zapis w </w:t>
      </w:r>
      <w:r w:rsidRPr="003D2D7A">
        <w:rPr>
          <w:rFonts w:cs="Arial"/>
        </w:rPr>
        <w:lastRenderedPageBreak/>
        <w:t>postaci tekstu jednolitego z uwzględnieniem zmian wprowadza się uchwałą rady pedagogicznej.</w:t>
      </w:r>
    </w:p>
    <w:sectPr w:rsidR="00496393" w:rsidRPr="003D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47F"/>
    <w:multiLevelType w:val="hybridMultilevel"/>
    <w:tmpl w:val="F014DADE"/>
    <w:lvl w:ilvl="0" w:tplc="A99C5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4426"/>
    <w:multiLevelType w:val="hybridMultilevel"/>
    <w:tmpl w:val="0698442C"/>
    <w:lvl w:ilvl="0" w:tplc="96D02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1128C"/>
    <w:multiLevelType w:val="hybridMultilevel"/>
    <w:tmpl w:val="93768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540EA"/>
    <w:multiLevelType w:val="hybridMultilevel"/>
    <w:tmpl w:val="F378DD30"/>
    <w:lvl w:ilvl="0" w:tplc="CA50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6074A"/>
    <w:multiLevelType w:val="hybridMultilevel"/>
    <w:tmpl w:val="809A2470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34752"/>
    <w:multiLevelType w:val="hybridMultilevel"/>
    <w:tmpl w:val="939675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C5B1D"/>
    <w:multiLevelType w:val="hybridMultilevel"/>
    <w:tmpl w:val="E4FAF1BA"/>
    <w:lvl w:ilvl="0" w:tplc="F7DEACA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83AF6"/>
    <w:multiLevelType w:val="hybridMultilevel"/>
    <w:tmpl w:val="7E5E84B2"/>
    <w:lvl w:ilvl="0" w:tplc="439C489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270F5"/>
    <w:multiLevelType w:val="hybridMultilevel"/>
    <w:tmpl w:val="C09CA3D6"/>
    <w:lvl w:ilvl="0" w:tplc="59E8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567CE"/>
    <w:multiLevelType w:val="hybridMultilevel"/>
    <w:tmpl w:val="BFF46612"/>
    <w:lvl w:ilvl="0" w:tplc="53CE6C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C1D"/>
    <w:multiLevelType w:val="hybridMultilevel"/>
    <w:tmpl w:val="D084D764"/>
    <w:lvl w:ilvl="0" w:tplc="67245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F75505"/>
    <w:multiLevelType w:val="hybridMultilevel"/>
    <w:tmpl w:val="73A859A6"/>
    <w:lvl w:ilvl="0" w:tplc="ADF884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823EE"/>
    <w:multiLevelType w:val="hybridMultilevel"/>
    <w:tmpl w:val="171AC5A8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47D55"/>
    <w:multiLevelType w:val="hybridMultilevel"/>
    <w:tmpl w:val="C958DE22"/>
    <w:lvl w:ilvl="0" w:tplc="F72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22207C"/>
    <w:multiLevelType w:val="hybridMultilevel"/>
    <w:tmpl w:val="22C8B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50EFE"/>
    <w:multiLevelType w:val="hybridMultilevel"/>
    <w:tmpl w:val="CDC81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4693"/>
    <w:multiLevelType w:val="hybridMultilevel"/>
    <w:tmpl w:val="4FEA3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F55AEA"/>
    <w:multiLevelType w:val="hybridMultilevel"/>
    <w:tmpl w:val="FF72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A643E4"/>
    <w:multiLevelType w:val="hybridMultilevel"/>
    <w:tmpl w:val="78C0D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A64AAB"/>
    <w:multiLevelType w:val="hybridMultilevel"/>
    <w:tmpl w:val="1480F156"/>
    <w:lvl w:ilvl="0" w:tplc="53402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CE4AB5"/>
    <w:multiLevelType w:val="hybridMultilevel"/>
    <w:tmpl w:val="9EBE707E"/>
    <w:lvl w:ilvl="0" w:tplc="78ACE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490D05"/>
    <w:multiLevelType w:val="hybridMultilevel"/>
    <w:tmpl w:val="D8EEE3FA"/>
    <w:lvl w:ilvl="0" w:tplc="27960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F0063F"/>
    <w:multiLevelType w:val="hybridMultilevel"/>
    <w:tmpl w:val="7A104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1805FA"/>
    <w:multiLevelType w:val="hybridMultilevel"/>
    <w:tmpl w:val="F73E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B9738F"/>
    <w:multiLevelType w:val="hybridMultilevel"/>
    <w:tmpl w:val="48B6D456"/>
    <w:lvl w:ilvl="0" w:tplc="398A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C41E05"/>
    <w:multiLevelType w:val="hybridMultilevel"/>
    <w:tmpl w:val="56E64698"/>
    <w:lvl w:ilvl="0" w:tplc="94AC0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0C7E6F"/>
    <w:multiLevelType w:val="hybridMultilevel"/>
    <w:tmpl w:val="9EA801BA"/>
    <w:lvl w:ilvl="0" w:tplc="7D64FC3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F526F75"/>
    <w:multiLevelType w:val="hybridMultilevel"/>
    <w:tmpl w:val="E1FE5798"/>
    <w:lvl w:ilvl="0" w:tplc="20443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E16D1B"/>
    <w:multiLevelType w:val="hybridMultilevel"/>
    <w:tmpl w:val="82F0BE42"/>
    <w:lvl w:ilvl="0" w:tplc="FD4AB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ED361B"/>
    <w:multiLevelType w:val="hybridMultilevel"/>
    <w:tmpl w:val="D9B6B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2043F0"/>
    <w:multiLevelType w:val="hybridMultilevel"/>
    <w:tmpl w:val="87927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246990"/>
    <w:multiLevelType w:val="hybridMultilevel"/>
    <w:tmpl w:val="868C3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077C23"/>
    <w:multiLevelType w:val="hybridMultilevel"/>
    <w:tmpl w:val="30B4C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B3418F"/>
    <w:multiLevelType w:val="hybridMultilevel"/>
    <w:tmpl w:val="D5607F24"/>
    <w:lvl w:ilvl="0" w:tplc="2F448B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196A74"/>
    <w:multiLevelType w:val="hybridMultilevel"/>
    <w:tmpl w:val="4AB6B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434403"/>
    <w:multiLevelType w:val="hybridMultilevel"/>
    <w:tmpl w:val="C2441F44"/>
    <w:lvl w:ilvl="0" w:tplc="2A94EA2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B55C6B"/>
    <w:multiLevelType w:val="hybridMultilevel"/>
    <w:tmpl w:val="EE8CF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C6647A"/>
    <w:multiLevelType w:val="hybridMultilevel"/>
    <w:tmpl w:val="2AA20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7242D8"/>
    <w:multiLevelType w:val="hybridMultilevel"/>
    <w:tmpl w:val="2A7A03A2"/>
    <w:lvl w:ilvl="0" w:tplc="5FFA957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816D5A"/>
    <w:multiLevelType w:val="hybridMultilevel"/>
    <w:tmpl w:val="C862CAF2"/>
    <w:lvl w:ilvl="0" w:tplc="155EF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932EEE"/>
    <w:multiLevelType w:val="hybridMultilevel"/>
    <w:tmpl w:val="1230F806"/>
    <w:lvl w:ilvl="0" w:tplc="9CB68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26236D"/>
    <w:multiLevelType w:val="hybridMultilevel"/>
    <w:tmpl w:val="6406C7F4"/>
    <w:lvl w:ilvl="0" w:tplc="2E003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3E4156"/>
    <w:multiLevelType w:val="hybridMultilevel"/>
    <w:tmpl w:val="6628A75E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156D85"/>
    <w:multiLevelType w:val="hybridMultilevel"/>
    <w:tmpl w:val="36DAC402"/>
    <w:lvl w:ilvl="0" w:tplc="5FFA957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C72F5C"/>
    <w:multiLevelType w:val="hybridMultilevel"/>
    <w:tmpl w:val="B8AE6B32"/>
    <w:lvl w:ilvl="0" w:tplc="0762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CE36FC"/>
    <w:multiLevelType w:val="hybridMultilevel"/>
    <w:tmpl w:val="5CE8A2A2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6BB3E33"/>
    <w:multiLevelType w:val="hybridMultilevel"/>
    <w:tmpl w:val="13E49912"/>
    <w:lvl w:ilvl="0" w:tplc="2D64D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6EB700D"/>
    <w:multiLevelType w:val="hybridMultilevel"/>
    <w:tmpl w:val="D4FA04B2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327823"/>
    <w:multiLevelType w:val="hybridMultilevel"/>
    <w:tmpl w:val="9220802E"/>
    <w:lvl w:ilvl="0" w:tplc="85382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A2391B"/>
    <w:multiLevelType w:val="hybridMultilevel"/>
    <w:tmpl w:val="ED323D46"/>
    <w:lvl w:ilvl="0" w:tplc="632A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DA0632"/>
    <w:multiLevelType w:val="hybridMultilevel"/>
    <w:tmpl w:val="32C6264A"/>
    <w:lvl w:ilvl="0" w:tplc="5EFA03D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6B5BD2"/>
    <w:multiLevelType w:val="hybridMultilevel"/>
    <w:tmpl w:val="E88CC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C533F4"/>
    <w:multiLevelType w:val="hybridMultilevel"/>
    <w:tmpl w:val="7108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152377"/>
    <w:multiLevelType w:val="hybridMultilevel"/>
    <w:tmpl w:val="8BB2D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DC41632"/>
    <w:multiLevelType w:val="hybridMultilevel"/>
    <w:tmpl w:val="5C629320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4909E4"/>
    <w:multiLevelType w:val="hybridMultilevel"/>
    <w:tmpl w:val="E5A0A6F6"/>
    <w:lvl w:ilvl="0" w:tplc="94480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1E71054E"/>
    <w:multiLevelType w:val="hybridMultilevel"/>
    <w:tmpl w:val="784696D8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D45F21"/>
    <w:multiLevelType w:val="hybridMultilevel"/>
    <w:tmpl w:val="B184A45A"/>
    <w:lvl w:ilvl="0" w:tplc="292C029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AD2F32"/>
    <w:multiLevelType w:val="hybridMultilevel"/>
    <w:tmpl w:val="87927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0C5F33"/>
    <w:multiLevelType w:val="hybridMultilevel"/>
    <w:tmpl w:val="FC281698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1A66CF"/>
    <w:multiLevelType w:val="hybridMultilevel"/>
    <w:tmpl w:val="A7CCB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1D482C"/>
    <w:multiLevelType w:val="hybridMultilevel"/>
    <w:tmpl w:val="00AE8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2A4721"/>
    <w:multiLevelType w:val="hybridMultilevel"/>
    <w:tmpl w:val="8EB2AC96"/>
    <w:lvl w:ilvl="0" w:tplc="6B3C4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8B3A9A"/>
    <w:multiLevelType w:val="hybridMultilevel"/>
    <w:tmpl w:val="32962054"/>
    <w:lvl w:ilvl="0" w:tplc="E934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965FCA"/>
    <w:multiLevelType w:val="hybridMultilevel"/>
    <w:tmpl w:val="E4A2C546"/>
    <w:lvl w:ilvl="0" w:tplc="88081DC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3CB6D90"/>
    <w:multiLevelType w:val="hybridMultilevel"/>
    <w:tmpl w:val="4A60A33A"/>
    <w:lvl w:ilvl="0" w:tplc="58E24C9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225F93"/>
    <w:multiLevelType w:val="hybridMultilevel"/>
    <w:tmpl w:val="1688DB72"/>
    <w:lvl w:ilvl="0" w:tplc="A5146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E949BD"/>
    <w:multiLevelType w:val="hybridMultilevel"/>
    <w:tmpl w:val="0128A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D203C6"/>
    <w:multiLevelType w:val="hybridMultilevel"/>
    <w:tmpl w:val="0512C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8B08F8"/>
    <w:multiLevelType w:val="hybridMultilevel"/>
    <w:tmpl w:val="B596BFD8"/>
    <w:lvl w:ilvl="0" w:tplc="E684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A15379"/>
    <w:multiLevelType w:val="hybridMultilevel"/>
    <w:tmpl w:val="EC540FF4"/>
    <w:lvl w:ilvl="0" w:tplc="8FCE3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CE7759"/>
    <w:multiLevelType w:val="multilevel"/>
    <w:tmpl w:val="252A163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72" w15:restartNumberingAfterBreak="0">
    <w:nsid w:val="2A4B4342"/>
    <w:multiLevelType w:val="hybridMultilevel"/>
    <w:tmpl w:val="14487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7C0417"/>
    <w:multiLevelType w:val="hybridMultilevel"/>
    <w:tmpl w:val="9BBAD080"/>
    <w:lvl w:ilvl="0" w:tplc="15466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BC39F5"/>
    <w:multiLevelType w:val="hybridMultilevel"/>
    <w:tmpl w:val="57C819EA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9B0861"/>
    <w:multiLevelType w:val="hybridMultilevel"/>
    <w:tmpl w:val="39A00E1E"/>
    <w:lvl w:ilvl="0" w:tplc="98E65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9D698C"/>
    <w:multiLevelType w:val="hybridMultilevel"/>
    <w:tmpl w:val="DF02C9E0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241C82"/>
    <w:multiLevelType w:val="hybridMultilevel"/>
    <w:tmpl w:val="B26A0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B930FF"/>
    <w:multiLevelType w:val="hybridMultilevel"/>
    <w:tmpl w:val="C0CE5450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7D6925"/>
    <w:multiLevelType w:val="hybridMultilevel"/>
    <w:tmpl w:val="B56218BA"/>
    <w:lvl w:ilvl="0" w:tplc="1898040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09740D9"/>
    <w:multiLevelType w:val="hybridMultilevel"/>
    <w:tmpl w:val="90A6A8AC"/>
    <w:lvl w:ilvl="0" w:tplc="F98AA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D8107E"/>
    <w:multiLevelType w:val="hybridMultilevel"/>
    <w:tmpl w:val="B04CF11E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5961E6"/>
    <w:multiLevelType w:val="hybridMultilevel"/>
    <w:tmpl w:val="0DEC94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622C9A"/>
    <w:multiLevelType w:val="hybridMultilevel"/>
    <w:tmpl w:val="AFE0D386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1D75456"/>
    <w:multiLevelType w:val="hybridMultilevel"/>
    <w:tmpl w:val="98F44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9C5A2B"/>
    <w:multiLevelType w:val="hybridMultilevel"/>
    <w:tmpl w:val="4AE8F6FC"/>
    <w:lvl w:ilvl="0" w:tplc="5FFA957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46478C"/>
    <w:multiLevelType w:val="hybridMultilevel"/>
    <w:tmpl w:val="DFB6E0F6"/>
    <w:lvl w:ilvl="0" w:tplc="4AF03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D11E41"/>
    <w:multiLevelType w:val="hybridMultilevel"/>
    <w:tmpl w:val="D9261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845E2D"/>
    <w:multiLevelType w:val="hybridMultilevel"/>
    <w:tmpl w:val="31F610FC"/>
    <w:lvl w:ilvl="0" w:tplc="68621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A9741C"/>
    <w:multiLevelType w:val="hybridMultilevel"/>
    <w:tmpl w:val="5B4623BC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4F311F2"/>
    <w:multiLevelType w:val="hybridMultilevel"/>
    <w:tmpl w:val="5D306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2C0A30"/>
    <w:multiLevelType w:val="hybridMultilevel"/>
    <w:tmpl w:val="2E167E94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9C6BD2"/>
    <w:multiLevelType w:val="hybridMultilevel"/>
    <w:tmpl w:val="1B10B966"/>
    <w:lvl w:ilvl="0" w:tplc="672454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36BC7695"/>
    <w:multiLevelType w:val="hybridMultilevel"/>
    <w:tmpl w:val="0896E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684633"/>
    <w:multiLevelType w:val="hybridMultilevel"/>
    <w:tmpl w:val="622CAE46"/>
    <w:lvl w:ilvl="0" w:tplc="77CC479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7BA2158"/>
    <w:multiLevelType w:val="hybridMultilevel"/>
    <w:tmpl w:val="F2347758"/>
    <w:lvl w:ilvl="0" w:tplc="6D085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83624D1"/>
    <w:multiLevelType w:val="hybridMultilevel"/>
    <w:tmpl w:val="C42665EE"/>
    <w:lvl w:ilvl="0" w:tplc="8AD8E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3554FD"/>
    <w:multiLevelType w:val="hybridMultilevel"/>
    <w:tmpl w:val="37F63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93D119B"/>
    <w:multiLevelType w:val="hybridMultilevel"/>
    <w:tmpl w:val="186EB160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B4F1824"/>
    <w:multiLevelType w:val="hybridMultilevel"/>
    <w:tmpl w:val="13224596"/>
    <w:lvl w:ilvl="0" w:tplc="478E7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9E3409"/>
    <w:multiLevelType w:val="hybridMultilevel"/>
    <w:tmpl w:val="5DF4EBBC"/>
    <w:lvl w:ilvl="0" w:tplc="336C0F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D329B2"/>
    <w:multiLevelType w:val="hybridMultilevel"/>
    <w:tmpl w:val="F86E2F34"/>
    <w:lvl w:ilvl="0" w:tplc="359E5DC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F678D3"/>
    <w:multiLevelType w:val="hybridMultilevel"/>
    <w:tmpl w:val="4782A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0D5BB1"/>
    <w:multiLevelType w:val="hybridMultilevel"/>
    <w:tmpl w:val="87BA8C22"/>
    <w:lvl w:ilvl="0" w:tplc="D25A79B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312F71"/>
    <w:multiLevelType w:val="hybridMultilevel"/>
    <w:tmpl w:val="248A0E4C"/>
    <w:lvl w:ilvl="0" w:tplc="45A64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853BC9"/>
    <w:multiLevelType w:val="hybridMultilevel"/>
    <w:tmpl w:val="BB9E2C02"/>
    <w:lvl w:ilvl="0" w:tplc="C08AFCE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EE93D2C"/>
    <w:multiLevelType w:val="hybridMultilevel"/>
    <w:tmpl w:val="70FE4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F2E7F3E"/>
    <w:multiLevelType w:val="hybridMultilevel"/>
    <w:tmpl w:val="3F449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0AA0E13"/>
    <w:multiLevelType w:val="hybridMultilevel"/>
    <w:tmpl w:val="4AB67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DE4487"/>
    <w:multiLevelType w:val="hybridMultilevel"/>
    <w:tmpl w:val="463CF3DC"/>
    <w:lvl w:ilvl="0" w:tplc="5FFA957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1202941"/>
    <w:multiLevelType w:val="hybridMultilevel"/>
    <w:tmpl w:val="58F4E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702D16"/>
    <w:multiLevelType w:val="hybridMultilevel"/>
    <w:tmpl w:val="B9964CBC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1730B4D"/>
    <w:multiLevelType w:val="hybridMultilevel"/>
    <w:tmpl w:val="601EDD24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1D30B01"/>
    <w:multiLevelType w:val="hybridMultilevel"/>
    <w:tmpl w:val="E8CC6DDE"/>
    <w:lvl w:ilvl="0" w:tplc="5FFA957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1A21D9"/>
    <w:multiLevelType w:val="hybridMultilevel"/>
    <w:tmpl w:val="6C543C4A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451AC8"/>
    <w:multiLevelType w:val="hybridMultilevel"/>
    <w:tmpl w:val="21368E6A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28E7453"/>
    <w:multiLevelType w:val="hybridMultilevel"/>
    <w:tmpl w:val="B0369AB2"/>
    <w:lvl w:ilvl="0" w:tplc="D68C627C">
      <w:start w:val="1"/>
      <w:numFmt w:val="lowerLetter"/>
      <w:lvlText w:val="%1)"/>
      <w:lvlJc w:val="left"/>
      <w:pPr>
        <w:ind w:left="100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42945BD3"/>
    <w:multiLevelType w:val="hybridMultilevel"/>
    <w:tmpl w:val="7996D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2CD7FB3"/>
    <w:multiLevelType w:val="hybridMultilevel"/>
    <w:tmpl w:val="821C0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EA46AC"/>
    <w:multiLevelType w:val="hybridMultilevel"/>
    <w:tmpl w:val="08AADD18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3A850BD"/>
    <w:multiLevelType w:val="hybridMultilevel"/>
    <w:tmpl w:val="C5AE1708"/>
    <w:lvl w:ilvl="0" w:tplc="74A2D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D86FDB"/>
    <w:multiLevelType w:val="hybridMultilevel"/>
    <w:tmpl w:val="D8C23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5B03B72"/>
    <w:multiLevelType w:val="hybridMultilevel"/>
    <w:tmpl w:val="81F03958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BE5E1D"/>
    <w:multiLevelType w:val="hybridMultilevel"/>
    <w:tmpl w:val="53A69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6B95D3A"/>
    <w:multiLevelType w:val="hybridMultilevel"/>
    <w:tmpl w:val="C10C760E"/>
    <w:lvl w:ilvl="0" w:tplc="8C74B0A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C07B99"/>
    <w:multiLevelType w:val="hybridMultilevel"/>
    <w:tmpl w:val="1B82C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1001C7"/>
    <w:multiLevelType w:val="hybridMultilevel"/>
    <w:tmpl w:val="1EF29D78"/>
    <w:lvl w:ilvl="0" w:tplc="953CB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5544D5"/>
    <w:multiLevelType w:val="hybridMultilevel"/>
    <w:tmpl w:val="A9781496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937978"/>
    <w:multiLevelType w:val="hybridMultilevel"/>
    <w:tmpl w:val="919A4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A962B7E"/>
    <w:multiLevelType w:val="hybridMultilevel"/>
    <w:tmpl w:val="DD188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9F5C26"/>
    <w:multiLevelType w:val="multilevel"/>
    <w:tmpl w:val="36E68D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1" w15:restartNumberingAfterBreak="0">
    <w:nsid w:val="4CFD5A4E"/>
    <w:multiLevelType w:val="hybridMultilevel"/>
    <w:tmpl w:val="56E6295A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DC41D03"/>
    <w:multiLevelType w:val="hybridMultilevel"/>
    <w:tmpl w:val="98487D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E223B96"/>
    <w:multiLevelType w:val="hybridMultilevel"/>
    <w:tmpl w:val="4CD02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E2D6522"/>
    <w:multiLevelType w:val="hybridMultilevel"/>
    <w:tmpl w:val="B240E34C"/>
    <w:lvl w:ilvl="0" w:tplc="466C1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C134CC"/>
    <w:multiLevelType w:val="hybridMultilevel"/>
    <w:tmpl w:val="02A0E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1D1139C"/>
    <w:multiLevelType w:val="hybridMultilevel"/>
    <w:tmpl w:val="E8A48978"/>
    <w:lvl w:ilvl="0" w:tplc="A3BAA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29D103B"/>
    <w:multiLevelType w:val="hybridMultilevel"/>
    <w:tmpl w:val="3E42E4CE"/>
    <w:lvl w:ilvl="0" w:tplc="39EC75B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2EA2D9A"/>
    <w:multiLevelType w:val="hybridMultilevel"/>
    <w:tmpl w:val="1AEE5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3681712"/>
    <w:multiLevelType w:val="hybridMultilevel"/>
    <w:tmpl w:val="A43E4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B33521"/>
    <w:multiLevelType w:val="hybridMultilevel"/>
    <w:tmpl w:val="576084A6"/>
    <w:lvl w:ilvl="0" w:tplc="A57E6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4A4649F"/>
    <w:multiLevelType w:val="hybridMultilevel"/>
    <w:tmpl w:val="790C4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5197851"/>
    <w:multiLevelType w:val="hybridMultilevel"/>
    <w:tmpl w:val="F90A7856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72A3607"/>
    <w:multiLevelType w:val="hybridMultilevel"/>
    <w:tmpl w:val="F5347050"/>
    <w:lvl w:ilvl="0" w:tplc="A35A2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091AA7"/>
    <w:multiLevelType w:val="hybridMultilevel"/>
    <w:tmpl w:val="37CCE2D2"/>
    <w:lvl w:ilvl="0" w:tplc="92708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86B43B4"/>
    <w:multiLevelType w:val="hybridMultilevel"/>
    <w:tmpl w:val="13FAC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8753C40"/>
    <w:multiLevelType w:val="hybridMultilevel"/>
    <w:tmpl w:val="446EA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89F275F"/>
    <w:multiLevelType w:val="hybridMultilevel"/>
    <w:tmpl w:val="C4EE5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8C301C2"/>
    <w:multiLevelType w:val="hybridMultilevel"/>
    <w:tmpl w:val="4F4C9158"/>
    <w:lvl w:ilvl="0" w:tplc="C010C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8D8141F"/>
    <w:multiLevelType w:val="hybridMultilevel"/>
    <w:tmpl w:val="B666F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90B4F29"/>
    <w:multiLevelType w:val="hybridMultilevel"/>
    <w:tmpl w:val="02A82AF6"/>
    <w:lvl w:ilvl="0" w:tplc="69B832A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91A7264"/>
    <w:multiLevelType w:val="hybridMultilevel"/>
    <w:tmpl w:val="C2AE1260"/>
    <w:lvl w:ilvl="0" w:tplc="8808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9D20B4E"/>
    <w:multiLevelType w:val="hybridMultilevel"/>
    <w:tmpl w:val="840A04FC"/>
    <w:lvl w:ilvl="0" w:tplc="8612D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A93086A"/>
    <w:multiLevelType w:val="hybridMultilevel"/>
    <w:tmpl w:val="37A0824C"/>
    <w:lvl w:ilvl="0" w:tplc="05B0B55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B4531C5"/>
    <w:multiLevelType w:val="hybridMultilevel"/>
    <w:tmpl w:val="0BBA5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BB61F34"/>
    <w:multiLevelType w:val="hybridMultilevel"/>
    <w:tmpl w:val="89ECC3AA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BFC26AB"/>
    <w:multiLevelType w:val="hybridMultilevel"/>
    <w:tmpl w:val="C76E4F0A"/>
    <w:lvl w:ilvl="0" w:tplc="19E26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C3A6D3B"/>
    <w:multiLevelType w:val="hybridMultilevel"/>
    <w:tmpl w:val="6B2E6050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C4928EC"/>
    <w:multiLevelType w:val="hybridMultilevel"/>
    <w:tmpl w:val="8A6CE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CC65615"/>
    <w:multiLevelType w:val="hybridMultilevel"/>
    <w:tmpl w:val="5B10FE38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E110986"/>
    <w:multiLevelType w:val="hybridMultilevel"/>
    <w:tmpl w:val="AB08E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E3859AD"/>
    <w:multiLevelType w:val="hybridMultilevel"/>
    <w:tmpl w:val="1B784C92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E827EA9"/>
    <w:multiLevelType w:val="hybridMultilevel"/>
    <w:tmpl w:val="C9F40A6E"/>
    <w:lvl w:ilvl="0" w:tplc="57A4830C">
      <w:start w:val="1"/>
      <w:numFmt w:val="lowerLetter"/>
      <w:lvlText w:val="%1)"/>
      <w:lvlJc w:val="left"/>
      <w:pPr>
        <w:ind w:left="1004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3" w15:restartNumberingAfterBreak="0">
    <w:nsid w:val="5FA9346A"/>
    <w:multiLevelType w:val="hybridMultilevel"/>
    <w:tmpl w:val="F6FCA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FD6650C"/>
    <w:multiLevelType w:val="hybridMultilevel"/>
    <w:tmpl w:val="B81CB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0160746"/>
    <w:multiLevelType w:val="hybridMultilevel"/>
    <w:tmpl w:val="936AF54C"/>
    <w:lvl w:ilvl="0" w:tplc="E878EA7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065500E"/>
    <w:multiLevelType w:val="hybridMultilevel"/>
    <w:tmpl w:val="7108D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08D4061"/>
    <w:multiLevelType w:val="multilevel"/>
    <w:tmpl w:val="73A05C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8" w15:restartNumberingAfterBreak="0">
    <w:nsid w:val="60C07919"/>
    <w:multiLevelType w:val="hybridMultilevel"/>
    <w:tmpl w:val="D4F43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11F2C29"/>
    <w:multiLevelType w:val="hybridMultilevel"/>
    <w:tmpl w:val="92E4B4D4"/>
    <w:lvl w:ilvl="0" w:tplc="06FEB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17C1AF9"/>
    <w:multiLevelType w:val="hybridMultilevel"/>
    <w:tmpl w:val="D8CA5A62"/>
    <w:lvl w:ilvl="0" w:tplc="D1287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1C478A8"/>
    <w:multiLevelType w:val="hybridMultilevel"/>
    <w:tmpl w:val="753639F2"/>
    <w:lvl w:ilvl="0" w:tplc="A2F4E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2094166"/>
    <w:multiLevelType w:val="hybridMultilevel"/>
    <w:tmpl w:val="A9628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3FC7812"/>
    <w:multiLevelType w:val="hybridMultilevel"/>
    <w:tmpl w:val="ABB8504E"/>
    <w:lvl w:ilvl="0" w:tplc="3E2EC61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0F54CA"/>
    <w:multiLevelType w:val="hybridMultilevel"/>
    <w:tmpl w:val="AE882E12"/>
    <w:lvl w:ilvl="0" w:tplc="EB90A77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6AA4703"/>
    <w:multiLevelType w:val="hybridMultilevel"/>
    <w:tmpl w:val="5576E0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6F17A58"/>
    <w:multiLevelType w:val="hybridMultilevel"/>
    <w:tmpl w:val="B1B63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72A1679"/>
    <w:multiLevelType w:val="hybridMultilevel"/>
    <w:tmpl w:val="A6EE8C72"/>
    <w:lvl w:ilvl="0" w:tplc="589CB30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7671F94"/>
    <w:multiLevelType w:val="hybridMultilevel"/>
    <w:tmpl w:val="3384C8A4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769678D"/>
    <w:multiLevelType w:val="hybridMultilevel"/>
    <w:tmpl w:val="66C88C74"/>
    <w:lvl w:ilvl="0" w:tplc="BFCA411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211A19"/>
    <w:multiLevelType w:val="hybridMultilevel"/>
    <w:tmpl w:val="2C3EB96A"/>
    <w:lvl w:ilvl="0" w:tplc="A2AC51B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8F14434"/>
    <w:multiLevelType w:val="hybridMultilevel"/>
    <w:tmpl w:val="8CA6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98A233D"/>
    <w:multiLevelType w:val="hybridMultilevel"/>
    <w:tmpl w:val="04B4BCDA"/>
    <w:lvl w:ilvl="0" w:tplc="6BBEC7D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98D1A33"/>
    <w:multiLevelType w:val="hybridMultilevel"/>
    <w:tmpl w:val="5F800802"/>
    <w:lvl w:ilvl="0" w:tplc="60F02A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A0811B6"/>
    <w:multiLevelType w:val="hybridMultilevel"/>
    <w:tmpl w:val="7CCE48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A85356D"/>
    <w:multiLevelType w:val="hybridMultilevel"/>
    <w:tmpl w:val="B76897C0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AF2058B"/>
    <w:multiLevelType w:val="hybridMultilevel"/>
    <w:tmpl w:val="B3184A4A"/>
    <w:lvl w:ilvl="0" w:tplc="672454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7" w15:restartNumberingAfterBreak="0">
    <w:nsid w:val="6B5E3422"/>
    <w:multiLevelType w:val="hybridMultilevel"/>
    <w:tmpl w:val="592E8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BE750B0"/>
    <w:multiLevelType w:val="hybridMultilevel"/>
    <w:tmpl w:val="764EEA58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BEA4AE2"/>
    <w:multiLevelType w:val="hybridMultilevel"/>
    <w:tmpl w:val="025842AE"/>
    <w:lvl w:ilvl="0" w:tplc="71A4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C734CC7"/>
    <w:multiLevelType w:val="hybridMultilevel"/>
    <w:tmpl w:val="79682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C8B662C"/>
    <w:multiLevelType w:val="hybridMultilevel"/>
    <w:tmpl w:val="DBA28608"/>
    <w:lvl w:ilvl="0" w:tplc="23608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CB401FB"/>
    <w:multiLevelType w:val="hybridMultilevel"/>
    <w:tmpl w:val="2E389532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D593B51"/>
    <w:multiLevelType w:val="hybridMultilevel"/>
    <w:tmpl w:val="4FAE2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DAE7962"/>
    <w:multiLevelType w:val="hybridMultilevel"/>
    <w:tmpl w:val="AAD42290"/>
    <w:lvl w:ilvl="0" w:tplc="AD4CC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DB91490"/>
    <w:multiLevelType w:val="hybridMultilevel"/>
    <w:tmpl w:val="985CB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E7F4768"/>
    <w:multiLevelType w:val="hybridMultilevel"/>
    <w:tmpl w:val="6C2C4E64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F892C1E"/>
    <w:multiLevelType w:val="hybridMultilevel"/>
    <w:tmpl w:val="31A4BCA4"/>
    <w:lvl w:ilvl="0" w:tplc="07386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FA43E0D"/>
    <w:multiLevelType w:val="hybridMultilevel"/>
    <w:tmpl w:val="C07E11AC"/>
    <w:lvl w:ilvl="0" w:tplc="4DA293C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0EF5DF6"/>
    <w:multiLevelType w:val="hybridMultilevel"/>
    <w:tmpl w:val="3DDA6246"/>
    <w:lvl w:ilvl="0" w:tplc="7386643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10B7A58"/>
    <w:multiLevelType w:val="hybridMultilevel"/>
    <w:tmpl w:val="DCE86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10C207A"/>
    <w:multiLevelType w:val="hybridMultilevel"/>
    <w:tmpl w:val="5B403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1A63DB3"/>
    <w:multiLevelType w:val="hybridMultilevel"/>
    <w:tmpl w:val="A7D8B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2B84F31"/>
    <w:multiLevelType w:val="hybridMultilevel"/>
    <w:tmpl w:val="EB72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3B64E5A"/>
    <w:multiLevelType w:val="hybridMultilevel"/>
    <w:tmpl w:val="1230F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4357355"/>
    <w:multiLevelType w:val="hybridMultilevel"/>
    <w:tmpl w:val="E88CC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63805C9"/>
    <w:multiLevelType w:val="hybridMultilevel"/>
    <w:tmpl w:val="28FCD052"/>
    <w:lvl w:ilvl="0" w:tplc="48CE7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70B2DE9"/>
    <w:multiLevelType w:val="hybridMultilevel"/>
    <w:tmpl w:val="F88A4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7165450"/>
    <w:multiLevelType w:val="hybridMultilevel"/>
    <w:tmpl w:val="3C1C868A"/>
    <w:lvl w:ilvl="0" w:tplc="D8500F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72C3240"/>
    <w:multiLevelType w:val="hybridMultilevel"/>
    <w:tmpl w:val="039A71D6"/>
    <w:lvl w:ilvl="0" w:tplc="61DA5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7A25CDD"/>
    <w:multiLevelType w:val="hybridMultilevel"/>
    <w:tmpl w:val="B87E3866"/>
    <w:lvl w:ilvl="0" w:tplc="6724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7DD1861"/>
    <w:multiLevelType w:val="hybridMultilevel"/>
    <w:tmpl w:val="7996D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5366FA"/>
    <w:multiLevelType w:val="hybridMultilevel"/>
    <w:tmpl w:val="6130C1D8"/>
    <w:lvl w:ilvl="0" w:tplc="0908F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B6391F"/>
    <w:multiLevelType w:val="hybridMultilevel"/>
    <w:tmpl w:val="477CDD42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8C3244F"/>
    <w:multiLevelType w:val="hybridMultilevel"/>
    <w:tmpl w:val="DD2EB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1E3579"/>
    <w:multiLevelType w:val="hybridMultilevel"/>
    <w:tmpl w:val="D4F431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832B5"/>
    <w:multiLevelType w:val="hybridMultilevel"/>
    <w:tmpl w:val="8A7E86E2"/>
    <w:lvl w:ilvl="0" w:tplc="FAAA0C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7" w15:restartNumberingAfterBreak="0">
    <w:nsid w:val="7A9155C9"/>
    <w:multiLevelType w:val="hybridMultilevel"/>
    <w:tmpl w:val="1E7CDB08"/>
    <w:lvl w:ilvl="0" w:tplc="7DA0D64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B0E1D9E"/>
    <w:multiLevelType w:val="hybridMultilevel"/>
    <w:tmpl w:val="FE605620"/>
    <w:lvl w:ilvl="0" w:tplc="EAF0B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B471485"/>
    <w:multiLevelType w:val="hybridMultilevel"/>
    <w:tmpl w:val="6BA29AB4"/>
    <w:lvl w:ilvl="0" w:tplc="8B5E1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B537664"/>
    <w:multiLevelType w:val="hybridMultilevel"/>
    <w:tmpl w:val="9D9E34E8"/>
    <w:lvl w:ilvl="0" w:tplc="A768E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BBA6882"/>
    <w:multiLevelType w:val="hybridMultilevel"/>
    <w:tmpl w:val="3F449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54EEC"/>
    <w:multiLevelType w:val="hybridMultilevel"/>
    <w:tmpl w:val="36DAC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E12131"/>
    <w:multiLevelType w:val="hybridMultilevel"/>
    <w:tmpl w:val="3B6CF9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4" w15:restartNumberingAfterBreak="0">
    <w:nsid w:val="7DAE60C5"/>
    <w:multiLevelType w:val="hybridMultilevel"/>
    <w:tmpl w:val="2AA20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E542621"/>
    <w:multiLevelType w:val="hybridMultilevel"/>
    <w:tmpl w:val="D17AD57C"/>
    <w:lvl w:ilvl="0" w:tplc="D68C62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FA36DD2"/>
    <w:multiLevelType w:val="hybridMultilevel"/>
    <w:tmpl w:val="9F342256"/>
    <w:lvl w:ilvl="0" w:tplc="772E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0"/>
  </w:num>
  <w:num w:numId="2">
    <w:abstractNumId w:val="167"/>
  </w:num>
  <w:num w:numId="3">
    <w:abstractNumId w:val="213"/>
  </w:num>
  <w:num w:numId="4">
    <w:abstractNumId w:val="137"/>
  </w:num>
  <w:num w:numId="5">
    <w:abstractNumId w:val="43"/>
  </w:num>
  <w:num w:numId="6">
    <w:abstractNumId w:val="53"/>
  </w:num>
  <w:num w:numId="7">
    <w:abstractNumId w:val="79"/>
  </w:num>
  <w:num w:numId="8">
    <w:abstractNumId w:val="85"/>
  </w:num>
  <w:num w:numId="9">
    <w:abstractNumId w:val="38"/>
  </w:num>
  <w:num w:numId="10">
    <w:abstractNumId w:val="109"/>
  </w:num>
  <w:num w:numId="11">
    <w:abstractNumId w:val="9"/>
  </w:num>
  <w:num w:numId="12">
    <w:abstractNumId w:val="2"/>
  </w:num>
  <w:num w:numId="13">
    <w:abstractNumId w:val="113"/>
  </w:num>
  <w:num w:numId="14">
    <w:abstractNumId w:val="162"/>
  </w:num>
  <w:num w:numId="15">
    <w:abstractNumId w:val="202"/>
  </w:num>
  <w:num w:numId="16">
    <w:abstractNumId w:val="67"/>
  </w:num>
  <w:num w:numId="17">
    <w:abstractNumId w:val="179"/>
  </w:num>
  <w:num w:numId="18">
    <w:abstractNumId w:val="177"/>
  </w:num>
  <w:num w:numId="19">
    <w:abstractNumId w:val="58"/>
  </w:num>
  <w:num w:numId="20">
    <w:abstractNumId w:val="217"/>
  </w:num>
  <w:num w:numId="21">
    <w:abstractNumId w:val="30"/>
  </w:num>
  <w:num w:numId="22">
    <w:abstractNumId w:val="102"/>
  </w:num>
  <w:num w:numId="23">
    <w:abstractNumId w:val="6"/>
  </w:num>
  <w:num w:numId="24">
    <w:abstractNumId w:val="10"/>
  </w:num>
  <w:num w:numId="25">
    <w:abstractNumId w:val="29"/>
  </w:num>
  <w:num w:numId="26">
    <w:abstractNumId w:val="51"/>
  </w:num>
  <w:num w:numId="27">
    <w:abstractNumId w:val="7"/>
  </w:num>
  <w:num w:numId="28">
    <w:abstractNumId w:val="205"/>
  </w:num>
  <w:num w:numId="29">
    <w:abstractNumId w:val="180"/>
  </w:num>
  <w:num w:numId="30">
    <w:abstractNumId w:val="100"/>
  </w:num>
  <w:num w:numId="31">
    <w:abstractNumId w:val="199"/>
  </w:num>
  <w:num w:numId="32">
    <w:abstractNumId w:val="77"/>
  </w:num>
  <w:num w:numId="33">
    <w:abstractNumId w:val="65"/>
  </w:num>
  <w:num w:numId="34">
    <w:abstractNumId w:val="11"/>
  </w:num>
  <w:num w:numId="35">
    <w:abstractNumId w:val="124"/>
  </w:num>
  <w:num w:numId="36">
    <w:abstractNumId w:val="165"/>
  </w:num>
  <w:num w:numId="37">
    <w:abstractNumId w:val="117"/>
  </w:num>
  <w:num w:numId="38">
    <w:abstractNumId w:val="174"/>
  </w:num>
  <w:num w:numId="39">
    <w:abstractNumId w:val="208"/>
  </w:num>
  <w:num w:numId="40">
    <w:abstractNumId w:val="50"/>
  </w:num>
  <w:num w:numId="41">
    <w:abstractNumId w:val="192"/>
  </w:num>
  <w:num w:numId="42">
    <w:abstractNumId w:val="153"/>
  </w:num>
  <w:num w:numId="43">
    <w:abstractNumId w:val="211"/>
  </w:num>
  <w:num w:numId="44">
    <w:abstractNumId w:val="182"/>
  </w:num>
  <w:num w:numId="45">
    <w:abstractNumId w:val="68"/>
  </w:num>
  <w:num w:numId="46">
    <w:abstractNumId w:val="26"/>
  </w:num>
  <w:num w:numId="47">
    <w:abstractNumId w:val="37"/>
  </w:num>
  <w:num w:numId="48">
    <w:abstractNumId w:val="150"/>
  </w:num>
  <w:num w:numId="49">
    <w:abstractNumId w:val="101"/>
  </w:num>
  <w:num w:numId="50">
    <w:abstractNumId w:val="198"/>
  </w:num>
  <w:num w:numId="51">
    <w:abstractNumId w:val="33"/>
  </w:num>
  <w:num w:numId="52">
    <w:abstractNumId w:val="224"/>
  </w:num>
  <w:num w:numId="53">
    <w:abstractNumId w:val="105"/>
  </w:num>
  <w:num w:numId="54">
    <w:abstractNumId w:val="34"/>
  </w:num>
  <w:num w:numId="55">
    <w:abstractNumId w:val="18"/>
  </w:num>
  <w:num w:numId="56">
    <w:abstractNumId w:val="121"/>
  </w:num>
  <w:num w:numId="57">
    <w:abstractNumId w:val="17"/>
  </w:num>
  <w:num w:numId="58">
    <w:abstractNumId w:val="222"/>
  </w:num>
  <w:num w:numId="59">
    <w:abstractNumId w:val="146"/>
  </w:num>
  <w:num w:numId="60">
    <w:abstractNumId w:val="118"/>
  </w:num>
  <w:num w:numId="61">
    <w:abstractNumId w:val="64"/>
  </w:num>
  <w:num w:numId="62">
    <w:abstractNumId w:val="87"/>
  </w:num>
  <w:num w:numId="63">
    <w:abstractNumId w:val="71"/>
  </w:num>
  <w:num w:numId="64">
    <w:abstractNumId w:val="23"/>
  </w:num>
  <w:num w:numId="65">
    <w:abstractNumId w:val="133"/>
  </w:num>
  <w:num w:numId="66">
    <w:abstractNumId w:val="214"/>
  </w:num>
  <w:num w:numId="67">
    <w:abstractNumId w:val="129"/>
  </w:num>
  <w:num w:numId="68">
    <w:abstractNumId w:val="84"/>
  </w:num>
  <w:num w:numId="69">
    <w:abstractNumId w:val="164"/>
  </w:num>
  <w:num w:numId="70">
    <w:abstractNumId w:val="154"/>
  </w:num>
  <w:num w:numId="71">
    <w:abstractNumId w:val="147"/>
  </w:num>
  <w:num w:numId="72">
    <w:abstractNumId w:val="62"/>
  </w:num>
  <w:num w:numId="73">
    <w:abstractNumId w:val="83"/>
  </w:num>
  <w:num w:numId="74">
    <w:abstractNumId w:val="196"/>
  </w:num>
  <w:num w:numId="75">
    <w:abstractNumId w:val="178"/>
  </w:num>
  <w:num w:numId="76">
    <w:abstractNumId w:val="54"/>
  </w:num>
  <w:num w:numId="77">
    <w:abstractNumId w:val="0"/>
  </w:num>
  <w:num w:numId="78">
    <w:abstractNumId w:val="106"/>
  </w:num>
  <w:num w:numId="79">
    <w:abstractNumId w:val="158"/>
  </w:num>
  <w:num w:numId="80">
    <w:abstractNumId w:val="172"/>
  </w:num>
  <w:num w:numId="81">
    <w:abstractNumId w:val="190"/>
  </w:num>
  <w:num w:numId="82">
    <w:abstractNumId w:val="35"/>
  </w:num>
  <w:num w:numId="83">
    <w:abstractNumId w:val="94"/>
  </w:num>
  <w:num w:numId="84">
    <w:abstractNumId w:val="175"/>
  </w:num>
  <w:num w:numId="85">
    <w:abstractNumId w:val="103"/>
  </w:num>
  <w:num w:numId="86">
    <w:abstractNumId w:val="173"/>
  </w:num>
  <w:num w:numId="87">
    <w:abstractNumId w:val="149"/>
  </w:num>
  <w:num w:numId="88">
    <w:abstractNumId w:val="195"/>
  </w:num>
  <w:num w:numId="89">
    <w:abstractNumId w:val="141"/>
  </w:num>
  <w:num w:numId="90">
    <w:abstractNumId w:val="40"/>
  </w:num>
  <w:num w:numId="91">
    <w:abstractNumId w:val="183"/>
  </w:num>
  <w:num w:numId="92">
    <w:abstractNumId w:val="60"/>
  </w:num>
  <w:num w:numId="93">
    <w:abstractNumId w:val="145"/>
  </w:num>
  <w:num w:numId="94">
    <w:abstractNumId w:val="204"/>
  </w:num>
  <w:num w:numId="95">
    <w:abstractNumId w:val="119"/>
  </w:num>
  <w:num w:numId="96">
    <w:abstractNumId w:val="163"/>
  </w:num>
  <w:num w:numId="97">
    <w:abstractNumId w:val="203"/>
  </w:num>
  <w:num w:numId="98">
    <w:abstractNumId w:val="110"/>
  </w:num>
  <w:num w:numId="99">
    <w:abstractNumId w:val="36"/>
  </w:num>
  <w:num w:numId="100">
    <w:abstractNumId w:val="135"/>
  </w:num>
  <w:num w:numId="101">
    <w:abstractNumId w:val="93"/>
  </w:num>
  <w:num w:numId="102">
    <w:abstractNumId w:val="55"/>
  </w:num>
  <w:num w:numId="103">
    <w:abstractNumId w:val="216"/>
  </w:num>
  <w:num w:numId="104">
    <w:abstractNumId w:val="139"/>
  </w:num>
  <w:num w:numId="105">
    <w:abstractNumId w:val="160"/>
  </w:num>
  <w:num w:numId="106">
    <w:abstractNumId w:val="148"/>
  </w:num>
  <w:num w:numId="107">
    <w:abstractNumId w:val="193"/>
  </w:num>
  <w:num w:numId="108">
    <w:abstractNumId w:val="107"/>
  </w:num>
  <w:num w:numId="109">
    <w:abstractNumId w:val="131"/>
  </w:num>
  <w:num w:numId="110">
    <w:abstractNumId w:val="5"/>
  </w:num>
  <w:num w:numId="111">
    <w:abstractNumId w:val="12"/>
  </w:num>
  <w:num w:numId="112">
    <w:abstractNumId w:val="210"/>
  </w:num>
  <w:num w:numId="113">
    <w:abstractNumId w:val="185"/>
  </w:num>
  <w:num w:numId="114">
    <w:abstractNumId w:val="221"/>
  </w:num>
  <w:num w:numId="115">
    <w:abstractNumId w:val="97"/>
  </w:num>
  <w:num w:numId="116">
    <w:abstractNumId w:val="45"/>
  </w:num>
  <w:num w:numId="117">
    <w:abstractNumId w:val="52"/>
  </w:num>
  <w:num w:numId="118">
    <w:abstractNumId w:val="128"/>
  </w:num>
  <w:num w:numId="119">
    <w:abstractNumId w:val="69"/>
  </w:num>
  <w:num w:numId="120">
    <w:abstractNumId w:val="116"/>
  </w:num>
  <w:num w:numId="121">
    <w:abstractNumId w:val="76"/>
  </w:num>
  <w:num w:numId="122">
    <w:abstractNumId w:val="90"/>
  </w:num>
  <w:num w:numId="123">
    <w:abstractNumId w:val="122"/>
  </w:num>
  <w:num w:numId="124">
    <w:abstractNumId w:val="166"/>
  </w:num>
  <w:num w:numId="125">
    <w:abstractNumId w:val="42"/>
  </w:num>
  <w:num w:numId="126">
    <w:abstractNumId w:val="56"/>
  </w:num>
  <w:num w:numId="127">
    <w:abstractNumId w:val="207"/>
  </w:num>
  <w:num w:numId="128">
    <w:abstractNumId w:val="92"/>
  </w:num>
  <w:num w:numId="129">
    <w:abstractNumId w:val="13"/>
  </w:num>
  <w:num w:numId="130">
    <w:abstractNumId w:val="127"/>
  </w:num>
  <w:num w:numId="131">
    <w:abstractNumId w:val="120"/>
  </w:num>
  <w:num w:numId="132">
    <w:abstractNumId w:val="80"/>
  </w:num>
  <w:num w:numId="133">
    <w:abstractNumId w:val="201"/>
  </w:num>
  <w:num w:numId="134">
    <w:abstractNumId w:val="3"/>
  </w:num>
  <w:num w:numId="135">
    <w:abstractNumId w:val="125"/>
  </w:num>
  <w:num w:numId="136">
    <w:abstractNumId w:val="44"/>
  </w:num>
  <w:num w:numId="137">
    <w:abstractNumId w:val="194"/>
  </w:num>
  <w:num w:numId="138">
    <w:abstractNumId w:val="31"/>
  </w:num>
  <w:num w:numId="139">
    <w:abstractNumId w:val="209"/>
  </w:num>
  <w:num w:numId="140">
    <w:abstractNumId w:val="223"/>
  </w:num>
  <w:num w:numId="141">
    <w:abstractNumId w:val="88"/>
  </w:num>
  <w:num w:numId="142">
    <w:abstractNumId w:val="138"/>
  </w:num>
  <w:num w:numId="143">
    <w:abstractNumId w:val="111"/>
  </w:num>
  <w:num w:numId="144">
    <w:abstractNumId w:val="200"/>
  </w:num>
  <w:num w:numId="145">
    <w:abstractNumId w:val="108"/>
  </w:num>
  <w:num w:numId="146">
    <w:abstractNumId w:val="206"/>
  </w:num>
  <w:num w:numId="147">
    <w:abstractNumId w:val="114"/>
  </w:num>
  <w:num w:numId="148">
    <w:abstractNumId w:val="39"/>
  </w:num>
  <w:num w:numId="149">
    <w:abstractNumId w:val="181"/>
  </w:num>
  <w:num w:numId="150">
    <w:abstractNumId w:val="170"/>
  </w:num>
  <w:num w:numId="151">
    <w:abstractNumId w:val="91"/>
  </w:num>
  <w:num w:numId="152">
    <w:abstractNumId w:val="41"/>
  </w:num>
  <w:num w:numId="153">
    <w:abstractNumId w:val="187"/>
  </w:num>
  <w:num w:numId="154">
    <w:abstractNumId w:val="63"/>
  </w:num>
  <w:num w:numId="155">
    <w:abstractNumId w:val="112"/>
  </w:num>
  <w:num w:numId="156">
    <w:abstractNumId w:val="226"/>
  </w:num>
  <w:num w:numId="157">
    <w:abstractNumId w:val="32"/>
  </w:num>
  <w:num w:numId="158">
    <w:abstractNumId w:val="126"/>
  </w:num>
  <w:num w:numId="159">
    <w:abstractNumId w:val="47"/>
  </w:num>
  <w:num w:numId="160">
    <w:abstractNumId w:val="16"/>
  </w:num>
  <w:num w:numId="161">
    <w:abstractNumId w:val="143"/>
  </w:num>
  <w:num w:numId="162">
    <w:abstractNumId w:val="140"/>
  </w:num>
  <w:num w:numId="163">
    <w:abstractNumId w:val="123"/>
  </w:num>
  <w:num w:numId="164">
    <w:abstractNumId w:val="86"/>
  </w:num>
  <w:num w:numId="165">
    <w:abstractNumId w:val="74"/>
  </w:num>
  <w:num w:numId="166">
    <w:abstractNumId w:val="99"/>
  </w:num>
  <w:num w:numId="167">
    <w:abstractNumId w:val="176"/>
  </w:num>
  <w:num w:numId="168">
    <w:abstractNumId w:val="8"/>
  </w:num>
  <w:num w:numId="169">
    <w:abstractNumId w:val="157"/>
  </w:num>
  <w:num w:numId="170">
    <w:abstractNumId w:val="186"/>
  </w:num>
  <w:num w:numId="171">
    <w:abstractNumId w:val="24"/>
  </w:num>
  <w:num w:numId="172">
    <w:abstractNumId w:val="15"/>
  </w:num>
  <w:num w:numId="173">
    <w:abstractNumId w:val="25"/>
  </w:num>
  <w:num w:numId="174">
    <w:abstractNumId w:val="155"/>
  </w:num>
  <w:num w:numId="175">
    <w:abstractNumId w:val="72"/>
  </w:num>
  <w:num w:numId="176">
    <w:abstractNumId w:val="225"/>
  </w:num>
  <w:num w:numId="177">
    <w:abstractNumId w:val="22"/>
  </w:num>
  <w:num w:numId="178">
    <w:abstractNumId w:val="212"/>
  </w:num>
  <w:num w:numId="179">
    <w:abstractNumId w:val="169"/>
  </w:num>
  <w:num w:numId="180">
    <w:abstractNumId w:val="95"/>
  </w:num>
  <w:num w:numId="181">
    <w:abstractNumId w:val="27"/>
  </w:num>
  <w:num w:numId="182">
    <w:abstractNumId w:val="78"/>
  </w:num>
  <w:num w:numId="183">
    <w:abstractNumId w:val="104"/>
  </w:num>
  <w:num w:numId="184">
    <w:abstractNumId w:val="61"/>
  </w:num>
  <w:num w:numId="185">
    <w:abstractNumId w:val="1"/>
  </w:num>
  <w:num w:numId="186">
    <w:abstractNumId w:val="197"/>
  </w:num>
  <w:num w:numId="187">
    <w:abstractNumId w:val="4"/>
  </w:num>
  <w:num w:numId="188">
    <w:abstractNumId w:val="171"/>
  </w:num>
  <w:num w:numId="189">
    <w:abstractNumId w:val="75"/>
  </w:num>
  <w:num w:numId="190">
    <w:abstractNumId w:val="168"/>
  </w:num>
  <w:num w:numId="191">
    <w:abstractNumId w:val="161"/>
  </w:num>
  <w:num w:numId="192">
    <w:abstractNumId w:val="20"/>
  </w:num>
  <w:num w:numId="193">
    <w:abstractNumId w:val="59"/>
  </w:num>
  <w:num w:numId="194">
    <w:abstractNumId w:val="73"/>
  </w:num>
  <w:num w:numId="195">
    <w:abstractNumId w:val="14"/>
  </w:num>
  <w:num w:numId="196">
    <w:abstractNumId w:val="70"/>
  </w:num>
  <w:num w:numId="197">
    <w:abstractNumId w:val="89"/>
  </w:num>
  <w:num w:numId="198">
    <w:abstractNumId w:val="144"/>
  </w:num>
  <w:num w:numId="199">
    <w:abstractNumId w:val="28"/>
  </w:num>
  <w:num w:numId="200">
    <w:abstractNumId w:val="96"/>
  </w:num>
  <w:num w:numId="201">
    <w:abstractNumId w:val="191"/>
  </w:num>
  <w:num w:numId="202">
    <w:abstractNumId w:val="132"/>
  </w:num>
  <w:num w:numId="203">
    <w:abstractNumId w:val="218"/>
  </w:num>
  <w:num w:numId="204">
    <w:abstractNumId w:val="156"/>
  </w:num>
  <w:num w:numId="205">
    <w:abstractNumId w:val="142"/>
  </w:num>
  <w:num w:numId="206">
    <w:abstractNumId w:val="151"/>
  </w:num>
  <w:num w:numId="207">
    <w:abstractNumId w:val="19"/>
  </w:num>
  <w:num w:numId="208">
    <w:abstractNumId w:val="82"/>
  </w:num>
  <w:num w:numId="209">
    <w:abstractNumId w:val="136"/>
  </w:num>
  <w:num w:numId="210">
    <w:abstractNumId w:val="66"/>
  </w:num>
  <w:num w:numId="211">
    <w:abstractNumId w:val="81"/>
  </w:num>
  <w:num w:numId="212">
    <w:abstractNumId w:val="220"/>
  </w:num>
  <w:num w:numId="213">
    <w:abstractNumId w:val="21"/>
  </w:num>
  <w:num w:numId="214">
    <w:abstractNumId w:val="134"/>
  </w:num>
  <w:num w:numId="215">
    <w:abstractNumId w:val="184"/>
  </w:num>
  <w:num w:numId="216">
    <w:abstractNumId w:val="49"/>
  </w:num>
  <w:num w:numId="217">
    <w:abstractNumId w:val="48"/>
  </w:num>
  <w:num w:numId="218">
    <w:abstractNumId w:val="159"/>
  </w:num>
  <w:num w:numId="219">
    <w:abstractNumId w:val="152"/>
  </w:num>
  <w:num w:numId="220">
    <w:abstractNumId w:val="189"/>
  </w:num>
  <w:num w:numId="221">
    <w:abstractNumId w:val="215"/>
  </w:num>
  <w:num w:numId="222">
    <w:abstractNumId w:val="115"/>
  </w:num>
  <w:num w:numId="223">
    <w:abstractNumId w:val="188"/>
  </w:num>
  <w:num w:numId="224">
    <w:abstractNumId w:val="98"/>
  </w:num>
  <w:num w:numId="225">
    <w:abstractNumId w:val="219"/>
  </w:num>
  <w:num w:numId="226">
    <w:abstractNumId w:val="46"/>
  </w:num>
  <w:num w:numId="227">
    <w:abstractNumId w:val="57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BA"/>
    <w:rsid w:val="00027785"/>
    <w:rsid w:val="000500EC"/>
    <w:rsid w:val="000564B2"/>
    <w:rsid w:val="000B68AB"/>
    <w:rsid w:val="000F20B7"/>
    <w:rsid w:val="00165AD0"/>
    <w:rsid w:val="00174285"/>
    <w:rsid w:val="00196BC2"/>
    <w:rsid w:val="001A219A"/>
    <w:rsid w:val="001E34E9"/>
    <w:rsid w:val="001E5F7C"/>
    <w:rsid w:val="002678CB"/>
    <w:rsid w:val="00280DE4"/>
    <w:rsid w:val="00295113"/>
    <w:rsid w:val="002E60BA"/>
    <w:rsid w:val="0031197F"/>
    <w:rsid w:val="003836E7"/>
    <w:rsid w:val="00383A1A"/>
    <w:rsid w:val="003A00FA"/>
    <w:rsid w:val="003D2D7A"/>
    <w:rsid w:val="003D4156"/>
    <w:rsid w:val="00496393"/>
    <w:rsid w:val="004A3114"/>
    <w:rsid w:val="004C7764"/>
    <w:rsid w:val="00544712"/>
    <w:rsid w:val="005A2D1B"/>
    <w:rsid w:val="005F2326"/>
    <w:rsid w:val="00615A56"/>
    <w:rsid w:val="00634C14"/>
    <w:rsid w:val="00653113"/>
    <w:rsid w:val="006A0BA8"/>
    <w:rsid w:val="007839D7"/>
    <w:rsid w:val="007A2127"/>
    <w:rsid w:val="007B27C1"/>
    <w:rsid w:val="00817C1D"/>
    <w:rsid w:val="00901F0A"/>
    <w:rsid w:val="009107B1"/>
    <w:rsid w:val="00954994"/>
    <w:rsid w:val="00A0577D"/>
    <w:rsid w:val="00AA3765"/>
    <w:rsid w:val="00AC2749"/>
    <w:rsid w:val="00B9501F"/>
    <w:rsid w:val="00BC797E"/>
    <w:rsid w:val="00CD2174"/>
    <w:rsid w:val="00CD33B5"/>
    <w:rsid w:val="00DC56C8"/>
    <w:rsid w:val="00DD0AD9"/>
    <w:rsid w:val="00DD7D42"/>
    <w:rsid w:val="00E025BB"/>
    <w:rsid w:val="00E26F3B"/>
    <w:rsid w:val="00EE7528"/>
    <w:rsid w:val="00F3590C"/>
    <w:rsid w:val="00F8306F"/>
    <w:rsid w:val="00F85FED"/>
    <w:rsid w:val="00FA3EB3"/>
    <w:rsid w:val="00FC12D1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2800"/>
  <w15:chartTrackingRefBased/>
  <w15:docId w15:val="{F2A87486-F2EA-4453-A056-B1492969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7D4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A3114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D2174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0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114"/>
    <w:rPr>
      <w:rFonts w:ascii="Arial" w:eastAsiaTheme="majorEastAsia" w:hAnsi="Arial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D2174"/>
    <w:rPr>
      <w:rFonts w:ascii="Arial" w:eastAsiaTheme="majorEastAsia" w:hAnsi="Arial" w:cstheme="majorBidi"/>
      <w:b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0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0B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D7D42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12D1"/>
    <w:pPr>
      <w:spacing w:before="24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FC12D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17C1D"/>
    <w:pPr>
      <w:tabs>
        <w:tab w:val="right" w:leader="dot" w:pos="9062"/>
      </w:tabs>
    </w:pPr>
    <w:rPr>
      <w:noProof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C12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1B38-E069-43B1-A935-FD7B6CA9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86</Pages>
  <Words>21244</Words>
  <Characters>127465</Characters>
  <Application>Microsoft Office Word</Application>
  <DocSecurity>0</DocSecurity>
  <Lines>1062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Boniek PL</dc:creator>
  <cp:keywords/>
  <dc:description/>
  <cp:lastModifiedBy>PC</cp:lastModifiedBy>
  <cp:revision>48</cp:revision>
  <dcterms:created xsi:type="dcterms:W3CDTF">2025-12-08T19:17:00Z</dcterms:created>
  <dcterms:modified xsi:type="dcterms:W3CDTF">2025-12-12T09:29:00Z</dcterms:modified>
</cp:coreProperties>
</file>